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767" w:type="dxa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7"/>
        <w:gridCol w:w="969"/>
        <w:gridCol w:w="1726"/>
        <w:gridCol w:w="12"/>
        <w:gridCol w:w="1123"/>
        <w:gridCol w:w="1134"/>
        <w:gridCol w:w="1134"/>
        <w:gridCol w:w="1276"/>
        <w:gridCol w:w="1276"/>
        <w:gridCol w:w="1417"/>
        <w:gridCol w:w="15"/>
        <w:gridCol w:w="836"/>
        <w:gridCol w:w="15"/>
        <w:gridCol w:w="836"/>
        <w:gridCol w:w="15"/>
        <w:gridCol w:w="3386"/>
      </w:tblGrid>
      <w:tr w:rsidR="00EC1EB9" w:rsidRPr="003D5CE8" w14:paraId="345D7EA7" w14:textId="77777777" w:rsidTr="00636AE2">
        <w:trPr>
          <w:trHeight w:hRule="exact" w:val="1556"/>
        </w:trPr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3B6405" w14:textId="77777777" w:rsidR="00EC1EB9" w:rsidRPr="009729C1" w:rsidRDefault="00EC1EB9" w:rsidP="00D018F5">
            <w:pPr>
              <w:pStyle w:val="TableParagraph"/>
              <w:jc w:val="center"/>
              <w:rPr>
                <w:rFonts w:ascii="Calibri" w:hAnsi="Calibri" w:cs="Calibri"/>
                <w:noProof/>
                <w:sz w:val="20"/>
                <w:lang w:val="uk-UA" w:eastAsia="ru-RU"/>
              </w:rPr>
            </w:pPr>
          </w:p>
        </w:tc>
        <w:tc>
          <w:tcPr>
            <w:tcW w:w="51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8D95A" w14:textId="2E65A023" w:rsidR="00EC1EB9" w:rsidRPr="00C27280" w:rsidRDefault="00DD00E5" w:rsidP="00D018F5">
            <w:pPr>
              <w:pStyle w:val="TableParagraph"/>
              <w:jc w:val="center"/>
              <w:rPr>
                <w:rFonts w:ascii="Calibri" w:hAnsi="Calibri" w:cs="Calibri"/>
                <w:sz w:val="4"/>
                <w:lang w:val="uk-UA"/>
              </w:rPr>
            </w:pPr>
            <w:r w:rsidRPr="00C27280">
              <w:rPr>
                <w:rFonts w:ascii="Calibri" w:hAnsi="Calibri" w:cs="Calibri"/>
                <w:noProof/>
                <w:sz w:val="20"/>
                <w:lang w:val="uk-UA" w:eastAsia="ru-RU"/>
              </w:rPr>
              <w:drawing>
                <wp:inline distT="0" distB="0" distL="0" distR="0" wp14:anchorId="103348B0" wp14:editId="4802CC54">
                  <wp:extent cx="1491615" cy="734695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734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371AC1" w14:textId="77777777" w:rsidR="00EC1EB9" w:rsidRPr="00C27280" w:rsidRDefault="00EC1EB9" w:rsidP="00975409">
            <w:pPr>
              <w:pStyle w:val="TableParagraph"/>
              <w:spacing w:before="68"/>
              <w:ind w:left="13" w:right="80"/>
              <w:jc w:val="right"/>
              <w:rPr>
                <w:rFonts w:ascii="Calibri" w:hAnsi="Calibri" w:cs="Calibri"/>
                <w:b/>
                <w:w w:val="95"/>
                <w:sz w:val="16"/>
                <w:szCs w:val="16"/>
                <w:lang w:val="uk-UA"/>
              </w:rPr>
            </w:pPr>
          </w:p>
        </w:tc>
        <w:tc>
          <w:tcPr>
            <w:tcW w:w="779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70A1569" w14:textId="6C3D5A66" w:rsidR="00EC1EB9" w:rsidRPr="00C27280" w:rsidRDefault="00EC1EB9" w:rsidP="00AB27C8">
            <w:pPr>
              <w:pStyle w:val="TableParagraph"/>
              <w:tabs>
                <w:tab w:val="left" w:pos="6174"/>
              </w:tabs>
              <w:ind w:right="220"/>
              <w:jc w:val="right"/>
              <w:rPr>
                <w:b/>
                <w:sz w:val="16"/>
                <w:szCs w:val="16"/>
                <w:lang w:val="uk-UA"/>
              </w:rPr>
            </w:pPr>
            <w:r w:rsidRPr="00C27280">
              <w:rPr>
                <w:b/>
                <w:w w:val="95"/>
                <w:sz w:val="16"/>
                <w:szCs w:val="16"/>
                <w:lang w:val="uk-UA"/>
              </w:rPr>
              <w:t xml:space="preserve">Додаток </w:t>
            </w:r>
            <w:r w:rsidR="00C55E9C">
              <w:rPr>
                <w:b/>
                <w:w w:val="95"/>
                <w:sz w:val="16"/>
                <w:szCs w:val="16"/>
                <w:lang w:val="uk-UA"/>
              </w:rPr>
              <w:t xml:space="preserve">№ </w:t>
            </w:r>
            <w:r w:rsidR="00136836">
              <w:rPr>
                <w:b/>
                <w:w w:val="95"/>
                <w:sz w:val="16"/>
                <w:szCs w:val="16"/>
                <w:lang w:val="uk-UA"/>
              </w:rPr>
              <w:t>1</w:t>
            </w:r>
            <w:r w:rsidRPr="00C27280">
              <w:rPr>
                <w:b/>
                <w:w w:val="95"/>
                <w:sz w:val="16"/>
                <w:szCs w:val="16"/>
                <w:lang w:val="uk-UA"/>
              </w:rPr>
              <w:t xml:space="preserve"> до </w:t>
            </w:r>
            <w:r w:rsidRPr="00C27280">
              <w:rPr>
                <w:b/>
                <w:sz w:val="16"/>
                <w:szCs w:val="16"/>
                <w:lang w:val="uk-UA"/>
              </w:rPr>
              <w:t>рішення</w:t>
            </w:r>
            <w:r w:rsidRPr="00C27280">
              <w:rPr>
                <w:b/>
                <w:spacing w:val="-15"/>
                <w:sz w:val="16"/>
                <w:szCs w:val="16"/>
                <w:lang w:val="uk-UA"/>
              </w:rPr>
              <w:t xml:space="preserve"> </w:t>
            </w:r>
            <w:r w:rsidRPr="00C27280">
              <w:rPr>
                <w:b/>
                <w:sz w:val="16"/>
                <w:szCs w:val="16"/>
                <w:lang w:val="uk-UA"/>
              </w:rPr>
              <w:t xml:space="preserve">Тарифно-продуктового </w:t>
            </w:r>
            <w:r w:rsidRPr="00C27280">
              <w:rPr>
                <w:b/>
                <w:spacing w:val="-15"/>
                <w:sz w:val="16"/>
                <w:szCs w:val="16"/>
                <w:lang w:val="uk-UA"/>
              </w:rPr>
              <w:t xml:space="preserve"> </w:t>
            </w:r>
            <w:r w:rsidRPr="00C27280">
              <w:rPr>
                <w:b/>
                <w:sz w:val="16"/>
                <w:szCs w:val="16"/>
                <w:lang w:val="uk-UA"/>
              </w:rPr>
              <w:t>комітету</w:t>
            </w:r>
          </w:p>
          <w:p w14:paraId="08E438EF" w14:textId="5E2E862A" w:rsidR="00EC1EB9" w:rsidRPr="00C27280" w:rsidRDefault="00EC1EB9" w:rsidP="00AB27C8">
            <w:pPr>
              <w:pStyle w:val="TableParagraph"/>
              <w:tabs>
                <w:tab w:val="left" w:pos="6174"/>
              </w:tabs>
              <w:ind w:right="220"/>
              <w:jc w:val="right"/>
              <w:rPr>
                <w:b/>
                <w:sz w:val="16"/>
                <w:szCs w:val="16"/>
                <w:lang w:val="uk-UA"/>
              </w:rPr>
            </w:pPr>
            <w:r w:rsidRPr="00C27280">
              <w:rPr>
                <w:b/>
                <w:sz w:val="16"/>
                <w:szCs w:val="16"/>
                <w:lang w:val="uk-UA"/>
              </w:rPr>
              <w:t xml:space="preserve"> Протокол</w:t>
            </w:r>
            <w:r w:rsidRPr="00C27280">
              <w:rPr>
                <w:b/>
                <w:spacing w:val="-4"/>
                <w:sz w:val="16"/>
                <w:szCs w:val="16"/>
                <w:lang w:val="uk-UA"/>
              </w:rPr>
              <w:t xml:space="preserve"> </w:t>
            </w:r>
            <w:r w:rsidRPr="00C27280">
              <w:rPr>
                <w:b/>
                <w:sz w:val="16"/>
                <w:szCs w:val="16"/>
                <w:lang w:val="uk-UA"/>
              </w:rPr>
              <w:t>№</w:t>
            </w:r>
            <w:r w:rsidR="004B28B5">
              <w:rPr>
                <w:b/>
                <w:sz w:val="16"/>
                <w:szCs w:val="16"/>
                <w:lang w:val="uk-UA"/>
              </w:rPr>
              <w:t xml:space="preserve"> </w:t>
            </w:r>
            <w:r w:rsidR="00457ED1">
              <w:rPr>
                <w:b/>
                <w:sz w:val="16"/>
                <w:szCs w:val="16"/>
                <w:lang w:val="uk-UA"/>
              </w:rPr>
              <w:t>3</w:t>
            </w:r>
            <w:r w:rsidRPr="00C27280">
              <w:rPr>
                <w:b/>
                <w:sz w:val="16"/>
                <w:szCs w:val="16"/>
                <w:lang w:val="uk-UA"/>
              </w:rPr>
              <w:t xml:space="preserve"> від «</w:t>
            </w:r>
            <w:r w:rsidR="00457ED1">
              <w:rPr>
                <w:b/>
                <w:sz w:val="16"/>
                <w:szCs w:val="16"/>
                <w:lang w:val="uk-UA"/>
              </w:rPr>
              <w:t>0</w:t>
            </w:r>
            <w:r w:rsidR="00136836">
              <w:rPr>
                <w:b/>
                <w:sz w:val="16"/>
                <w:szCs w:val="16"/>
                <w:lang w:val="uk-UA"/>
              </w:rPr>
              <w:t>5</w:t>
            </w:r>
            <w:r w:rsidRPr="00C27280">
              <w:rPr>
                <w:b/>
                <w:sz w:val="16"/>
                <w:szCs w:val="16"/>
                <w:lang w:val="uk-UA"/>
              </w:rPr>
              <w:t xml:space="preserve">» </w:t>
            </w:r>
            <w:r w:rsidR="00457ED1">
              <w:rPr>
                <w:b/>
                <w:sz w:val="16"/>
                <w:szCs w:val="16"/>
                <w:lang w:val="uk-UA"/>
              </w:rPr>
              <w:t>лютого</w:t>
            </w:r>
            <w:r w:rsidRPr="00C27280">
              <w:rPr>
                <w:b/>
                <w:sz w:val="16"/>
                <w:szCs w:val="16"/>
                <w:lang w:val="uk-UA"/>
              </w:rPr>
              <w:t xml:space="preserve"> 202</w:t>
            </w:r>
            <w:r w:rsidR="00457ED1">
              <w:rPr>
                <w:b/>
                <w:sz w:val="16"/>
                <w:szCs w:val="16"/>
                <w:lang w:val="uk-UA"/>
              </w:rPr>
              <w:t>5</w:t>
            </w:r>
            <w:r w:rsidRPr="00C27280">
              <w:rPr>
                <w:b/>
                <w:spacing w:val="-5"/>
                <w:sz w:val="16"/>
                <w:szCs w:val="16"/>
                <w:lang w:val="uk-UA"/>
              </w:rPr>
              <w:t xml:space="preserve"> </w:t>
            </w:r>
            <w:r w:rsidRPr="00C27280">
              <w:rPr>
                <w:b/>
                <w:sz w:val="16"/>
                <w:szCs w:val="16"/>
                <w:lang w:val="uk-UA"/>
              </w:rPr>
              <w:t>року</w:t>
            </w:r>
          </w:p>
          <w:p w14:paraId="3668EFDB" w14:textId="77777777" w:rsidR="00EC1EB9" w:rsidRPr="00C27280" w:rsidRDefault="00EC1EB9" w:rsidP="00AB27C8">
            <w:pPr>
              <w:pStyle w:val="TableParagraph"/>
              <w:spacing w:before="68"/>
              <w:ind w:left="176" w:right="80"/>
              <w:jc w:val="right"/>
              <w:rPr>
                <w:rFonts w:ascii="Calibri" w:hAnsi="Calibri" w:cs="Calibri"/>
                <w:b/>
                <w:color w:val="2F5496"/>
                <w:w w:val="95"/>
                <w:sz w:val="16"/>
                <w:szCs w:val="16"/>
                <w:lang w:val="uk-UA"/>
              </w:rPr>
            </w:pPr>
          </w:p>
          <w:p w14:paraId="72C685E3" w14:textId="77777777" w:rsidR="00EC1EB9" w:rsidRPr="00C27280" w:rsidRDefault="00EC1EB9" w:rsidP="00AA244F">
            <w:pPr>
              <w:pStyle w:val="TableParagraph"/>
              <w:spacing w:before="68"/>
              <w:ind w:left="176" w:right="80"/>
              <w:jc w:val="right"/>
              <w:rPr>
                <w:rFonts w:ascii="Calibri" w:hAnsi="Calibri" w:cs="Calibri"/>
                <w:b/>
                <w:color w:val="2F5496"/>
                <w:w w:val="95"/>
                <w:sz w:val="16"/>
                <w:szCs w:val="16"/>
                <w:lang w:val="uk-UA"/>
              </w:rPr>
            </w:pPr>
            <w:r w:rsidRPr="00C27280">
              <w:rPr>
                <w:rFonts w:ascii="Calibri" w:hAnsi="Calibri" w:cs="Calibri"/>
                <w:b/>
                <w:color w:val="2F5496"/>
                <w:w w:val="95"/>
                <w:sz w:val="16"/>
                <w:szCs w:val="16"/>
                <w:lang w:val="uk-UA"/>
              </w:rPr>
              <w:t>ЗАТВЕРДЖЕНО</w:t>
            </w:r>
          </w:p>
          <w:p w14:paraId="450B53CB" w14:textId="77777777" w:rsidR="00EC1EB9" w:rsidRPr="00C27280" w:rsidRDefault="00EC1EB9" w:rsidP="00AA244F">
            <w:pPr>
              <w:pStyle w:val="TableParagraph"/>
              <w:tabs>
                <w:tab w:val="left" w:pos="6174"/>
              </w:tabs>
              <w:spacing w:line="242" w:lineRule="auto"/>
              <w:ind w:left="176" w:right="80"/>
              <w:jc w:val="right"/>
              <w:rPr>
                <w:rFonts w:ascii="Calibri" w:hAnsi="Calibri" w:cs="Calibri"/>
                <w:b/>
                <w:color w:val="2F5496"/>
                <w:w w:val="95"/>
                <w:sz w:val="16"/>
                <w:szCs w:val="16"/>
                <w:lang w:val="uk-UA"/>
              </w:rPr>
            </w:pPr>
            <w:r w:rsidRPr="00C27280">
              <w:rPr>
                <w:rFonts w:ascii="Calibri" w:hAnsi="Calibri" w:cs="Calibri"/>
                <w:b/>
                <w:color w:val="2F5496"/>
                <w:w w:val="95"/>
                <w:sz w:val="16"/>
                <w:szCs w:val="16"/>
                <w:lang w:val="uk-UA"/>
              </w:rPr>
              <w:t>згідно рішення Тарифно-продуктового  комітету</w:t>
            </w:r>
          </w:p>
          <w:p w14:paraId="5E9A762D" w14:textId="45E7C972" w:rsidR="00EC1EB9" w:rsidRPr="00C27280" w:rsidRDefault="00EC1EB9" w:rsidP="00AA244F">
            <w:pPr>
              <w:pStyle w:val="TableParagraph"/>
              <w:tabs>
                <w:tab w:val="left" w:pos="5504"/>
                <w:tab w:val="left" w:pos="5573"/>
                <w:tab w:val="left" w:pos="6352"/>
              </w:tabs>
              <w:spacing w:line="242" w:lineRule="auto"/>
              <w:ind w:left="3572" w:right="80" w:firstLine="36"/>
              <w:jc w:val="right"/>
              <w:rPr>
                <w:rFonts w:ascii="Calibri" w:hAnsi="Calibri" w:cs="Calibri"/>
                <w:b/>
                <w:color w:val="2F5496"/>
                <w:w w:val="95"/>
                <w:sz w:val="16"/>
                <w:szCs w:val="16"/>
                <w:lang w:val="uk-UA"/>
              </w:rPr>
            </w:pPr>
            <w:r w:rsidRPr="00C27280">
              <w:rPr>
                <w:rFonts w:ascii="Calibri" w:hAnsi="Calibri" w:cs="Calibri"/>
                <w:b/>
                <w:color w:val="2F5496"/>
                <w:w w:val="95"/>
                <w:sz w:val="16"/>
                <w:szCs w:val="16"/>
                <w:lang w:val="uk-UA"/>
              </w:rPr>
              <w:t xml:space="preserve">протокол № </w:t>
            </w:r>
            <w:r w:rsidR="00457ED1">
              <w:rPr>
                <w:rFonts w:ascii="Calibri" w:hAnsi="Calibri" w:cs="Calibri"/>
                <w:b/>
                <w:color w:val="2F5496"/>
                <w:w w:val="95"/>
                <w:sz w:val="16"/>
                <w:szCs w:val="16"/>
                <w:lang w:val="uk-UA"/>
              </w:rPr>
              <w:t>3</w:t>
            </w:r>
            <w:r w:rsidRPr="00C27280">
              <w:rPr>
                <w:rFonts w:ascii="Calibri" w:hAnsi="Calibri" w:cs="Calibri"/>
                <w:b/>
                <w:color w:val="2F5496"/>
                <w:w w:val="95"/>
                <w:sz w:val="16"/>
                <w:szCs w:val="16"/>
                <w:lang w:val="uk-UA"/>
              </w:rPr>
              <w:t xml:space="preserve"> від «</w:t>
            </w:r>
            <w:r w:rsidR="00457ED1">
              <w:rPr>
                <w:rFonts w:ascii="Calibri" w:hAnsi="Calibri" w:cs="Calibri"/>
                <w:b/>
                <w:color w:val="2F5496"/>
                <w:w w:val="95"/>
                <w:sz w:val="16"/>
                <w:szCs w:val="16"/>
                <w:lang w:val="uk-UA"/>
              </w:rPr>
              <w:t>0</w:t>
            </w:r>
            <w:r w:rsidR="00136836">
              <w:rPr>
                <w:rFonts w:ascii="Calibri" w:hAnsi="Calibri" w:cs="Calibri"/>
                <w:b/>
                <w:color w:val="2F5496"/>
                <w:w w:val="95"/>
                <w:sz w:val="16"/>
                <w:szCs w:val="16"/>
                <w:lang w:val="uk-UA"/>
              </w:rPr>
              <w:t>5</w:t>
            </w:r>
            <w:r w:rsidRPr="00C27280">
              <w:rPr>
                <w:rFonts w:ascii="Calibri" w:hAnsi="Calibri" w:cs="Calibri"/>
                <w:b/>
                <w:color w:val="2F5496"/>
                <w:w w:val="95"/>
                <w:sz w:val="16"/>
                <w:szCs w:val="16"/>
                <w:lang w:val="uk-UA"/>
              </w:rPr>
              <w:t xml:space="preserve">» </w:t>
            </w:r>
            <w:r w:rsidR="00457ED1">
              <w:rPr>
                <w:rFonts w:ascii="Calibri" w:hAnsi="Calibri" w:cs="Calibri"/>
                <w:b/>
                <w:color w:val="2F5496"/>
                <w:w w:val="95"/>
                <w:sz w:val="16"/>
                <w:szCs w:val="16"/>
                <w:lang w:val="uk-UA"/>
              </w:rPr>
              <w:t>лютого</w:t>
            </w:r>
            <w:r w:rsidR="000E2522" w:rsidRPr="00C27280">
              <w:rPr>
                <w:rFonts w:ascii="Calibri" w:hAnsi="Calibri" w:cs="Calibri"/>
                <w:b/>
                <w:color w:val="2F5496"/>
                <w:w w:val="95"/>
                <w:sz w:val="16"/>
                <w:szCs w:val="16"/>
                <w:lang w:val="uk-UA"/>
              </w:rPr>
              <w:t xml:space="preserve"> </w:t>
            </w:r>
            <w:r w:rsidRPr="00C27280">
              <w:rPr>
                <w:rFonts w:ascii="Calibri" w:hAnsi="Calibri" w:cs="Calibri"/>
                <w:b/>
                <w:color w:val="2F5496"/>
                <w:w w:val="95"/>
                <w:sz w:val="16"/>
                <w:szCs w:val="16"/>
                <w:lang w:val="uk-UA"/>
              </w:rPr>
              <w:t xml:space="preserve"> 202</w:t>
            </w:r>
            <w:r w:rsidR="00457ED1">
              <w:rPr>
                <w:rFonts w:ascii="Calibri" w:hAnsi="Calibri" w:cs="Calibri"/>
                <w:b/>
                <w:color w:val="2F5496"/>
                <w:w w:val="95"/>
                <w:sz w:val="16"/>
                <w:szCs w:val="16"/>
                <w:lang w:val="uk-UA"/>
              </w:rPr>
              <w:t>5</w:t>
            </w:r>
            <w:r w:rsidRPr="00C27280">
              <w:rPr>
                <w:rFonts w:ascii="Calibri" w:hAnsi="Calibri" w:cs="Calibri"/>
                <w:b/>
                <w:color w:val="2F5496"/>
                <w:w w:val="95"/>
                <w:sz w:val="16"/>
                <w:szCs w:val="16"/>
                <w:lang w:val="uk-UA"/>
              </w:rPr>
              <w:t xml:space="preserve"> року</w:t>
            </w:r>
          </w:p>
          <w:p w14:paraId="66B4779C" w14:textId="577DF51B" w:rsidR="00EC1EB9" w:rsidRPr="00C27280" w:rsidRDefault="00EC1EB9" w:rsidP="003422F0">
            <w:pPr>
              <w:pStyle w:val="TableParagraph"/>
              <w:tabs>
                <w:tab w:val="left" w:pos="5504"/>
                <w:tab w:val="left" w:pos="5573"/>
                <w:tab w:val="left" w:pos="6352"/>
              </w:tabs>
              <w:spacing w:line="242" w:lineRule="auto"/>
              <w:ind w:left="3855" w:right="80" w:firstLine="36"/>
              <w:jc w:val="right"/>
              <w:rPr>
                <w:rFonts w:ascii="Calibri" w:hAnsi="Calibri" w:cs="Calibri"/>
                <w:b/>
                <w:color w:val="2F5496"/>
                <w:w w:val="95"/>
                <w:sz w:val="16"/>
                <w:szCs w:val="16"/>
                <w:lang w:val="uk-UA"/>
              </w:rPr>
            </w:pPr>
            <w:r w:rsidRPr="00C27280">
              <w:rPr>
                <w:rFonts w:ascii="Calibri" w:hAnsi="Calibri" w:cs="Calibri"/>
                <w:b/>
                <w:color w:val="2F5496"/>
                <w:w w:val="95"/>
                <w:sz w:val="16"/>
                <w:szCs w:val="16"/>
                <w:lang w:val="uk-UA"/>
              </w:rPr>
              <w:t xml:space="preserve"> вступають в дію з «</w:t>
            </w:r>
            <w:r w:rsidR="00457ED1">
              <w:rPr>
                <w:rFonts w:ascii="Calibri" w:hAnsi="Calibri" w:cs="Calibri"/>
                <w:b/>
                <w:color w:val="2F5496"/>
                <w:w w:val="95"/>
                <w:sz w:val="16"/>
                <w:szCs w:val="16"/>
                <w:lang w:val="uk-UA"/>
              </w:rPr>
              <w:t>1</w:t>
            </w:r>
            <w:r w:rsidR="0013567E">
              <w:rPr>
                <w:rFonts w:ascii="Calibri" w:hAnsi="Calibri" w:cs="Calibri"/>
                <w:b/>
                <w:color w:val="2F5496"/>
                <w:w w:val="95"/>
                <w:sz w:val="16"/>
                <w:szCs w:val="16"/>
                <w:lang w:val="uk-UA"/>
              </w:rPr>
              <w:t>7</w:t>
            </w:r>
            <w:r w:rsidRPr="00C27280">
              <w:rPr>
                <w:rFonts w:ascii="Calibri" w:hAnsi="Calibri" w:cs="Calibri"/>
                <w:b/>
                <w:color w:val="2F5496"/>
                <w:w w:val="95"/>
                <w:sz w:val="16"/>
                <w:szCs w:val="16"/>
                <w:lang w:val="uk-UA"/>
              </w:rPr>
              <w:t>»</w:t>
            </w:r>
            <w:r w:rsidR="00D06517" w:rsidRPr="00C27280">
              <w:rPr>
                <w:rFonts w:ascii="Calibri" w:hAnsi="Calibri" w:cs="Calibri"/>
                <w:b/>
                <w:color w:val="2F5496"/>
                <w:w w:val="95"/>
                <w:sz w:val="16"/>
                <w:szCs w:val="16"/>
                <w:lang w:val="uk-UA"/>
              </w:rPr>
              <w:t xml:space="preserve"> </w:t>
            </w:r>
            <w:r w:rsidR="00457ED1">
              <w:rPr>
                <w:rFonts w:ascii="Calibri" w:hAnsi="Calibri" w:cs="Calibri"/>
                <w:b/>
                <w:color w:val="2F5496"/>
                <w:w w:val="95"/>
                <w:sz w:val="16"/>
                <w:szCs w:val="16"/>
                <w:lang w:val="uk-UA"/>
              </w:rPr>
              <w:t>лютого</w:t>
            </w:r>
            <w:r w:rsidRPr="00C27280">
              <w:rPr>
                <w:rFonts w:ascii="Calibri" w:hAnsi="Calibri" w:cs="Calibri"/>
                <w:b/>
                <w:color w:val="2F5496"/>
                <w:w w:val="95"/>
                <w:sz w:val="16"/>
                <w:szCs w:val="16"/>
                <w:lang w:val="uk-UA"/>
              </w:rPr>
              <w:t xml:space="preserve"> 202</w:t>
            </w:r>
            <w:r w:rsidR="00136836">
              <w:rPr>
                <w:rFonts w:ascii="Calibri" w:hAnsi="Calibri" w:cs="Calibri"/>
                <w:b/>
                <w:color w:val="2F5496"/>
                <w:w w:val="95"/>
                <w:sz w:val="16"/>
                <w:szCs w:val="16"/>
                <w:lang w:val="uk-UA"/>
              </w:rPr>
              <w:t>5</w:t>
            </w:r>
            <w:r w:rsidRPr="00C27280">
              <w:rPr>
                <w:rFonts w:ascii="Calibri" w:hAnsi="Calibri" w:cs="Calibri"/>
                <w:b/>
                <w:color w:val="2F5496"/>
                <w:w w:val="95"/>
                <w:sz w:val="16"/>
                <w:szCs w:val="16"/>
                <w:lang w:val="uk-UA"/>
              </w:rPr>
              <w:t xml:space="preserve"> року</w:t>
            </w:r>
          </w:p>
        </w:tc>
      </w:tr>
      <w:tr w:rsidR="00EC1EB9" w:rsidRPr="003D5CE8" w14:paraId="712617E5" w14:textId="77777777" w:rsidTr="00636AE2">
        <w:trPr>
          <w:trHeight w:hRule="exact" w:val="422"/>
        </w:trPr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D0A47D" w14:textId="77777777" w:rsidR="00EC1EB9" w:rsidRPr="00C27280" w:rsidRDefault="00EC1EB9" w:rsidP="00B37689">
            <w:pPr>
              <w:pStyle w:val="TableParagraph"/>
              <w:spacing w:before="116"/>
              <w:ind w:left="39"/>
              <w:jc w:val="center"/>
              <w:rPr>
                <w:rFonts w:ascii="Calibri" w:hAnsi="Calibri" w:cs="Calibri"/>
                <w:b/>
                <w:sz w:val="20"/>
                <w:szCs w:val="20"/>
                <w:lang w:val="uk-UA"/>
              </w:rPr>
            </w:pPr>
          </w:p>
        </w:tc>
        <w:tc>
          <w:tcPr>
            <w:tcW w:w="1420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C42FE64" w14:textId="77777777" w:rsidR="00EC1EB9" w:rsidRPr="00C27280" w:rsidRDefault="00EC1EB9" w:rsidP="00AA1CEF">
            <w:pPr>
              <w:pStyle w:val="TableParagraph"/>
              <w:tabs>
                <w:tab w:val="left" w:pos="9781"/>
              </w:tabs>
              <w:spacing w:before="116"/>
              <w:ind w:left="39"/>
              <w:jc w:val="center"/>
              <w:rPr>
                <w:rFonts w:ascii="Calibri" w:hAnsi="Calibri" w:cs="Calibri"/>
                <w:b/>
                <w:sz w:val="20"/>
                <w:szCs w:val="20"/>
                <w:lang w:val="uk-UA"/>
              </w:rPr>
            </w:pPr>
            <w:r w:rsidRPr="00C27280">
              <w:rPr>
                <w:rFonts w:ascii="Calibri" w:hAnsi="Calibri" w:cs="Calibri"/>
                <w:b/>
                <w:sz w:val="20"/>
                <w:szCs w:val="20"/>
                <w:lang w:val="uk-UA"/>
              </w:rPr>
              <w:t>ПЕРЕЛІК ТА ВАРТІСТЬ ПОСЛУГ З РОЗРАХУНКОВО - КАСОВОГО ОБСЛУГОВУВАННЯ СУБ'ЄКТІВ ГОСПОДАРЮВАННЯ В РАМКАХ ТАРИФНИХ ПАКЕТІВ</w:t>
            </w:r>
          </w:p>
        </w:tc>
      </w:tr>
      <w:tr w:rsidR="00B717C2" w:rsidRPr="00C27280" w14:paraId="5AA12C66" w14:textId="77777777" w:rsidTr="00636AE2">
        <w:trPr>
          <w:trHeight w:hRule="exact" w:val="570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vAlign w:val="center"/>
          </w:tcPr>
          <w:p w14:paraId="5D6FADAB" w14:textId="77777777" w:rsidR="00B717C2" w:rsidRPr="00C27280" w:rsidRDefault="00B717C2" w:rsidP="00156C54">
            <w:pPr>
              <w:pStyle w:val="TableParagraph"/>
              <w:ind w:left="129"/>
              <w:jc w:val="center"/>
              <w:rPr>
                <w:rFonts w:ascii="Calibri" w:hAnsi="Calibri" w:cs="Calibri"/>
                <w:b/>
                <w:w w:val="99"/>
                <w:sz w:val="18"/>
                <w:szCs w:val="18"/>
                <w:lang w:val="uk-UA"/>
              </w:rPr>
            </w:pPr>
            <w:r w:rsidRPr="00C27280">
              <w:rPr>
                <w:rFonts w:ascii="Calibri" w:hAnsi="Calibri" w:cs="Calibri"/>
                <w:b/>
                <w:w w:val="99"/>
                <w:sz w:val="18"/>
                <w:szCs w:val="18"/>
                <w:lang w:val="uk-UA"/>
              </w:rPr>
              <w:t>№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vAlign w:val="center"/>
          </w:tcPr>
          <w:p w14:paraId="20664E2B" w14:textId="77777777" w:rsidR="00B717C2" w:rsidRPr="00C27280" w:rsidRDefault="00B717C2" w:rsidP="00156C54">
            <w:pPr>
              <w:pStyle w:val="TableParagraph"/>
              <w:spacing w:before="1"/>
              <w:ind w:left="105" w:right="29"/>
              <w:jc w:val="center"/>
              <w:rPr>
                <w:rFonts w:ascii="Calibri" w:hAnsi="Calibri" w:cs="Calibri"/>
                <w:b/>
                <w:w w:val="99"/>
                <w:sz w:val="18"/>
                <w:szCs w:val="18"/>
                <w:lang w:val="uk-UA"/>
              </w:rPr>
            </w:pPr>
            <w:r w:rsidRPr="00C27280">
              <w:rPr>
                <w:rFonts w:ascii="Calibri" w:hAnsi="Calibri" w:cs="Calibri"/>
                <w:b/>
                <w:w w:val="99"/>
                <w:sz w:val="18"/>
                <w:szCs w:val="18"/>
                <w:lang w:val="uk-UA"/>
              </w:rPr>
              <w:t>Назва послуги (операції) Банку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F3864"/>
          </w:tcPr>
          <w:p w14:paraId="0FD18152" w14:textId="77777777" w:rsidR="00B717C2" w:rsidRPr="00C27280" w:rsidRDefault="00B717C2" w:rsidP="00156C54">
            <w:pPr>
              <w:pStyle w:val="TableParagraph"/>
              <w:spacing w:before="1"/>
              <w:ind w:left="95" w:right="82"/>
              <w:jc w:val="center"/>
              <w:rPr>
                <w:rFonts w:ascii="Calibri" w:hAnsi="Calibri" w:cs="Calibri"/>
                <w:b/>
                <w:color w:val="FFFF00"/>
                <w:w w:val="99"/>
                <w:sz w:val="18"/>
                <w:szCs w:val="18"/>
              </w:rPr>
            </w:pPr>
          </w:p>
          <w:p w14:paraId="735AD504" w14:textId="77777777" w:rsidR="00B717C2" w:rsidRPr="00C27280" w:rsidRDefault="004A4A85" w:rsidP="00156C54">
            <w:pPr>
              <w:pStyle w:val="TableParagraph"/>
              <w:spacing w:before="1"/>
              <w:ind w:left="95" w:right="82"/>
              <w:jc w:val="center"/>
              <w:rPr>
                <w:rFonts w:ascii="Calibri" w:hAnsi="Calibri" w:cs="Calibri"/>
                <w:b/>
                <w:w w:val="99"/>
                <w:sz w:val="18"/>
                <w:szCs w:val="18"/>
                <w:lang w:val="uk-UA"/>
              </w:rPr>
            </w:pPr>
            <w:r w:rsidRPr="00C27280">
              <w:rPr>
                <w:rFonts w:ascii="Calibri" w:hAnsi="Calibri" w:cs="Calibri"/>
                <w:b/>
                <w:w w:val="99"/>
                <w:sz w:val="18"/>
                <w:szCs w:val="18"/>
              </w:rPr>
              <w:t>MEGA</w:t>
            </w:r>
            <w:r w:rsidR="0058152A" w:rsidRPr="00C27280">
              <w:rPr>
                <w:rFonts w:ascii="Calibri" w:hAnsi="Calibri" w:cs="Calibri"/>
                <w:b/>
                <w:w w:val="99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vAlign w:val="center"/>
          </w:tcPr>
          <w:p w14:paraId="7EAAFD6D" w14:textId="77777777" w:rsidR="00B717C2" w:rsidRPr="00C27280" w:rsidRDefault="00B717C2" w:rsidP="00156C54">
            <w:pPr>
              <w:pStyle w:val="TableParagraph"/>
              <w:spacing w:before="1"/>
              <w:ind w:left="95" w:right="82"/>
              <w:jc w:val="center"/>
              <w:rPr>
                <w:rFonts w:ascii="Calibri" w:hAnsi="Calibri" w:cs="Calibri"/>
                <w:b/>
                <w:w w:val="99"/>
                <w:sz w:val="18"/>
                <w:szCs w:val="18"/>
                <w:lang w:val="uk-UA"/>
              </w:rPr>
            </w:pPr>
            <w:r w:rsidRPr="00C27280">
              <w:rPr>
                <w:rFonts w:ascii="Calibri" w:hAnsi="Calibri" w:cs="Calibri"/>
                <w:b/>
                <w:w w:val="99"/>
                <w:sz w:val="18"/>
                <w:szCs w:val="18"/>
                <w:lang w:val="uk-UA"/>
              </w:rPr>
              <w:t>START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vAlign w:val="center"/>
          </w:tcPr>
          <w:p w14:paraId="00C92BEC" w14:textId="77777777" w:rsidR="00B717C2" w:rsidRPr="00C27280" w:rsidRDefault="00B717C2" w:rsidP="009729C1">
            <w:pPr>
              <w:pStyle w:val="TableParagraph"/>
              <w:spacing w:before="1"/>
              <w:ind w:left="95" w:right="82"/>
              <w:jc w:val="center"/>
              <w:rPr>
                <w:rFonts w:ascii="Calibri" w:hAnsi="Calibri" w:cs="Calibri"/>
                <w:b/>
                <w:sz w:val="18"/>
                <w:szCs w:val="18"/>
                <w:lang w:val="uk-UA"/>
              </w:rPr>
            </w:pPr>
            <w:r w:rsidRPr="00C27280">
              <w:rPr>
                <w:rFonts w:ascii="Calibri" w:hAnsi="Calibri" w:cs="Calibri"/>
                <w:b/>
                <w:sz w:val="18"/>
                <w:szCs w:val="18"/>
                <w:lang w:val="uk-UA"/>
              </w:rPr>
              <w:t>BUSINESS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</w:tcPr>
          <w:p w14:paraId="40A6B0CF" w14:textId="77777777" w:rsidR="00B717C2" w:rsidRPr="00C27280" w:rsidRDefault="00B717C2" w:rsidP="00156C54">
            <w:pPr>
              <w:pStyle w:val="TableParagraph"/>
              <w:spacing w:before="120"/>
              <w:jc w:val="center"/>
              <w:rPr>
                <w:rFonts w:ascii="Calibri" w:hAnsi="Calibri" w:cs="Calibri"/>
                <w:b/>
                <w:w w:val="99"/>
                <w:sz w:val="18"/>
                <w:szCs w:val="18"/>
                <w:lang w:val="uk-UA"/>
              </w:rPr>
            </w:pPr>
            <w:r w:rsidRPr="00C27280">
              <w:rPr>
                <w:rFonts w:ascii="Calibri" w:hAnsi="Calibri" w:cs="Calibri"/>
                <w:b/>
                <w:w w:val="99"/>
                <w:sz w:val="18"/>
                <w:szCs w:val="18"/>
                <w:lang w:val="uk-UA"/>
              </w:rPr>
              <w:t>BUSINESS_GO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vAlign w:val="center"/>
          </w:tcPr>
          <w:p w14:paraId="55D9D841" w14:textId="77777777" w:rsidR="00B717C2" w:rsidRPr="00C27280" w:rsidRDefault="00B717C2" w:rsidP="00156C54">
            <w:pPr>
              <w:pStyle w:val="TableParagraph"/>
              <w:spacing w:before="1"/>
              <w:ind w:left="56" w:right="40"/>
              <w:jc w:val="center"/>
              <w:rPr>
                <w:rFonts w:ascii="Calibri" w:hAnsi="Calibri" w:cs="Calibri"/>
                <w:b/>
                <w:w w:val="99"/>
                <w:sz w:val="18"/>
                <w:szCs w:val="18"/>
                <w:lang w:val="uk-UA"/>
              </w:rPr>
            </w:pPr>
            <w:r w:rsidRPr="00C27280">
              <w:rPr>
                <w:rFonts w:ascii="Calibri" w:hAnsi="Calibri" w:cs="Calibri"/>
                <w:b/>
                <w:w w:val="99"/>
                <w:sz w:val="18"/>
                <w:szCs w:val="18"/>
                <w:lang w:val="uk-UA"/>
              </w:rPr>
              <w:t>CONTRACT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vAlign w:val="center"/>
          </w:tcPr>
          <w:p w14:paraId="214A1FDD" w14:textId="77777777" w:rsidR="00B717C2" w:rsidRPr="00C27280" w:rsidRDefault="00B717C2" w:rsidP="00156C54">
            <w:pPr>
              <w:pStyle w:val="TableParagraph"/>
              <w:spacing w:before="1"/>
              <w:ind w:left="56" w:right="40"/>
              <w:jc w:val="center"/>
              <w:rPr>
                <w:rFonts w:ascii="Calibri" w:hAnsi="Calibri" w:cs="Calibri"/>
                <w:b/>
                <w:w w:val="99"/>
                <w:sz w:val="18"/>
                <w:szCs w:val="18"/>
                <w:lang w:val="uk-UA"/>
              </w:rPr>
            </w:pPr>
            <w:r w:rsidRPr="00C27280">
              <w:rPr>
                <w:rFonts w:ascii="Calibri" w:hAnsi="Calibri" w:cs="Calibri"/>
                <w:b/>
                <w:w w:val="99"/>
                <w:sz w:val="18"/>
                <w:szCs w:val="18"/>
                <w:lang w:val="uk-UA"/>
              </w:rPr>
              <w:t>ULTRA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F3864"/>
          </w:tcPr>
          <w:p w14:paraId="33B52A7E" w14:textId="77777777" w:rsidR="00B717C2" w:rsidRPr="00C27280" w:rsidRDefault="00B717C2" w:rsidP="00156C54">
            <w:pPr>
              <w:pStyle w:val="TableParagraph"/>
              <w:spacing w:before="83" w:line="242" w:lineRule="auto"/>
              <w:ind w:left="211" w:hanging="51"/>
              <w:rPr>
                <w:rFonts w:ascii="Calibri" w:hAnsi="Calibri" w:cs="Calibri"/>
                <w:b/>
                <w:w w:val="99"/>
                <w:sz w:val="18"/>
                <w:szCs w:val="18"/>
                <w:lang w:val="uk-UA"/>
              </w:rPr>
            </w:pPr>
            <w:r w:rsidRPr="00C27280">
              <w:rPr>
                <w:rFonts w:ascii="Calibri" w:hAnsi="Calibri" w:cs="Calibri"/>
                <w:b/>
                <w:w w:val="99"/>
                <w:sz w:val="18"/>
                <w:szCs w:val="18"/>
                <w:lang w:val="uk-UA"/>
              </w:rPr>
              <w:t>Порядок оплати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F3864"/>
          </w:tcPr>
          <w:p w14:paraId="482BE902" w14:textId="77777777" w:rsidR="00B717C2" w:rsidRPr="00C27280" w:rsidRDefault="00B717C2" w:rsidP="00156C54">
            <w:pPr>
              <w:pStyle w:val="TableParagraph"/>
              <w:spacing w:before="7"/>
              <w:ind w:left="7" w:right="126"/>
              <w:rPr>
                <w:rFonts w:ascii="Calibri" w:hAnsi="Calibri" w:cs="Calibri"/>
                <w:b/>
                <w:w w:val="99"/>
                <w:sz w:val="18"/>
                <w:szCs w:val="18"/>
                <w:lang w:val="uk-UA"/>
              </w:rPr>
            </w:pPr>
          </w:p>
          <w:p w14:paraId="5796C545" w14:textId="77777777" w:rsidR="00B717C2" w:rsidRPr="00C27280" w:rsidRDefault="00B717C2" w:rsidP="00156C54">
            <w:pPr>
              <w:pStyle w:val="TableParagraph"/>
              <w:spacing w:before="1"/>
              <w:ind w:left="7" w:right="126"/>
              <w:jc w:val="center"/>
              <w:rPr>
                <w:rFonts w:ascii="Calibri" w:hAnsi="Calibri" w:cs="Calibri"/>
                <w:b/>
                <w:w w:val="99"/>
                <w:sz w:val="18"/>
                <w:szCs w:val="18"/>
                <w:lang w:val="uk-UA"/>
              </w:rPr>
            </w:pPr>
            <w:r w:rsidRPr="00C27280">
              <w:rPr>
                <w:rFonts w:ascii="Calibri" w:hAnsi="Calibri" w:cs="Calibri"/>
                <w:b/>
                <w:w w:val="99"/>
                <w:sz w:val="18"/>
                <w:szCs w:val="18"/>
                <w:lang w:val="uk-UA"/>
              </w:rPr>
              <w:t>ПДВ</w:t>
            </w:r>
          </w:p>
        </w:tc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</w:tcPr>
          <w:p w14:paraId="4E1AD636" w14:textId="77777777" w:rsidR="00B717C2" w:rsidRPr="00C27280" w:rsidRDefault="00B717C2" w:rsidP="00156C54">
            <w:pPr>
              <w:pStyle w:val="TableParagraph"/>
              <w:spacing w:before="7"/>
              <w:rPr>
                <w:rFonts w:ascii="Calibri" w:hAnsi="Calibri" w:cs="Calibri"/>
                <w:b/>
                <w:w w:val="99"/>
                <w:sz w:val="18"/>
                <w:szCs w:val="18"/>
                <w:lang w:val="uk-UA"/>
              </w:rPr>
            </w:pPr>
          </w:p>
          <w:p w14:paraId="7698AFE7" w14:textId="77777777" w:rsidR="00B717C2" w:rsidRPr="00C27280" w:rsidRDefault="00B717C2" w:rsidP="00156C54">
            <w:pPr>
              <w:pStyle w:val="TableParagraph"/>
              <w:spacing w:before="1"/>
              <w:ind w:left="8" w:right="141"/>
              <w:jc w:val="center"/>
              <w:rPr>
                <w:rFonts w:ascii="Calibri" w:hAnsi="Calibri" w:cs="Calibri"/>
                <w:b/>
                <w:w w:val="99"/>
                <w:sz w:val="18"/>
                <w:szCs w:val="18"/>
                <w:lang w:val="uk-UA"/>
              </w:rPr>
            </w:pPr>
            <w:r w:rsidRPr="00C27280">
              <w:rPr>
                <w:rFonts w:ascii="Calibri" w:hAnsi="Calibri" w:cs="Calibri"/>
                <w:b/>
                <w:w w:val="99"/>
                <w:sz w:val="18"/>
                <w:szCs w:val="18"/>
                <w:lang w:val="uk-UA"/>
              </w:rPr>
              <w:t>Примітки</w:t>
            </w:r>
          </w:p>
        </w:tc>
      </w:tr>
      <w:tr w:rsidR="00B717C2" w:rsidRPr="00C27280" w14:paraId="015254AC" w14:textId="77777777" w:rsidTr="00636AE2">
        <w:trPr>
          <w:trHeight w:hRule="exact" w:val="850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center"/>
          </w:tcPr>
          <w:p w14:paraId="74312C14" w14:textId="77777777" w:rsidR="00B717C2" w:rsidRPr="00C27280" w:rsidRDefault="00B717C2" w:rsidP="00721CE3">
            <w:pPr>
              <w:pStyle w:val="TableParagraph"/>
              <w:spacing w:before="30"/>
              <w:ind w:left="146"/>
              <w:rPr>
                <w:rFonts w:ascii="Calibri" w:hAnsi="Calibri" w:cs="Calibri"/>
                <w:b/>
                <w:sz w:val="14"/>
                <w:lang w:val="uk-UA"/>
              </w:rPr>
            </w:pPr>
          </w:p>
        </w:tc>
        <w:tc>
          <w:tcPr>
            <w:tcW w:w="2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center"/>
          </w:tcPr>
          <w:p w14:paraId="1D74F21B" w14:textId="77777777" w:rsidR="00B717C2" w:rsidRPr="00C27280" w:rsidRDefault="00B717C2" w:rsidP="00156C54">
            <w:pPr>
              <w:pStyle w:val="TableParagraph"/>
              <w:spacing w:before="1"/>
              <w:ind w:left="105" w:right="29"/>
              <w:jc w:val="center"/>
              <w:rPr>
                <w:rFonts w:ascii="Calibri" w:hAnsi="Calibri" w:cs="Calibri"/>
                <w:b/>
                <w:sz w:val="14"/>
                <w:lang w:val="uk-UA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4C6E7"/>
          </w:tcPr>
          <w:p w14:paraId="2A78AC95" w14:textId="77777777" w:rsidR="00B717C2" w:rsidRPr="00C27280" w:rsidRDefault="00B717C2" w:rsidP="00156C54">
            <w:pPr>
              <w:pStyle w:val="TableParagraph"/>
              <w:spacing w:before="1"/>
              <w:ind w:left="95" w:right="82"/>
              <w:jc w:val="center"/>
              <w:rPr>
                <w:rFonts w:ascii="Calibri" w:hAnsi="Calibri" w:cs="Calibri"/>
                <w:b/>
                <w:sz w:val="14"/>
                <w:lang w:val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center"/>
          </w:tcPr>
          <w:p w14:paraId="7281A180" w14:textId="77777777" w:rsidR="00B717C2" w:rsidRPr="00C27280" w:rsidRDefault="00B717C2" w:rsidP="00156C54">
            <w:pPr>
              <w:pStyle w:val="TableParagraph"/>
              <w:spacing w:before="1"/>
              <w:ind w:left="95" w:right="82"/>
              <w:jc w:val="center"/>
              <w:rPr>
                <w:rFonts w:ascii="Calibri" w:hAnsi="Calibri" w:cs="Calibri"/>
                <w:b/>
                <w:sz w:val="14"/>
                <w:lang w:val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center"/>
          </w:tcPr>
          <w:p w14:paraId="721D8F60" w14:textId="77777777" w:rsidR="00B717C2" w:rsidRPr="00C27280" w:rsidRDefault="00B717C2" w:rsidP="009729C1">
            <w:pPr>
              <w:pStyle w:val="TableParagraph"/>
              <w:spacing w:before="1"/>
              <w:ind w:left="95" w:right="82"/>
              <w:jc w:val="center"/>
              <w:rPr>
                <w:rFonts w:ascii="Calibri" w:hAnsi="Calibri" w:cs="Calibri"/>
                <w:b/>
                <w:sz w:val="14"/>
                <w:lang w:val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</w:tcPr>
          <w:p w14:paraId="73125B05" w14:textId="77777777" w:rsidR="00B717C2" w:rsidRPr="00C27280" w:rsidRDefault="00B717C2" w:rsidP="00156C54">
            <w:pPr>
              <w:pStyle w:val="TableParagraph"/>
              <w:spacing w:before="120"/>
              <w:jc w:val="center"/>
              <w:rPr>
                <w:rFonts w:ascii="Calibri" w:hAnsi="Calibri" w:cs="Calibri"/>
                <w:b/>
                <w:sz w:val="14"/>
                <w:lang w:val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center"/>
          </w:tcPr>
          <w:p w14:paraId="223AC67B" w14:textId="77777777" w:rsidR="00B717C2" w:rsidRPr="00C27280" w:rsidRDefault="00B717C2" w:rsidP="00156C54">
            <w:pPr>
              <w:pStyle w:val="TableParagraph"/>
              <w:spacing w:before="1"/>
              <w:ind w:left="56" w:right="40"/>
              <w:jc w:val="center"/>
              <w:rPr>
                <w:rFonts w:ascii="Calibri" w:hAnsi="Calibri" w:cs="Calibri"/>
                <w:b/>
                <w:sz w:val="14"/>
                <w:lang w:val="uk-UA"/>
              </w:rPr>
            </w:pPr>
          </w:p>
        </w:tc>
        <w:tc>
          <w:tcPr>
            <w:tcW w:w="1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center"/>
          </w:tcPr>
          <w:p w14:paraId="43DD134E" w14:textId="77777777" w:rsidR="00B717C2" w:rsidRPr="00C27280" w:rsidRDefault="00B717C2" w:rsidP="00156C54">
            <w:pPr>
              <w:pStyle w:val="TableParagraph"/>
              <w:spacing w:before="1"/>
              <w:ind w:left="56" w:right="40"/>
              <w:jc w:val="center"/>
              <w:rPr>
                <w:rFonts w:ascii="Calibri" w:hAnsi="Calibri" w:cs="Calibri"/>
                <w:b/>
                <w:sz w:val="14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4C6E7"/>
          </w:tcPr>
          <w:p w14:paraId="133A8123" w14:textId="77777777" w:rsidR="00B717C2" w:rsidRPr="00C27280" w:rsidRDefault="00B717C2" w:rsidP="00156C54">
            <w:pPr>
              <w:pStyle w:val="TableParagraph"/>
              <w:spacing w:before="83" w:line="242" w:lineRule="auto"/>
              <w:ind w:left="211" w:hanging="51"/>
              <w:rPr>
                <w:rFonts w:ascii="Calibri" w:hAnsi="Calibri" w:cs="Calibri"/>
                <w:b/>
                <w:sz w:val="14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4C6E7"/>
          </w:tcPr>
          <w:p w14:paraId="4678E179" w14:textId="77777777" w:rsidR="00B717C2" w:rsidRPr="00C27280" w:rsidRDefault="00B717C2" w:rsidP="00156C54">
            <w:pPr>
              <w:pStyle w:val="TableParagraph"/>
              <w:spacing w:before="7"/>
              <w:ind w:left="7" w:right="126"/>
              <w:rPr>
                <w:rFonts w:ascii="Calibri" w:hAnsi="Calibri" w:cs="Calibri"/>
                <w:b/>
                <w:sz w:val="14"/>
                <w:lang w:val="uk-UA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</w:tcPr>
          <w:p w14:paraId="266EBCEB" w14:textId="77777777" w:rsidR="00B717C2" w:rsidRPr="00C27280" w:rsidRDefault="00B717C2" w:rsidP="00156C54">
            <w:pPr>
              <w:pStyle w:val="TableParagraph"/>
              <w:spacing w:before="7"/>
              <w:rPr>
                <w:rFonts w:ascii="Calibri" w:hAnsi="Calibri" w:cs="Calibri"/>
                <w:b/>
                <w:sz w:val="14"/>
                <w:lang w:val="uk-UA"/>
              </w:rPr>
            </w:pPr>
          </w:p>
        </w:tc>
      </w:tr>
      <w:tr w:rsidR="00EC1EB9" w:rsidRPr="00C27280" w14:paraId="37EB05EF" w14:textId="77777777" w:rsidTr="00636AE2">
        <w:trPr>
          <w:trHeight w:hRule="exact" w:val="285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4E870108" w14:textId="77777777" w:rsidR="00EC1EB9" w:rsidRPr="00C27280" w:rsidRDefault="00EC1EB9" w:rsidP="005A6AC4">
            <w:pPr>
              <w:pStyle w:val="TableParagraph"/>
              <w:spacing w:before="30"/>
              <w:ind w:left="146"/>
              <w:rPr>
                <w:rFonts w:ascii="Calibri" w:hAnsi="Calibri" w:cs="Calibri"/>
                <w:b/>
                <w:sz w:val="14"/>
                <w:lang w:val="uk-UA"/>
              </w:rPr>
            </w:pPr>
            <w:r w:rsidRPr="00C27280">
              <w:rPr>
                <w:rFonts w:ascii="Calibri" w:hAnsi="Calibri" w:cs="Calibri"/>
                <w:b/>
                <w:sz w:val="14"/>
                <w:lang w:val="uk-UA"/>
              </w:rPr>
              <w:t>1.</w:t>
            </w: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2C3F72BD" w14:textId="77777777" w:rsidR="00EC1EB9" w:rsidRPr="00C27280" w:rsidRDefault="00EC1EB9" w:rsidP="005A6AC4">
            <w:pPr>
              <w:pStyle w:val="TableParagraph"/>
              <w:spacing w:before="15"/>
              <w:ind w:left="140"/>
              <w:rPr>
                <w:rFonts w:ascii="Calibri" w:hAnsi="Calibri" w:cs="Calibri"/>
                <w:b/>
                <w:sz w:val="16"/>
                <w:szCs w:val="16"/>
                <w:lang w:val="uk-UA"/>
              </w:rPr>
            </w:pPr>
          </w:p>
        </w:tc>
        <w:tc>
          <w:tcPr>
            <w:tcW w:w="1246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19219202" w14:textId="77777777" w:rsidR="00EC1EB9" w:rsidRPr="00C27280" w:rsidRDefault="00EC1EB9" w:rsidP="005A6AC4">
            <w:pPr>
              <w:pStyle w:val="TableParagraph"/>
              <w:spacing w:before="15"/>
              <w:ind w:left="140"/>
              <w:rPr>
                <w:rFonts w:ascii="Calibri" w:hAnsi="Calibri" w:cs="Calibri"/>
                <w:b/>
                <w:sz w:val="16"/>
                <w:szCs w:val="16"/>
                <w:lang w:val="uk-UA"/>
              </w:rPr>
            </w:pPr>
            <w:r w:rsidRPr="00C27280">
              <w:rPr>
                <w:rFonts w:ascii="Calibri" w:hAnsi="Calibri" w:cs="Calibri"/>
                <w:b/>
                <w:sz w:val="16"/>
                <w:szCs w:val="16"/>
                <w:lang w:val="uk-UA"/>
              </w:rPr>
              <w:t>Відкриття рахунку</w:t>
            </w:r>
          </w:p>
        </w:tc>
      </w:tr>
      <w:tr w:rsidR="00C32A22" w:rsidRPr="003D5CE8" w14:paraId="4EDA49E9" w14:textId="77777777" w:rsidTr="00076CAE">
        <w:trPr>
          <w:trHeight w:hRule="exact" w:val="1058"/>
        </w:trPr>
        <w:tc>
          <w:tcPr>
            <w:tcW w:w="597" w:type="dxa"/>
            <w:vAlign w:val="center"/>
          </w:tcPr>
          <w:p w14:paraId="4E4F65EF" w14:textId="77777777" w:rsidR="00C32A22" w:rsidRPr="00C27280" w:rsidRDefault="00C32A22" w:rsidP="00724FF9">
            <w:pPr>
              <w:pStyle w:val="TableParagraph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1.1.</w:t>
            </w:r>
          </w:p>
        </w:tc>
        <w:tc>
          <w:tcPr>
            <w:tcW w:w="2695" w:type="dxa"/>
            <w:gridSpan w:val="2"/>
          </w:tcPr>
          <w:p w14:paraId="57065FEF" w14:textId="77777777" w:rsidR="00C32A22" w:rsidRPr="009139FB" w:rsidRDefault="00C32A22" w:rsidP="00BC4361">
            <w:pPr>
              <w:pStyle w:val="TableParagraph"/>
              <w:spacing w:before="8" w:line="247" w:lineRule="auto"/>
              <w:ind w:left="46" w:right="110"/>
              <w:jc w:val="both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Відкриття поточного рахунку (наступного поточного рахунку (2600/2650), рахунку спеціального режиму використання, поточного рахунку для формування статутного капіталу.</w:t>
            </w:r>
          </w:p>
        </w:tc>
        <w:tc>
          <w:tcPr>
            <w:tcW w:w="1135" w:type="dxa"/>
            <w:gridSpan w:val="2"/>
            <w:vAlign w:val="center"/>
          </w:tcPr>
          <w:p w14:paraId="6F767E84" w14:textId="77777777" w:rsidR="00C32A22" w:rsidRPr="009139FB" w:rsidRDefault="00C32A22" w:rsidP="00724FF9">
            <w:pPr>
              <w:pStyle w:val="TableParagraph"/>
              <w:ind w:left="98" w:right="82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FE08F0E" w14:textId="77777777" w:rsidR="00C32A22" w:rsidRPr="009139FB" w:rsidRDefault="00C32A22" w:rsidP="00724FF9">
            <w:pPr>
              <w:pStyle w:val="TableParagraph"/>
              <w:ind w:left="98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</w:t>
            </w:r>
            <w:r w:rsidR="000E2522" w:rsidRPr="009139FB">
              <w:rPr>
                <w:rFonts w:ascii="Calibri" w:hAnsi="Calibri" w:cs="Calibri"/>
                <w:sz w:val="12"/>
                <w:szCs w:val="12"/>
                <w:lang w:val="uk-UA"/>
              </w:rPr>
              <w:t>50</w:t>
            </w:r>
          </w:p>
        </w:tc>
        <w:tc>
          <w:tcPr>
            <w:tcW w:w="1134" w:type="dxa"/>
            <w:vAlign w:val="center"/>
          </w:tcPr>
          <w:p w14:paraId="54DCE4BA" w14:textId="77777777" w:rsidR="00C32A22" w:rsidRPr="009139FB" w:rsidRDefault="00C32A22" w:rsidP="00724FF9">
            <w:pPr>
              <w:pStyle w:val="TableParagraph"/>
              <w:ind w:left="56" w:right="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</w:t>
            </w:r>
            <w:r w:rsidR="000E2522" w:rsidRPr="009139FB">
              <w:rPr>
                <w:rFonts w:ascii="Calibri" w:hAnsi="Calibri" w:cs="Calibri"/>
                <w:sz w:val="12"/>
                <w:szCs w:val="12"/>
                <w:lang w:val="uk-UA"/>
              </w:rPr>
              <w:t>50</w:t>
            </w:r>
          </w:p>
        </w:tc>
        <w:tc>
          <w:tcPr>
            <w:tcW w:w="1276" w:type="dxa"/>
            <w:vAlign w:val="center"/>
          </w:tcPr>
          <w:p w14:paraId="393F88D7" w14:textId="77777777" w:rsidR="00C32A22" w:rsidRPr="009139FB" w:rsidRDefault="00C32A22" w:rsidP="00724FF9">
            <w:pPr>
              <w:pStyle w:val="TableParagraph"/>
              <w:ind w:left="56" w:right="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</w:t>
            </w:r>
            <w:r w:rsidR="000E2522" w:rsidRPr="009139FB">
              <w:rPr>
                <w:rFonts w:ascii="Calibri" w:hAnsi="Calibri" w:cs="Calibri"/>
                <w:sz w:val="12"/>
                <w:szCs w:val="12"/>
                <w:lang w:val="uk-UA"/>
              </w:rPr>
              <w:t>50</w:t>
            </w:r>
          </w:p>
        </w:tc>
        <w:tc>
          <w:tcPr>
            <w:tcW w:w="1276" w:type="dxa"/>
            <w:vAlign w:val="center"/>
          </w:tcPr>
          <w:p w14:paraId="55716EB4" w14:textId="77777777" w:rsidR="00C32A22" w:rsidRPr="009139FB" w:rsidRDefault="00C32A22" w:rsidP="00724FF9">
            <w:pPr>
              <w:pStyle w:val="TableParagraph"/>
              <w:ind w:left="82" w:right="68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</w:t>
            </w:r>
            <w:r w:rsidR="000E2522" w:rsidRPr="009139FB">
              <w:rPr>
                <w:rFonts w:ascii="Calibri" w:hAnsi="Calibri" w:cs="Calibri"/>
                <w:sz w:val="12"/>
                <w:szCs w:val="12"/>
                <w:lang w:val="uk-UA"/>
              </w:rPr>
              <w:t>50</w:t>
            </w:r>
          </w:p>
        </w:tc>
        <w:tc>
          <w:tcPr>
            <w:tcW w:w="1432" w:type="dxa"/>
            <w:gridSpan w:val="2"/>
            <w:vAlign w:val="center"/>
          </w:tcPr>
          <w:p w14:paraId="7BB0DDFB" w14:textId="77777777" w:rsidR="00C32A22" w:rsidRPr="009139FB" w:rsidRDefault="00C32A22" w:rsidP="00724FF9">
            <w:pPr>
              <w:pStyle w:val="TableParagraph"/>
              <w:ind w:left="56" w:right="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</w:t>
            </w:r>
            <w:r w:rsidR="000E2522" w:rsidRPr="009139FB">
              <w:rPr>
                <w:rFonts w:ascii="Calibri" w:hAnsi="Calibri" w:cs="Calibri"/>
                <w:sz w:val="12"/>
                <w:szCs w:val="12"/>
                <w:lang w:val="uk-UA"/>
              </w:rPr>
              <w:t>50</w:t>
            </w:r>
          </w:p>
        </w:tc>
        <w:tc>
          <w:tcPr>
            <w:tcW w:w="851" w:type="dxa"/>
            <w:gridSpan w:val="2"/>
            <w:vAlign w:val="center"/>
          </w:tcPr>
          <w:p w14:paraId="4B40EA48" w14:textId="77777777" w:rsidR="00C32A22" w:rsidRPr="009139FB" w:rsidRDefault="00C32A22" w:rsidP="0036777F">
            <w:pPr>
              <w:pStyle w:val="TableParagraph"/>
              <w:ind w:left="143" w:hanging="13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одноразово</w:t>
            </w:r>
          </w:p>
        </w:tc>
        <w:tc>
          <w:tcPr>
            <w:tcW w:w="85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1468AEFD" w14:textId="77777777" w:rsidR="00C32A22" w:rsidRPr="009139FB" w:rsidRDefault="00C32A22" w:rsidP="00724FF9">
            <w:pPr>
              <w:pStyle w:val="TableParagraph"/>
              <w:ind w:left="168" w:right="88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E9CB" w14:textId="77777777" w:rsidR="00C32A22" w:rsidRPr="009139FB" w:rsidRDefault="00C32A22" w:rsidP="00724FF9">
            <w:pPr>
              <w:pStyle w:val="TableParagraph"/>
              <w:spacing w:before="27" w:line="247" w:lineRule="auto"/>
              <w:ind w:left="24" w:right="23"/>
              <w:jc w:val="both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Комісія сплачується в день надання послуги - в касу/ платіжним дорученням або договірним списанням.</w:t>
            </w:r>
          </w:p>
          <w:p w14:paraId="23CEC7F8" w14:textId="77777777" w:rsidR="00C32A22" w:rsidRPr="009139FB" w:rsidRDefault="00C32A22" w:rsidP="00724FF9">
            <w:pPr>
              <w:pStyle w:val="TableParagraph"/>
              <w:spacing w:before="27" w:line="247" w:lineRule="auto"/>
              <w:ind w:left="24" w:right="23"/>
              <w:jc w:val="both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Під "мультивалютним" розуміється всі рахунки клієнта в різних валютах, які мають однаковий аналітичний номер.</w:t>
            </w:r>
          </w:p>
        </w:tc>
      </w:tr>
      <w:tr w:rsidR="00C32A22" w:rsidRPr="00C27280" w14:paraId="1F38708A" w14:textId="77777777" w:rsidTr="00FA5D24">
        <w:trPr>
          <w:trHeight w:hRule="exact" w:val="866"/>
        </w:trPr>
        <w:tc>
          <w:tcPr>
            <w:tcW w:w="597" w:type="dxa"/>
            <w:vAlign w:val="center"/>
          </w:tcPr>
          <w:p w14:paraId="2752612A" w14:textId="77777777" w:rsidR="00C32A22" w:rsidRPr="00C27280" w:rsidRDefault="00C32A22" w:rsidP="00EC1EB9">
            <w:pPr>
              <w:pStyle w:val="TableParagraph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1.2.</w:t>
            </w:r>
          </w:p>
        </w:tc>
        <w:tc>
          <w:tcPr>
            <w:tcW w:w="2695" w:type="dxa"/>
            <w:gridSpan w:val="2"/>
          </w:tcPr>
          <w:p w14:paraId="1E6642DB" w14:textId="77777777" w:rsidR="00C32A22" w:rsidRPr="009139FB" w:rsidRDefault="00C32A22" w:rsidP="00EC1EB9">
            <w:pPr>
              <w:pStyle w:val="TableParagraph"/>
              <w:spacing w:before="8" w:line="247" w:lineRule="auto"/>
              <w:ind w:left="46" w:right="110"/>
              <w:jc w:val="both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 xml:space="preserve">Переоформлення в зв'язку зі зміною назви, форми власності, поточного рахунку для формування статутного капіталу </w:t>
            </w:r>
          </w:p>
        </w:tc>
        <w:tc>
          <w:tcPr>
            <w:tcW w:w="1135" w:type="dxa"/>
            <w:gridSpan w:val="2"/>
            <w:vAlign w:val="center"/>
          </w:tcPr>
          <w:p w14:paraId="57988B18" w14:textId="77777777" w:rsidR="00C32A22" w:rsidRPr="009139FB" w:rsidRDefault="00C32A22" w:rsidP="00EC1EB9">
            <w:pPr>
              <w:pStyle w:val="TableParagraph"/>
              <w:spacing w:before="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1134" w:type="dxa"/>
            <w:vAlign w:val="center"/>
          </w:tcPr>
          <w:p w14:paraId="7F03A33C" w14:textId="77777777" w:rsidR="00C32A22" w:rsidRPr="009139FB" w:rsidRDefault="00C32A22" w:rsidP="00EC1EB9">
            <w:pPr>
              <w:pStyle w:val="TableParagraph"/>
              <w:ind w:left="82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1134" w:type="dxa"/>
            <w:vAlign w:val="center"/>
          </w:tcPr>
          <w:p w14:paraId="39B6EC5B" w14:textId="77777777" w:rsidR="00C32A22" w:rsidRPr="009139FB" w:rsidRDefault="00C32A22" w:rsidP="00EC1EB9">
            <w:pPr>
              <w:pStyle w:val="TableParagraph"/>
              <w:spacing w:before="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1276" w:type="dxa"/>
            <w:vAlign w:val="center"/>
          </w:tcPr>
          <w:p w14:paraId="4FD8A658" w14:textId="77777777" w:rsidR="00C32A22" w:rsidRPr="009139FB" w:rsidRDefault="00C32A22" w:rsidP="00EC1EB9">
            <w:pPr>
              <w:pStyle w:val="TableParagraph"/>
              <w:spacing w:before="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1276" w:type="dxa"/>
            <w:vAlign w:val="center"/>
          </w:tcPr>
          <w:p w14:paraId="4D941DE6" w14:textId="77777777" w:rsidR="00C32A22" w:rsidRPr="009139FB" w:rsidRDefault="00C32A22" w:rsidP="00EC1EB9">
            <w:pPr>
              <w:pStyle w:val="TableParagraph"/>
              <w:ind w:left="80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1432" w:type="dxa"/>
            <w:gridSpan w:val="2"/>
            <w:vAlign w:val="center"/>
          </w:tcPr>
          <w:p w14:paraId="66E687C9" w14:textId="77777777" w:rsidR="00C32A22" w:rsidRPr="009139FB" w:rsidRDefault="00C32A22" w:rsidP="00EC1EB9">
            <w:pPr>
              <w:pStyle w:val="TableParagraph"/>
              <w:ind w:left="55" w:right="55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851" w:type="dxa"/>
            <w:gridSpan w:val="2"/>
          </w:tcPr>
          <w:p w14:paraId="34F40A61" w14:textId="77777777" w:rsidR="00C32A22" w:rsidRPr="009139FB" w:rsidRDefault="00C32A22" w:rsidP="00EC1EB9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4" w:space="0" w:color="auto"/>
            </w:tcBorders>
          </w:tcPr>
          <w:p w14:paraId="113EF558" w14:textId="77777777" w:rsidR="00C32A22" w:rsidRPr="009139FB" w:rsidRDefault="00C32A22" w:rsidP="00EC1EB9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3386" w:type="dxa"/>
            <w:tcBorders>
              <w:left w:val="single" w:sz="4" w:space="0" w:color="auto"/>
            </w:tcBorders>
          </w:tcPr>
          <w:p w14:paraId="3756FD19" w14:textId="77777777" w:rsidR="00C32A22" w:rsidRPr="009139FB" w:rsidRDefault="00C32A22" w:rsidP="00EC1EB9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</w:tr>
      <w:tr w:rsidR="00C32A22" w:rsidRPr="003D5CE8" w14:paraId="7C5DC40E" w14:textId="77777777" w:rsidTr="00FA5D24">
        <w:trPr>
          <w:trHeight w:hRule="exact" w:val="577"/>
        </w:trPr>
        <w:tc>
          <w:tcPr>
            <w:tcW w:w="597" w:type="dxa"/>
            <w:vAlign w:val="center"/>
          </w:tcPr>
          <w:p w14:paraId="53422A69" w14:textId="77777777" w:rsidR="00C32A22" w:rsidRPr="00C27280" w:rsidRDefault="00C32A22" w:rsidP="00EC1EB9">
            <w:pPr>
              <w:pStyle w:val="TableParagraph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1.3.</w:t>
            </w:r>
          </w:p>
        </w:tc>
        <w:tc>
          <w:tcPr>
            <w:tcW w:w="2695" w:type="dxa"/>
            <w:gridSpan w:val="2"/>
            <w:vAlign w:val="center"/>
          </w:tcPr>
          <w:p w14:paraId="2C61D48A" w14:textId="77777777" w:rsidR="00C32A22" w:rsidRPr="009139FB" w:rsidRDefault="00C32A22" w:rsidP="00EC1EB9">
            <w:pPr>
              <w:pStyle w:val="TableParagraph"/>
              <w:spacing w:before="1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Зміна Тарифного пакету за ініціативою Клієнта</w:t>
            </w:r>
          </w:p>
        </w:tc>
        <w:tc>
          <w:tcPr>
            <w:tcW w:w="1135" w:type="dxa"/>
            <w:gridSpan w:val="2"/>
            <w:vAlign w:val="center"/>
          </w:tcPr>
          <w:p w14:paraId="4023762B" w14:textId="77777777" w:rsidR="00C32A22" w:rsidRPr="009139FB" w:rsidRDefault="00C32A22" w:rsidP="00EC1EB9">
            <w:pPr>
              <w:pStyle w:val="TableParagraph"/>
              <w:spacing w:before="1"/>
              <w:ind w:left="82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2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00</w:t>
            </w:r>
          </w:p>
        </w:tc>
        <w:tc>
          <w:tcPr>
            <w:tcW w:w="1134" w:type="dxa"/>
            <w:vAlign w:val="center"/>
          </w:tcPr>
          <w:p w14:paraId="2B7926C4" w14:textId="77777777" w:rsidR="00C32A22" w:rsidRPr="009139FB" w:rsidRDefault="00C32A22" w:rsidP="00EC1EB9">
            <w:pPr>
              <w:pStyle w:val="TableParagraph"/>
              <w:spacing w:before="1"/>
              <w:ind w:left="82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100</w:t>
            </w:r>
          </w:p>
        </w:tc>
        <w:tc>
          <w:tcPr>
            <w:tcW w:w="1134" w:type="dxa"/>
            <w:vAlign w:val="center"/>
          </w:tcPr>
          <w:p w14:paraId="61D0EA31" w14:textId="77777777" w:rsidR="00C32A22" w:rsidRPr="009139FB" w:rsidRDefault="00C32A22" w:rsidP="00EC1EB9">
            <w:pPr>
              <w:pStyle w:val="TableParagraph"/>
              <w:spacing w:before="1"/>
              <w:ind w:left="80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100</w:t>
            </w:r>
          </w:p>
        </w:tc>
        <w:tc>
          <w:tcPr>
            <w:tcW w:w="1276" w:type="dxa"/>
            <w:vAlign w:val="center"/>
          </w:tcPr>
          <w:p w14:paraId="26B55476" w14:textId="77777777" w:rsidR="00C32A22" w:rsidRPr="009139FB" w:rsidRDefault="00C32A22" w:rsidP="00EC1EB9">
            <w:pPr>
              <w:pStyle w:val="TableParagraph"/>
              <w:spacing w:before="1"/>
              <w:ind w:left="80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100</w:t>
            </w:r>
          </w:p>
        </w:tc>
        <w:tc>
          <w:tcPr>
            <w:tcW w:w="1276" w:type="dxa"/>
            <w:vAlign w:val="center"/>
          </w:tcPr>
          <w:p w14:paraId="690F58BF" w14:textId="77777777" w:rsidR="00C32A22" w:rsidRPr="009139FB" w:rsidRDefault="00C32A22" w:rsidP="00EC1EB9">
            <w:pPr>
              <w:pStyle w:val="TableParagraph"/>
              <w:spacing w:before="1"/>
              <w:ind w:left="80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1432" w:type="dxa"/>
            <w:gridSpan w:val="2"/>
            <w:vAlign w:val="center"/>
          </w:tcPr>
          <w:p w14:paraId="1FBAEF36" w14:textId="77777777" w:rsidR="00C32A22" w:rsidRPr="009139FB" w:rsidRDefault="00C32A22" w:rsidP="00EC1EB9">
            <w:pPr>
              <w:pStyle w:val="TableParagraph"/>
              <w:spacing w:before="1"/>
              <w:ind w:left="80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851" w:type="dxa"/>
            <w:gridSpan w:val="2"/>
          </w:tcPr>
          <w:p w14:paraId="6177ACDA" w14:textId="77777777" w:rsidR="00C32A22" w:rsidRPr="009139FB" w:rsidRDefault="00C32A22" w:rsidP="00EC1EB9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4" w:space="0" w:color="auto"/>
            </w:tcBorders>
          </w:tcPr>
          <w:p w14:paraId="472F16EA" w14:textId="77777777" w:rsidR="00C32A22" w:rsidRPr="009139FB" w:rsidRDefault="00C32A22" w:rsidP="00EC1EB9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3386" w:type="dxa"/>
            <w:tcBorders>
              <w:left w:val="single" w:sz="4" w:space="0" w:color="auto"/>
            </w:tcBorders>
          </w:tcPr>
          <w:p w14:paraId="748EE22D" w14:textId="77777777" w:rsidR="00C32A22" w:rsidRPr="009139FB" w:rsidRDefault="00C32A22" w:rsidP="00EC1EB9">
            <w:pPr>
              <w:pStyle w:val="TableParagraph"/>
              <w:spacing w:before="12"/>
              <w:ind w:left="24"/>
              <w:jc w:val="both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Перехід проводиться з першого числа  місяця.</w:t>
            </w:r>
          </w:p>
          <w:p w14:paraId="2887CA04" w14:textId="77777777" w:rsidR="00C32A22" w:rsidRPr="009139FB" w:rsidRDefault="00C32A22" w:rsidP="00EC1EB9">
            <w:pPr>
              <w:pStyle w:val="TableParagraph"/>
              <w:spacing w:before="3" w:line="247" w:lineRule="auto"/>
              <w:ind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Сплата лише при переході в тарифні пакети з меншою абонентською платою.</w:t>
            </w:r>
          </w:p>
        </w:tc>
      </w:tr>
      <w:tr w:rsidR="00EC1EB9" w:rsidRPr="003D5CE8" w14:paraId="4C1F1F0F" w14:textId="77777777" w:rsidTr="00636AE2">
        <w:trPr>
          <w:trHeight w:hRule="exact" w:val="194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34374DAA" w14:textId="77777777" w:rsidR="00EC1EB9" w:rsidRPr="00C27280" w:rsidRDefault="00EC1EB9" w:rsidP="00EC1EB9">
            <w:pPr>
              <w:pStyle w:val="TableParagraph"/>
              <w:spacing w:before="30"/>
              <w:ind w:left="146"/>
              <w:rPr>
                <w:rFonts w:ascii="Calibri" w:hAnsi="Calibri" w:cs="Calibri"/>
                <w:b/>
                <w:sz w:val="14"/>
                <w:lang w:val="uk-UA"/>
              </w:rPr>
            </w:pPr>
            <w:r w:rsidRPr="00C27280">
              <w:rPr>
                <w:rFonts w:ascii="Calibri" w:hAnsi="Calibri" w:cs="Calibri"/>
                <w:b/>
                <w:sz w:val="14"/>
                <w:lang w:val="uk-UA"/>
              </w:rPr>
              <w:t>2.</w:t>
            </w: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48AB40E8" w14:textId="77777777" w:rsidR="00EC1EB9" w:rsidRPr="00C27280" w:rsidRDefault="00EC1EB9" w:rsidP="00EC1EB9">
            <w:pPr>
              <w:pStyle w:val="TableParagraph"/>
              <w:spacing w:before="30"/>
              <w:ind w:left="146"/>
              <w:rPr>
                <w:rFonts w:ascii="Calibri" w:hAnsi="Calibri" w:cs="Calibri"/>
                <w:b/>
                <w:sz w:val="14"/>
                <w:lang w:val="uk-UA"/>
              </w:rPr>
            </w:pPr>
          </w:p>
        </w:tc>
        <w:tc>
          <w:tcPr>
            <w:tcW w:w="1246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6CE5EF6D" w14:textId="77777777" w:rsidR="00EC1EB9" w:rsidRPr="00C27280" w:rsidRDefault="00EC1EB9" w:rsidP="00EC1EB9">
            <w:pPr>
              <w:pStyle w:val="TableParagraph"/>
              <w:spacing w:before="30"/>
              <w:ind w:left="146"/>
              <w:rPr>
                <w:rFonts w:ascii="Calibri" w:hAnsi="Calibri" w:cs="Calibri"/>
                <w:b/>
                <w:sz w:val="14"/>
                <w:lang w:val="uk-UA"/>
              </w:rPr>
            </w:pPr>
            <w:r w:rsidRPr="00C27280">
              <w:rPr>
                <w:rFonts w:ascii="Calibri" w:hAnsi="Calibri" w:cs="Calibri"/>
                <w:b/>
                <w:sz w:val="14"/>
                <w:lang w:val="uk-UA"/>
              </w:rPr>
              <w:t>Розрахункове обслуговування в національній валюті</w:t>
            </w:r>
          </w:p>
        </w:tc>
      </w:tr>
      <w:tr w:rsidR="00B717C2" w:rsidRPr="003D5CE8" w14:paraId="1107C5DA" w14:textId="77777777" w:rsidTr="00636AE2">
        <w:trPr>
          <w:trHeight w:val="988"/>
        </w:trPr>
        <w:tc>
          <w:tcPr>
            <w:tcW w:w="597" w:type="dxa"/>
            <w:tcBorders>
              <w:bottom w:val="single" w:sz="2" w:space="0" w:color="000000"/>
            </w:tcBorders>
            <w:vAlign w:val="center"/>
          </w:tcPr>
          <w:p w14:paraId="60F76308" w14:textId="77777777" w:rsidR="00B717C2" w:rsidRPr="00C27280" w:rsidRDefault="00B717C2" w:rsidP="00EC1EB9">
            <w:pPr>
              <w:pStyle w:val="TableParagraph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2.1.</w:t>
            </w:r>
          </w:p>
        </w:tc>
        <w:tc>
          <w:tcPr>
            <w:tcW w:w="2695" w:type="dxa"/>
            <w:gridSpan w:val="2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D9F08EB" w14:textId="77777777" w:rsidR="00B717C2" w:rsidRPr="009139FB" w:rsidRDefault="00B717C2" w:rsidP="00EC1EB9">
            <w:pPr>
              <w:pStyle w:val="TableParagraph"/>
              <w:spacing w:before="8" w:line="247" w:lineRule="auto"/>
              <w:ind w:left="46" w:right="20"/>
              <w:rPr>
                <w:rFonts w:ascii="Calibri" w:hAnsi="Calibri" w:cs="Calibri"/>
                <w:b/>
                <w:sz w:val="14"/>
                <w:szCs w:val="14"/>
                <w:lang w:val="ru-RU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 xml:space="preserve">Абонентська плата за обслуговування </w:t>
            </w:r>
            <w:r w:rsidRPr="009139FB">
              <w:rPr>
                <w:rFonts w:ascii="Calibri" w:hAnsi="Calibri" w:cs="Calibri"/>
                <w:b/>
                <w:sz w:val="14"/>
                <w:szCs w:val="14"/>
                <w:lang w:val="uk-UA"/>
              </w:rPr>
              <w:t>Тарифного пакету</w:t>
            </w:r>
          </w:p>
        </w:tc>
        <w:tc>
          <w:tcPr>
            <w:tcW w:w="1135" w:type="dxa"/>
            <w:gridSpan w:val="2"/>
            <w:vAlign w:val="center"/>
          </w:tcPr>
          <w:p w14:paraId="2925DF23" w14:textId="77777777" w:rsidR="00B717C2" w:rsidRPr="009139FB" w:rsidRDefault="00B717C2" w:rsidP="00EC1EB9">
            <w:pPr>
              <w:pStyle w:val="TableParagraph"/>
              <w:ind w:left="82" w:right="82"/>
              <w:jc w:val="center"/>
              <w:rPr>
                <w:rFonts w:ascii="Calibri" w:hAnsi="Calibri" w:cs="Calibri"/>
                <w:bCs/>
                <w:sz w:val="12"/>
                <w:szCs w:val="12"/>
              </w:rPr>
            </w:pPr>
            <w:r w:rsidRPr="009139FB">
              <w:rPr>
                <w:rFonts w:ascii="Calibri" w:hAnsi="Calibri" w:cs="Calibri"/>
                <w:bCs/>
                <w:sz w:val="12"/>
                <w:szCs w:val="12"/>
              </w:rPr>
              <w:t>350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EE0B4C" w14:textId="77777777" w:rsidR="00B717C2" w:rsidRPr="009139FB" w:rsidRDefault="00B717C2" w:rsidP="00EC1EB9">
            <w:pPr>
              <w:pStyle w:val="TableParagraph"/>
              <w:ind w:left="82" w:right="82"/>
              <w:jc w:val="center"/>
              <w:rPr>
                <w:rFonts w:ascii="Calibri" w:hAnsi="Calibri" w:cs="Calibri"/>
                <w:bCs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bCs/>
                <w:sz w:val="12"/>
                <w:szCs w:val="12"/>
                <w:lang w:val="uk-UA"/>
              </w:rPr>
              <w:t>310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3342452" w14:textId="77777777" w:rsidR="00B717C2" w:rsidRPr="009139FB" w:rsidRDefault="00B717C2" w:rsidP="00EC1EB9">
            <w:pPr>
              <w:pStyle w:val="TableParagraph"/>
              <w:ind w:left="79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bCs/>
                <w:sz w:val="12"/>
                <w:szCs w:val="12"/>
                <w:lang w:val="uk-UA"/>
              </w:rPr>
              <w:t>310</w:t>
            </w:r>
          </w:p>
        </w:tc>
        <w:tc>
          <w:tcPr>
            <w:tcW w:w="1276" w:type="dxa"/>
            <w:tcBorders>
              <w:bottom w:val="single" w:sz="2" w:space="0" w:color="000000"/>
            </w:tcBorders>
            <w:vAlign w:val="center"/>
          </w:tcPr>
          <w:p w14:paraId="42624318" w14:textId="77777777" w:rsidR="00B717C2" w:rsidRPr="009139FB" w:rsidRDefault="00B717C2" w:rsidP="00EC1EB9">
            <w:pPr>
              <w:pStyle w:val="TableParagraph"/>
              <w:ind w:left="79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bCs/>
                <w:sz w:val="12"/>
                <w:szCs w:val="12"/>
                <w:lang w:val="uk-UA"/>
              </w:rPr>
              <w:t>310</w:t>
            </w:r>
          </w:p>
        </w:tc>
        <w:tc>
          <w:tcPr>
            <w:tcW w:w="1276" w:type="dxa"/>
            <w:tcBorders>
              <w:bottom w:val="single" w:sz="2" w:space="0" w:color="000000"/>
            </w:tcBorders>
            <w:vAlign w:val="center"/>
          </w:tcPr>
          <w:p w14:paraId="4EB4B95F" w14:textId="77777777" w:rsidR="00B717C2" w:rsidRPr="009139FB" w:rsidRDefault="00B717C2" w:rsidP="00EC1EB9">
            <w:pPr>
              <w:pStyle w:val="TableParagraph"/>
              <w:ind w:left="81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1200</w:t>
            </w:r>
          </w:p>
        </w:tc>
        <w:tc>
          <w:tcPr>
            <w:tcW w:w="1432" w:type="dxa"/>
            <w:gridSpan w:val="2"/>
            <w:tcBorders>
              <w:bottom w:val="single" w:sz="2" w:space="0" w:color="000000"/>
            </w:tcBorders>
            <w:vAlign w:val="center"/>
          </w:tcPr>
          <w:p w14:paraId="0638608F" w14:textId="77777777" w:rsidR="00B717C2" w:rsidRPr="009139FB" w:rsidRDefault="00B717C2" w:rsidP="00EC1EB9">
            <w:pPr>
              <w:pStyle w:val="TableParagraph"/>
              <w:ind w:left="79" w:right="79"/>
              <w:jc w:val="center"/>
              <w:rPr>
                <w:rFonts w:ascii="Calibri" w:hAnsi="Calibri" w:cs="Calibri"/>
                <w:bCs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bCs/>
                <w:sz w:val="12"/>
                <w:szCs w:val="12"/>
                <w:lang w:val="uk-UA"/>
              </w:rPr>
              <w:t>1200</w:t>
            </w:r>
          </w:p>
        </w:tc>
        <w:tc>
          <w:tcPr>
            <w:tcW w:w="851" w:type="dxa"/>
            <w:gridSpan w:val="2"/>
            <w:tcBorders>
              <w:bottom w:val="single" w:sz="2" w:space="0" w:color="000000"/>
            </w:tcBorders>
            <w:vAlign w:val="center"/>
          </w:tcPr>
          <w:p w14:paraId="3BDD08C5" w14:textId="77777777" w:rsidR="00B717C2" w:rsidRPr="009139FB" w:rsidRDefault="00B717C2" w:rsidP="00EC1EB9">
            <w:pPr>
              <w:pStyle w:val="TableParagraph"/>
              <w:ind w:left="24" w:right="14"/>
              <w:jc w:val="center"/>
              <w:rPr>
                <w:rFonts w:ascii="Calibri" w:hAnsi="Calibri" w:cs="Calibri"/>
                <w:bCs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bCs/>
                <w:sz w:val="12"/>
                <w:szCs w:val="12"/>
                <w:lang w:val="uk-UA"/>
              </w:rPr>
              <w:t>щомісячно</w:t>
            </w:r>
          </w:p>
        </w:tc>
        <w:tc>
          <w:tcPr>
            <w:tcW w:w="851" w:type="dxa"/>
            <w:gridSpan w:val="2"/>
            <w:tcBorders>
              <w:bottom w:val="single" w:sz="2" w:space="0" w:color="000000"/>
            </w:tcBorders>
            <w:vAlign w:val="center"/>
          </w:tcPr>
          <w:p w14:paraId="29A63799" w14:textId="77777777" w:rsidR="00B717C2" w:rsidRPr="009139FB" w:rsidRDefault="00B717C2" w:rsidP="00EC1EB9">
            <w:pPr>
              <w:pStyle w:val="TableParagraph"/>
              <w:ind w:left="143" w:right="126"/>
              <w:jc w:val="center"/>
              <w:rPr>
                <w:rFonts w:ascii="Calibri" w:hAnsi="Calibri" w:cs="Calibri"/>
                <w:bCs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bCs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  <w:tcBorders>
              <w:bottom w:val="single" w:sz="2" w:space="0" w:color="000000"/>
            </w:tcBorders>
            <w:shd w:val="clear" w:color="auto" w:fill="auto"/>
          </w:tcPr>
          <w:p w14:paraId="68AFADBD" w14:textId="77777777" w:rsidR="00B717C2" w:rsidRPr="009139FB" w:rsidRDefault="00990820" w:rsidP="00EC1EB9">
            <w:pPr>
              <w:pStyle w:val="TableParagraph"/>
              <w:spacing w:line="264" w:lineRule="auto"/>
              <w:ind w:left="3" w:right="141"/>
              <w:jc w:val="both"/>
              <w:rPr>
                <w:rFonts w:ascii="Calibri" w:hAnsi="Calibri" w:cs="Calibri"/>
                <w:w w:val="105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w w:val="105"/>
                <w:sz w:val="12"/>
                <w:szCs w:val="12"/>
                <w:lang w:val="uk-UA"/>
              </w:rPr>
              <w:t>-</w:t>
            </w:r>
            <w:r w:rsidR="00B717C2" w:rsidRPr="009139FB">
              <w:rPr>
                <w:rFonts w:ascii="Calibri" w:hAnsi="Calibri" w:cs="Calibri"/>
                <w:w w:val="105"/>
                <w:sz w:val="12"/>
                <w:szCs w:val="12"/>
                <w:lang w:val="uk-UA"/>
              </w:rPr>
              <w:t xml:space="preserve"> Комісія включає ведення всіх рахунків, якщо проведено рух коштів хоча б по одному клієнтському рахунку в національній або в іноземній валюті</w:t>
            </w:r>
          </w:p>
          <w:p w14:paraId="36A91E9A" w14:textId="77777777" w:rsidR="00B717C2" w:rsidRPr="009139FB" w:rsidRDefault="00990820" w:rsidP="00BC4361">
            <w:pPr>
              <w:pStyle w:val="TableParagraph"/>
              <w:spacing w:line="264" w:lineRule="auto"/>
              <w:ind w:left="3" w:right="141"/>
              <w:jc w:val="both"/>
              <w:rPr>
                <w:rFonts w:ascii="Calibri" w:hAnsi="Calibri" w:cs="Calibri"/>
                <w:w w:val="105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w w:val="105"/>
                <w:sz w:val="12"/>
                <w:szCs w:val="12"/>
                <w:lang w:val="uk-UA"/>
              </w:rPr>
              <w:t>-</w:t>
            </w:r>
            <w:r w:rsidR="00B717C2"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Абонентська</w:t>
            </w:r>
            <w:r w:rsidR="00B717C2" w:rsidRPr="009139FB">
              <w:rPr>
                <w:rFonts w:ascii="Calibri" w:hAnsi="Calibri" w:cs="Calibri"/>
                <w:spacing w:val="-4"/>
                <w:sz w:val="12"/>
                <w:szCs w:val="12"/>
                <w:lang w:val="uk-UA"/>
              </w:rPr>
              <w:t xml:space="preserve"> </w:t>
            </w:r>
            <w:r w:rsidR="00B717C2"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плата</w:t>
            </w:r>
            <w:r w:rsidR="00B717C2" w:rsidRPr="009139FB">
              <w:rPr>
                <w:rFonts w:ascii="Calibri" w:hAnsi="Calibri" w:cs="Calibri"/>
                <w:spacing w:val="-4"/>
                <w:sz w:val="12"/>
                <w:szCs w:val="12"/>
                <w:lang w:val="uk-UA"/>
              </w:rPr>
              <w:t xml:space="preserve"> не нараховується та не</w:t>
            </w:r>
            <w:r w:rsidR="00B717C2" w:rsidRPr="009139FB">
              <w:rPr>
                <w:rFonts w:ascii="Calibri" w:hAnsi="Calibri" w:cs="Calibri"/>
                <w:spacing w:val="-3"/>
                <w:sz w:val="12"/>
                <w:szCs w:val="12"/>
                <w:lang w:val="uk-UA"/>
              </w:rPr>
              <w:t xml:space="preserve"> </w:t>
            </w:r>
            <w:r w:rsidR="00B717C2" w:rsidRPr="009139FB">
              <w:rPr>
                <w:rFonts w:ascii="Calibri" w:hAnsi="Calibri" w:cs="Calibri"/>
                <w:sz w:val="12"/>
                <w:szCs w:val="12"/>
                <w:lang w:val="uk-UA"/>
              </w:rPr>
              <w:t>стягується</w:t>
            </w:r>
            <w:r w:rsidR="00B717C2" w:rsidRPr="009139FB">
              <w:rPr>
                <w:rFonts w:ascii="Calibri" w:hAnsi="Calibri" w:cs="Calibri"/>
                <w:spacing w:val="-3"/>
                <w:sz w:val="12"/>
                <w:szCs w:val="12"/>
                <w:lang w:val="uk-UA"/>
              </w:rPr>
              <w:t xml:space="preserve"> з поточного </w:t>
            </w:r>
            <w:r w:rsidR="00B717C2" w:rsidRPr="009139FB">
              <w:rPr>
                <w:rFonts w:ascii="Calibri" w:hAnsi="Calibri" w:cs="Calibri"/>
                <w:sz w:val="12"/>
                <w:szCs w:val="12"/>
                <w:lang w:val="uk-UA"/>
              </w:rPr>
              <w:t>рахунку для формування статутного капіталу</w:t>
            </w:r>
          </w:p>
        </w:tc>
      </w:tr>
      <w:tr w:rsidR="000E2522" w:rsidRPr="003D5CE8" w14:paraId="5E0220E3" w14:textId="77777777" w:rsidTr="00636AE2">
        <w:trPr>
          <w:trHeight w:hRule="exact" w:val="274"/>
        </w:trPr>
        <w:tc>
          <w:tcPr>
            <w:tcW w:w="597" w:type="dxa"/>
            <w:vMerge w:val="restart"/>
            <w:vAlign w:val="center"/>
          </w:tcPr>
          <w:p w14:paraId="723DEFBE" w14:textId="77777777" w:rsidR="000E2522" w:rsidRPr="00C27280" w:rsidRDefault="000E2522" w:rsidP="00EC1EB9">
            <w:pPr>
              <w:pStyle w:val="TableParagraph"/>
              <w:spacing w:before="74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2.2.</w:t>
            </w:r>
          </w:p>
        </w:tc>
        <w:tc>
          <w:tcPr>
            <w:tcW w:w="15170" w:type="dxa"/>
            <w:gridSpan w:val="15"/>
          </w:tcPr>
          <w:p w14:paraId="4D234B07" w14:textId="77777777" w:rsidR="000E2522" w:rsidRPr="005D0014" w:rsidRDefault="000E2522" w:rsidP="00EC1EB9">
            <w:pPr>
              <w:pStyle w:val="TableParagraph"/>
              <w:spacing w:before="3"/>
              <w:ind w:left="46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5D0014">
              <w:rPr>
                <w:rFonts w:ascii="Calibri" w:hAnsi="Calibri" w:cs="Calibri"/>
                <w:b/>
                <w:bCs/>
                <w:sz w:val="14"/>
                <w:szCs w:val="14"/>
                <w:lang w:val="uk-UA"/>
              </w:rPr>
              <w:t>Переказ коштів по системі "Клієнт- Банк"</w:t>
            </w:r>
            <w:r w:rsidRPr="005D0014">
              <w:rPr>
                <w:rFonts w:ascii="Calibri" w:hAnsi="Calibri" w:cs="Calibri"/>
                <w:sz w:val="14"/>
                <w:szCs w:val="14"/>
                <w:lang w:val="uk-UA"/>
              </w:rPr>
              <w:t xml:space="preserve"> в операційний час :</w:t>
            </w:r>
          </w:p>
        </w:tc>
      </w:tr>
      <w:tr w:rsidR="000E2522" w:rsidRPr="00C27280" w14:paraId="2B71E982" w14:textId="77777777" w:rsidTr="00636AE2">
        <w:trPr>
          <w:trHeight w:hRule="exact" w:val="223"/>
        </w:trPr>
        <w:tc>
          <w:tcPr>
            <w:tcW w:w="597" w:type="dxa"/>
            <w:vMerge/>
            <w:vAlign w:val="center"/>
          </w:tcPr>
          <w:p w14:paraId="12B47A09" w14:textId="77777777" w:rsidR="000E2522" w:rsidRPr="00C27280" w:rsidRDefault="000E2522" w:rsidP="00EC1EB9">
            <w:pPr>
              <w:jc w:val="center"/>
              <w:rPr>
                <w:rFonts w:ascii="Calibri" w:hAnsi="Calibri" w:cs="Calibri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30BA6F61" w14:textId="77777777" w:rsidR="000E2522" w:rsidRPr="009139FB" w:rsidRDefault="000E2522" w:rsidP="00EC1EB9">
            <w:pPr>
              <w:pStyle w:val="TableParagraph"/>
              <w:spacing w:before="48"/>
              <w:ind w:left="386" w:right="29"/>
              <w:rPr>
                <w:rFonts w:ascii="Calibri" w:hAnsi="Calibri" w:cs="Calibri"/>
                <w:i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i/>
                <w:sz w:val="14"/>
                <w:szCs w:val="14"/>
                <w:lang w:val="uk-UA"/>
              </w:rPr>
              <w:t>- в межах Банку</w:t>
            </w:r>
          </w:p>
        </w:tc>
        <w:tc>
          <w:tcPr>
            <w:tcW w:w="1135" w:type="dxa"/>
            <w:gridSpan w:val="2"/>
          </w:tcPr>
          <w:p w14:paraId="7B4FBA58" w14:textId="77777777" w:rsidR="000E2522" w:rsidRPr="009139FB" w:rsidRDefault="000E2522" w:rsidP="00EC1EB9">
            <w:pPr>
              <w:pStyle w:val="TableParagraph"/>
              <w:spacing w:before="48"/>
              <w:ind w:left="82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1134" w:type="dxa"/>
          </w:tcPr>
          <w:p w14:paraId="3CACC791" w14:textId="77777777" w:rsidR="000E2522" w:rsidRPr="009139FB" w:rsidRDefault="000E2522" w:rsidP="00EC1EB9">
            <w:pPr>
              <w:pStyle w:val="TableParagraph"/>
              <w:spacing w:before="48"/>
              <w:ind w:left="82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1134" w:type="dxa"/>
          </w:tcPr>
          <w:p w14:paraId="4B70DA6B" w14:textId="77777777" w:rsidR="000E2522" w:rsidRPr="009139FB" w:rsidRDefault="000E2522" w:rsidP="00EC1EB9">
            <w:pPr>
              <w:pStyle w:val="TableParagraph"/>
              <w:spacing w:before="48"/>
              <w:ind w:left="80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1276" w:type="dxa"/>
          </w:tcPr>
          <w:p w14:paraId="4378256B" w14:textId="77777777" w:rsidR="000E2522" w:rsidRPr="009139FB" w:rsidRDefault="000E2522" w:rsidP="00EC1EB9">
            <w:pPr>
              <w:pStyle w:val="TableParagraph"/>
              <w:spacing w:before="48"/>
              <w:ind w:left="80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1276" w:type="dxa"/>
          </w:tcPr>
          <w:p w14:paraId="73405EF2" w14:textId="77777777" w:rsidR="000E2522" w:rsidRPr="009139FB" w:rsidRDefault="000E2522" w:rsidP="00EC1EB9">
            <w:pPr>
              <w:pStyle w:val="TableParagraph"/>
              <w:spacing w:before="48"/>
              <w:ind w:left="80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1432" w:type="dxa"/>
            <w:gridSpan w:val="2"/>
          </w:tcPr>
          <w:p w14:paraId="07876B65" w14:textId="77777777" w:rsidR="000E2522" w:rsidRPr="009139FB" w:rsidRDefault="000E2522" w:rsidP="00EC1EB9">
            <w:pPr>
              <w:pStyle w:val="TableParagraph"/>
              <w:spacing w:before="48"/>
              <w:ind w:left="55" w:right="55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851" w:type="dxa"/>
            <w:gridSpan w:val="2"/>
          </w:tcPr>
          <w:p w14:paraId="712FB05E" w14:textId="77777777" w:rsidR="000E2522" w:rsidRPr="009139FB" w:rsidRDefault="000E2522" w:rsidP="00EC1EB9">
            <w:pPr>
              <w:pStyle w:val="TableParagraph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4D8E0C92" w14:textId="77777777" w:rsidR="000E2522" w:rsidRPr="009139FB" w:rsidRDefault="000E2522" w:rsidP="00EC1EB9">
            <w:pPr>
              <w:pStyle w:val="TableParagraph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5D8511C8" w14:textId="77777777" w:rsidR="000E2522" w:rsidRPr="009139FB" w:rsidRDefault="000E2522" w:rsidP="00EC1EB9">
            <w:pPr>
              <w:pStyle w:val="TableParagraph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55081034" w14:textId="77777777" w:rsidR="000E2522" w:rsidRPr="009139FB" w:rsidRDefault="000E2522" w:rsidP="00EC1EB9">
            <w:pPr>
              <w:pStyle w:val="TableParagraph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31627FF8" w14:textId="77777777" w:rsidR="000E2522" w:rsidRPr="009139FB" w:rsidRDefault="000E2522" w:rsidP="00EC1EB9">
            <w:pPr>
              <w:pStyle w:val="TableParagraph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2AD42835" w14:textId="77777777" w:rsidR="000E2522" w:rsidRPr="009139FB" w:rsidRDefault="000E2522" w:rsidP="00EC1EB9">
            <w:pPr>
              <w:pStyle w:val="TableParagraph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28174E4D" w14:textId="77777777" w:rsidR="000E2522" w:rsidRPr="009139FB" w:rsidRDefault="000E2522" w:rsidP="00EC1EB9">
            <w:pPr>
              <w:pStyle w:val="TableParagraph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212399AB" w14:textId="77777777" w:rsidR="000E2522" w:rsidRPr="009139FB" w:rsidRDefault="000E2522" w:rsidP="00EC1EB9">
            <w:pPr>
              <w:pStyle w:val="TableParagraph"/>
              <w:spacing w:before="98" w:line="247" w:lineRule="auto"/>
              <w:ind w:left="191" w:right="153" w:hanging="24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за кожний документ</w:t>
            </w:r>
          </w:p>
        </w:tc>
        <w:tc>
          <w:tcPr>
            <w:tcW w:w="851" w:type="dxa"/>
            <w:gridSpan w:val="2"/>
          </w:tcPr>
          <w:p w14:paraId="6DCB09B6" w14:textId="77777777" w:rsidR="000E2522" w:rsidRPr="009139FB" w:rsidRDefault="000E2522" w:rsidP="00EC1EB9">
            <w:pPr>
              <w:pStyle w:val="TableParagraph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21408E18" w14:textId="77777777" w:rsidR="000E2522" w:rsidRPr="009139FB" w:rsidRDefault="000E2522" w:rsidP="00EC1EB9">
            <w:pPr>
              <w:pStyle w:val="TableParagraph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4497F5AD" w14:textId="77777777" w:rsidR="000E2522" w:rsidRPr="009139FB" w:rsidRDefault="000E2522" w:rsidP="00EC1EB9">
            <w:pPr>
              <w:pStyle w:val="TableParagraph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14B8C837" w14:textId="77777777" w:rsidR="000E2522" w:rsidRPr="009139FB" w:rsidRDefault="000E2522" w:rsidP="00EC1EB9">
            <w:pPr>
              <w:pStyle w:val="TableParagraph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0FE59BB5" w14:textId="77777777" w:rsidR="000E2522" w:rsidRPr="009139FB" w:rsidRDefault="000E2522" w:rsidP="00EC1EB9">
            <w:pPr>
              <w:pStyle w:val="TableParagraph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76932B4B" w14:textId="77777777" w:rsidR="000E2522" w:rsidRPr="009139FB" w:rsidRDefault="000E2522" w:rsidP="00EC1EB9">
            <w:pPr>
              <w:pStyle w:val="TableParagraph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06F0D376" w14:textId="77777777" w:rsidR="000E2522" w:rsidRPr="009139FB" w:rsidRDefault="000E2522" w:rsidP="00EC1EB9">
            <w:pPr>
              <w:pStyle w:val="TableParagraph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5FED090B" w14:textId="77777777" w:rsidR="000E2522" w:rsidRPr="009139FB" w:rsidRDefault="000E2522" w:rsidP="00EC1EB9">
            <w:pPr>
              <w:pStyle w:val="TableParagraph"/>
              <w:spacing w:before="8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2380C729" w14:textId="77777777" w:rsidR="000E2522" w:rsidRPr="009139FB" w:rsidRDefault="000E2522" w:rsidP="00EC1EB9">
            <w:pPr>
              <w:pStyle w:val="TableParagraph"/>
              <w:ind w:left="168" w:right="88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</w:tcPr>
          <w:p w14:paraId="1E653368" w14:textId="77777777" w:rsidR="000E2522" w:rsidRPr="009139FB" w:rsidRDefault="000E2522" w:rsidP="00EC1EB9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</w:tr>
      <w:tr w:rsidR="000E2522" w:rsidRPr="00C27280" w14:paraId="43A5B0E2" w14:textId="77777777" w:rsidTr="00636AE2">
        <w:trPr>
          <w:trHeight w:hRule="exact" w:val="216"/>
        </w:trPr>
        <w:tc>
          <w:tcPr>
            <w:tcW w:w="597" w:type="dxa"/>
            <w:vMerge/>
            <w:vAlign w:val="center"/>
          </w:tcPr>
          <w:p w14:paraId="4C17FA11" w14:textId="77777777" w:rsidR="000E2522" w:rsidRPr="00C27280" w:rsidRDefault="000E2522" w:rsidP="00EC1EB9">
            <w:pPr>
              <w:jc w:val="center"/>
              <w:rPr>
                <w:rFonts w:ascii="Calibri" w:hAnsi="Calibri" w:cs="Calibri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4EE12FD9" w14:textId="77777777" w:rsidR="000E2522" w:rsidRPr="009139FB" w:rsidRDefault="000E2522" w:rsidP="00EC1EB9">
            <w:pPr>
              <w:pStyle w:val="TableParagraph"/>
              <w:spacing w:before="48"/>
              <w:ind w:left="386" w:right="29"/>
              <w:rPr>
                <w:rFonts w:ascii="Calibri" w:hAnsi="Calibri" w:cs="Calibri"/>
                <w:i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i/>
                <w:sz w:val="14"/>
                <w:szCs w:val="14"/>
                <w:lang w:val="uk-UA"/>
              </w:rPr>
              <w:t>- в інші банки:</w:t>
            </w:r>
          </w:p>
        </w:tc>
        <w:tc>
          <w:tcPr>
            <w:tcW w:w="1135" w:type="dxa"/>
            <w:gridSpan w:val="2"/>
          </w:tcPr>
          <w:p w14:paraId="2FF57139" w14:textId="77777777" w:rsidR="000E2522" w:rsidRPr="009139FB" w:rsidRDefault="000E2522" w:rsidP="00EC1EB9">
            <w:pPr>
              <w:pStyle w:val="TableParagraph"/>
              <w:spacing w:before="44"/>
              <w:ind w:left="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1134" w:type="dxa"/>
          </w:tcPr>
          <w:p w14:paraId="760565EE" w14:textId="77777777" w:rsidR="000E2522" w:rsidRPr="009139FB" w:rsidRDefault="000E2522" w:rsidP="00EC1EB9">
            <w:pPr>
              <w:pStyle w:val="TableParagraph"/>
              <w:spacing w:before="44"/>
              <w:ind w:left="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1134" w:type="dxa"/>
          </w:tcPr>
          <w:p w14:paraId="48244D94" w14:textId="77777777" w:rsidR="000E2522" w:rsidRPr="009139FB" w:rsidRDefault="000E2522" w:rsidP="00EC1EB9">
            <w:pPr>
              <w:pStyle w:val="TableParagraph"/>
              <w:spacing w:before="4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1276" w:type="dxa"/>
          </w:tcPr>
          <w:p w14:paraId="33C0F2D2" w14:textId="77777777" w:rsidR="000E2522" w:rsidRPr="009139FB" w:rsidRDefault="000E2522" w:rsidP="00EC1EB9">
            <w:pPr>
              <w:pStyle w:val="TableParagraph"/>
              <w:spacing w:before="4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1276" w:type="dxa"/>
          </w:tcPr>
          <w:p w14:paraId="0C3023C8" w14:textId="77777777" w:rsidR="000E2522" w:rsidRPr="009139FB" w:rsidRDefault="000E2522" w:rsidP="00EC1EB9">
            <w:pPr>
              <w:pStyle w:val="TableParagraph"/>
              <w:spacing w:before="4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1432" w:type="dxa"/>
            <w:gridSpan w:val="2"/>
          </w:tcPr>
          <w:p w14:paraId="2DD959B1" w14:textId="77777777" w:rsidR="000E2522" w:rsidRPr="009139FB" w:rsidRDefault="000E2522" w:rsidP="00EC1EB9">
            <w:pPr>
              <w:pStyle w:val="TableParagraph"/>
              <w:spacing w:before="44"/>
              <w:ind w:left="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Merge w:val="restart"/>
          </w:tcPr>
          <w:p w14:paraId="0652B153" w14:textId="77777777" w:rsidR="000E2522" w:rsidRPr="009139FB" w:rsidRDefault="000E2522" w:rsidP="00EC1EB9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Merge w:val="restart"/>
          </w:tcPr>
          <w:p w14:paraId="2D695E59" w14:textId="77777777" w:rsidR="000E2522" w:rsidRPr="009139FB" w:rsidRDefault="000E2522" w:rsidP="00EC1EB9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3386" w:type="dxa"/>
            <w:vMerge w:val="restart"/>
          </w:tcPr>
          <w:p w14:paraId="3E5541B7" w14:textId="77777777" w:rsidR="000E2522" w:rsidRPr="009139FB" w:rsidRDefault="000E2522" w:rsidP="00EC1EB9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67C6EAF6" w14:textId="77777777" w:rsidR="000E2522" w:rsidRPr="009139FB" w:rsidRDefault="000E2522" w:rsidP="00244580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5530C545" w14:textId="77777777" w:rsidR="000E2522" w:rsidRPr="009139FB" w:rsidRDefault="000E2522" w:rsidP="00244580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4B0CC31B" w14:textId="77777777" w:rsidR="000E2522" w:rsidRPr="009139FB" w:rsidRDefault="000E2522" w:rsidP="00244580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</w:tr>
      <w:tr w:rsidR="000E2522" w:rsidRPr="00C27280" w14:paraId="012410B9" w14:textId="77777777" w:rsidTr="00820D51">
        <w:trPr>
          <w:trHeight w:val="399"/>
        </w:trPr>
        <w:tc>
          <w:tcPr>
            <w:tcW w:w="597" w:type="dxa"/>
            <w:vMerge/>
            <w:vAlign w:val="center"/>
          </w:tcPr>
          <w:p w14:paraId="467FB248" w14:textId="77777777" w:rsidR="000E2522" w:rsidRPr="00C27280" w:rsidRDefault="000E2522" w:rsidP="00EC1EB9">
            <w:pPr>
              <w:pStyle w:val="TableParagraph"/>
              <w:spacing w:before="36"/>
              <w:ind w:left="107"/>
              <w:jc w:val="center"/>
              <w:rPr>
                <w:rFonts w:ascii="Calibri" w:hAnsi="Calibri" w:cs="Calibri"/>
                <w:sz w:val="12"/>
                <w:lang w:val="uk-UA"/>
              </w:rPr>
            </w:pPr>
          </w:p>
        </w:tc>
        <w:tc>
          <w:tcPr>
            <w:tcW w:w="2695" w:type="dxa"/>
            <w:gridSpan w:val="2"/>
            <w:shd w:val="clear" w:color="auto" w:fill="FFFFFF"/>
          </w:tcPr>
          <w:p w14:paraId="2BE74861" w14:textId="77777777" w:rsidR="000E2522" w:rsidRPr="009139FB" w:rsidRDefault="000E2522" w:rsidP="00EC1EB9">
            <w:pPr>
              <w:pStyle w:val="TableParagraph"/>
              <w:spacing w:before="48"/>
              <w:ind w:left="154" w:right="29"/>
              <w:rPr>
                <w:rFonts w:ascii="Calibri" w:hAnsi="Calibri" w:cs="Calibri"/>
                <w:i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i/>
                <w:sz w:val="14"/>
                <w:szCs w:val="14"/>
                <w:lang w:val="uk-UA"/>
              </w:rPr>
              <w:t>за платіж від 0,00 грн. до 100 000,00 грн.</w:t>
            </w:r>
          </w:p>
          <w:p w14:paraId="62D06B02" w14:textId="77777777" w:rsidR="000E2522" w:rsidRPr="009139FB" w:rsidRDefault="000E2522" w:rsidP="00EC1EB9">
            <w:pPr>
              <w:pStyle w:val="TableParagraph"/>
              <w:spacing w:before="48"/>
              <w:ind w:left="154" w:right="29"/>
              <w:rPr>
                <w:rFonts w:ascii="Calibri" w:hAnsi="Calibri" w:cs="Calibri"/>
                <w:i/>
                <w:sz w:val="14"/>
                <w:szCs w:val="14"/>
                <w:lang w:val="uk-UA"/>
              </w:rPr>
            </w:pPr>
          </w:p>
        </w:tc>
        <w:tc>
          <w:tcPr>
            <w:tcW w:w="1135" w:type="dxa"/>
            <w:gridSpan w:val="2"/>
            <w:shd w:val="clear" w:color="auto" w:fill="FFFFFF"/>
            <w:vAlign w:val="center"/>
          </w:tcPr>
          <w:p w14:paraId="2C727A60" w14:textId="77777777" w:rsidR="000E2522" w:rsidRPr="009139FB" w:rsidRDefault="000E2522" w:rsidP="00EC1EB9">
            <w:pPr>
              <w:pStyle w:val="TableParagraph"/>
              <w:spacing w:before="36"/>
              <w:ind w:left="82" w:right="82"/>
              <w:jc w:val="center"/>
              <w:rPr>
                <w:sz w:val="12"/>
                <w:szCs w:val="12"/>
                <w:lang w:val="uk-UA"/>
              </w:rPr>
            </w:pPr>
            <w:r w:rsidRPr="009139FB">
              <w:rPr>
                <w:sz w:val="12"/>
                <w:szCs w:val="12"/>
              </w:rPr>
              <w:t>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C25B3F7" w14:textId="77777777" w:rsidR="000E2522" w:rsidRPr="009139FB" w:rsidRDefault="000E2522" w:rsidP="00EC1EB9">
            <w:pPr>
              <w:pStyle w:val="TableParagraph"/>
              <w:spacing w:before="36"/>
              <w:ind w:left="82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12FEB5F" w14:textId="77777777" w:rsidR="000E2522" w:rsidRPr="009139FB" w:rsidRDefault="000E2522" w:rsidP="00EC1EB9">
            <w:pPr>
              <w:pStyle w:val="TableParagraph"/>
              <w:spacing w:before="36"/>
              <w:ind w:left="81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9DE7733" w14:textId="77777777" w:rsidR="000E2522" w:rsidRPr="009139FB" w:rsidRDefault="000E2522" w:rsidP="00EC1EB9">
            <w:pPr>
              <w:pStyle w:val="TableParagraph"/>
              <w:spacing w:before="36"/>
              <w:ind w:left="81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33457E9" w14:textId="77777777" w:rsidR="000E2522" w:rsidRPr="009139FB" w:rsidRDefault="000E2522" w:rsidP="00EC1EB9">
            <w:pPr>
              <w:pStyle w:val="TableParagraph"/>
              <w:spacing w:before="36"/>
              <w:ind w:left="81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</w:t>
            </w:r>
          </w:p>
        </w:tc>
        <w:tc>
          <w:tcPr>
            <w:tcW w:w="1432" w:type="dxa"/>
            <w:gridSpan w:val="2"/>
            <w:shd w:val="clear" w:color="auto" w:fill="FFFFFF"/>
            <w:vAlign w:val="center"/>
          </w:tcPr>
          <w:p w14:paraId="1D9B3225" w14:textId="77777777" w:rsidR="000E2522" w:rsidRPr="009139FB" w:rsidRDefault="000E2522" w:rsidP="00EC1EB9">
            <w:pPr>
              <w:pStyle w:val="TableParagraph"/>
              <w:spacing w:before="36"/>
              <w:ind w:left="55" w:right="55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</w:t>
            </w:r>
          </w:p>
        </w:tc>
        <w:tc>
          <w:tcPr>
            <w:tcW w:w="851" w:type="dxa"/>
            <w:gridSpan w:val="2"/>
            <w:vMerge/>
          </w:tcPr>
          <w:p w14:paraId="65DF8574" w14:textId="77777777" w:rsidR="000E2522" w:rsidRPr="009139FB" w:rsidRDefault="000E2522" w:rsidP="00EC1EB9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Merge/>
          </w:tcPr>
          <w:p w14:paraId="4B0FA3CC" w14:textId="77777777" w:rsidR="000E2522" w:rsidRPr="009139FB" w:rsidRDefault="000E2522" w:rsidP="00EC1EB9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3386" w:type="dxa"/>
            <w:vMerge/>
          </w:tcPr>
          <w:p w14:paraId="320B9370" w14:textId="77777777" w:rsidR="000E2522" w:rsidRPr="009139FB" w:rsidRDefault="000E2522" w:rsidP="00EC1EB9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</w:tr>
      <w:tr w:rsidR="000E2522" w:rsidRPr="00C27280" w14:paraId="4CDC32CE" w14:textId="77777777" w:rsidTr="00636AE2">
        <w:trPr>
          <w:trHeight w:hRule="exact" w:val="202"/>
        </w:trPr>
        <w:tc>
          <w:tcPr>
            <w:tcW w:w="597" w:type="dxa"/>
            <w:vMerge/>
            <w:vAlign w:val="center"/>
          </w:tcPr>
          <w:p w14:paraId="5FA2454C" w14:textId="77777777" w:rsidR="000E2522" w:rsidRPr="00C27280" w:rsidRDefault="000E2522" w:rsidP="00076BF7">
            <w:pPr>
              <w:pStyle w:val="TableParagraph"/>
              <w:spacing w:before="36"/>
              <w:ind w:left="107"/>
              <w:jc w:val="center"/>
              <w:rPr>
                <w:rFonts w:ascii="Calibri" w:hAnsi="Calibri" w:cs="Calibri"/>
                <w:sz w:val="12"/>
                <w:lang w:val="uk-UA"/>
              </w:rPr>
            </w:pPr>
          </w:p>
        </w:tc>
        <w:tc>
          <w:tcPr>
            <w:tcW w:w="2695" w:type="dxa"/>
            <w:gridSpan w:val="2"/>
            <w:shd w:val="clear" w:color="auto" w:fill="FFFFFF"/>
          </w:tcPr>
          <w:p w14:paraId="6F49685F" w14:textId="77777777" w:rsidR="000E2522" w:rsidRPr="009139FB" w:rsidRDefault="000E2522" w:rsidP="00076BF7">
            <w:pPr>
              <w:pStyle w:val="TableParagraph"/>
              <w:spacing w:before="48"/>
              <w:ind w:left="154" w:right="29"/>
              <w:rPr>
                <w:rFonts w:ascii="Calibri" w:hAnsi="Calibri" w:cs="Calibri"/>
                <w:i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i/>
                <w:sz w:val="14"/>
                <w:szCs w:val="14"/>
                <w:lang w:val="uk-UA"/>
              </w:rPr>
              <w:t>за платіж від 100 000,01 грн.</w:t>
            </w:r>
          </w:p>
        </w:tc>
        <w:tc>
          <w:tcPr>
            <w:tcW w:w="1135" w:type="dxa"/>
            <w:gridSpan w:val="2"/>
            <w:shd w:val="clear" w:color="auto" w:fill="FFFFFF"/>
          </w:tcPr>
          <w:p w14:paraId="6E36022A" w14:textId="77777777" w:rsidR="000E2522" w:rsidRPr="009139FB" w:rsidRDefault="000E2522" w:rsidP="00076BF7">
            <w:pPr>
              <w:pStyle w:val="TableParagraph"/>
              <w:spacing w:before="36"/>
              <w:ind w:left="82" w:right="82"/>
              <w:jc w:val="center"/>
              <w:rPr>
                <w:sz w:val="12"/>
                <w:szCs w:val="12"/>
              </w:rPr>
            </w:pPr>
            <w:r w:rsidRPr="009139FB">
              <w:rPr>
                <w:sz w:val="12"/>
                <w:szCs w:val="12"/>
                <w:lang w:val="uk-UA"/>
              </w:rPr>
              <w:t>1</w:t>
            </w:r>
            <w:r w:rsidRPr="009139FB">
              <w:rPr>
                <w:sz w:val="12"/>
                <w:szCs w:val="12"/>
              </w:rPr>
              <w:t>5</w:t>
            </w:r>
          </w:p>
        </w:tc>
        <w:tc>
          <w:tcPr>
            <w:tcW w:w="1134" w:type="dxa"/>
            <w:shd w:val="clear" w:color="auto" w:fill="FFFFFF"/>
          </w:tcPr>
          <w:p w14:paraId="28FDF6A0" w14:textId="77777777" w:rsidR="000E2522" w:rsidRPr="009139FB" w:rsidRDefault="000E2522" w:rsidP="00076BF7">
            <w:pPr>
              <w:pStyle w:val="TableParagraph"/>
              <w:spacing w:before="36"/>
              <w:ind w:left="82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sz w:val="12"/>
                <w:szCs w:val="12"/>
                <w:lang w:val="uk-UA"/>
              </w:rPr>
              <w:t>1</w:t>
            </w:r>
            <w:r w:rsidRPr="009139FB">
              <w:rPr>
                <w:sz w:val="12"/>
                <w:szCs w:val="12"/>
              </w:rPr>
              <w:t>5</w:t>
            </w:r>
          </w:p>
        </w:tc>
        <w:tc>
          <w:tcPr>
            <w:tcW w:w="1134" w:type="dxa"/>
            <w:shd w:val="clear" w:color="auto" w:fill="FFFFFF"/>
          </w:tcPr>
          <w:p w14:paraId="31EB2B39" w14:textId="77777777" w:rsidR="000E2522" w:rsidRPr="009139FB" w:rsidRDefault="000E2522" w:rsidP="00076BF7">
            <w:pPr>
              <w:pStyle w:val="TableParagraph"/>
              <w:spacing w:before="36"/>
              <w:ind w:left="81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sz w:val="12"/>
                <w:szCs w:val="12"/>
                <w:lang w:val="uk-UA"/>
              </w:rPr>
              <w:t>1</w:t>
            </w:r>
            <w:r w:rsidRPr="009139FB">
              <w:rPr>
                <w:sz w:val="12"/>
                <w:szCs w:val="12"/>
              </w:rPr>
              <w:t>5</w:t>
            </w:r>
          </w:p>
        </w:tc>
        <w:tc>
          <w:tcPr>
            <w:tcW w:w="1276" w:type="dxa"/>
            <w:shd w:val="clear" w:color="auto" w:fill="FFFFFF"/>
          </w:tcPr>
          <w:p w14:paraId="25E5EE0B" w14:textId="77777777" w:rsidR="000E2522" w:rsidRPr="009139FB" w:rsidRDefault="000E2522" w:rsidP="00076BF7">
            <w:pPr>
              <w:pStyle w:val="TableParagraph"/>
              <w:spacing w:before="36"/>
              <w:ind w:left="81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sz w:val="12"/>
                <w:szCs w:val="12"/>
                <w:lang w:val="uk-UA"/>
              </w:rPr>
              <w:t>1</w:t>
            </w:r>
            <w:r w:rsidRPr="009139FB">
              <w:rPr>
                <w:sz w:val="12"/>
                <w:szCs w:val="12"/>
              </w:rPr>
              <w:t>5</w:t>
            </w:r>
          </w:p>
        </w:tc>
        <w:tc>
          <w:tcPr>
            <w:tcW w:w="1276" w:type="dxa"/>
            <w:shd w:val="clear" w:color="auto" w:fill="FFFFFF"/>
          </w:tcPr>
          <w:p w14:paraId="00E9E8A7" w14:textId="77777777" w:rsidR="000E2522" w:rsidRPr="009139FB" w:rsidRDefault="000E2522" w:rsidP="00076BF7">
            <w:pPr>
              <w:pStyle w:val="TableParagraph"/>
              <w:spacing w:before="36"/>
              <w:ind w:left="81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sz w:val="12"/>
                <w:szCs w:val="12"/>
                <w:lang w:val="uk-UA"/>
              </w:rPr>
              <w:t>1</w:t>
            </w:r>
            <w:r w:rsidRPr="009139FB">
              <w:rPr>
                <w:sz w:val="12"/>
                <w:szCs w:val="12"/>
              </w:rPr>
              <w:t>5</w:t>
            </w:r>
          </w:p>
        </w:tc>
        <w:tc>
          <w:tcPr>
            <w:tcW w:w="1432" w:type="dxa"/>
            <w:gridSpan w:val="2"/>
            <w:shd w:val="clear" w:color="auto" w:fill="FFFFFF"/>
          </w:tcPr>
          <w:p w14:paraId="288EFB2D" w14:textId="77777777" w:rsidR="000E2522" w:rsidRPr="009139FB" w:rsidRDefault="000E2522" w:rsidP="00076BF7">
            <w:pPr>
              <w:pStyle w:val="TableParagraph"/>
              <w:spacing w:before="36"/>
              <w:ind w:left="55" w:right="55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</w:t>
            </w:r>
          </w:p>
        </w:tc>
        <w:tc>
          <w:tcPr>
            <w:tcW w:w="851" w:type="dxa"/>
            <w:gridSpan w:val="2"/>
            <w:vMerge/>
          </w:tcPr>
          <w:p w14:paraId="1046C325" w14:textId="77777777" w:rsidR="000E2522" w:rsidRPr="009139FB" w:rsidRDefault="000E2522" w:rsidP="00076BF7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Merge/>
          </w:tcPr>
          <w:p w14:paraId="05B92099" w14:textId="77777777" w:rsidR="000E2522" w:rsidRPr="009139FB" w:rsidRDefault="000E2522" w:rsidP="00076BF7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3386" w:type="dxa"/>
            <w:vMerge/>
          </w:tcPr>
          <w:p w14:paraId="2A24479E" w14:textId="77777777" w:rsidR="000E2522" w:rsidRPr="009139FB" w:rsidRDefault="000E2522" w:rsidP="00076BF7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</w:tr>
      <w:tr w:rsidR="00B717C2" w:rsidRPr="003D5CE8" w14:paraId="0272AE28" w14:textId="77777777" w:rsidTr="00636AE2">
        <w:trPr>
          <w:trHeight w:hRule="exact" w:val="202"/>
        </w:trPr>
        <w:tc>
          <w:tcPr>
            <w:tcW w:w="597" w:type="dxa"/>
            <w:vAlign w:val="center"/>
          </w:tcPr>
          <w:p w14:paraId="3695E616" w14:textId="77777777" w:rsidR="00B717C2" w:rsidRPr="00C27280" w:rsidRDefault="00B717C2" w:rsidP="00A32E97">
            <w:pPr>
              <w:pStyle w:val="TableParagraph"/>
              <w:spacing w:before="36"/>
              <w:ind w:left="107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2.3.</w:t>
            </w:r>
          </w:p>
        </w:tc>
        <w:tc>
          <w:tcPr>
            <w:tcW w:w="2695" w:type="dxa"/>
            <w:gridSpan w:val="2"/>
            <w:shd w:val="clear" w:color="auto" w:fill="FFFFFF"/>
          </w:tcPr>
          <w:p w14:paraId="2FA8A2AD" w14:textId="77777777" w:rsidR="00B717C2" w:rsidRPr="009139FB" w:rsidRDefault="00B717C2" w:rsidP="00A32E97">
            <w:pPr>
              <w:pStyle w:val="TableParagraph"/>
              <w:spacing w:before="27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Переказ коштів на паперовому носії</w:t>
            </w:r>
          </w:p>
        </w:tc>
        <w:tc>
          <w:tcPr>
            <w:tcW w:w="1135" w:type="dxa"/>
            <w:gridSpan w:val="2"/>
            <w:shd w:val="clear" w:color="auto" w:fill="FFFFFF"/>
          </w:tcPr>
          <w:p w14:paraId="737581AA" w14:textId="77777777" w:rsidR="00B717C2" w:rsidRPr="009139FB" w:rsidRDefault="00B717C2" w:rsidP="00A32E97">
            <w:pPr>
              <w:pStyle w:val="TableParagraph"/>
              <w:spacing w:before="36"/>
              <w:ind w:left="82" w:right="82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100</w:t>
            </w:r>
          </w:p>
        </w:tc>
        <w:tc>
          <w:tcPr>
            <w:tcW w:w="1134" w:type="dxa"/>
            <w:shd w:val="clear" w:color="auto" w:fill="FFFFFF"/>
          </w:tcPr>
          <w:p w14:paraId="7DFC4726" w14:textId="77777777" w:rsidR="00B717C2" w:rsidRPr="009139FB" w:rsidRDefault="00B717C2" w:rsidP="00A32E97">
            <w:pPr>
              <w:pStyle w:val="TableParagraph"/>
              <w:spacing w:before="36"/>
              <w:ind w:left="82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100</w:t>
            </w:r>
          </w:p>
        </w:tc>
        <w:tc>
          <w:tcPr>
            <w:tcW w:w="1134" w:type="dxa"/>
            <w:shd w:val="clear" w:color="auto" w:fill="FFFFFF"/>
          </w:tcPr>
          <w:p w14:paraId="52426853" w14:textId="77777777" w:rsidR="00B717C2" w:rsidRPr="009139FB" w:rsidRDefault="00B717C2" w:rsidP="00A32E97">
            <w:pPr>
              <w:pStyle w:val="TableParagraph"/>
              <w:spacing w:before="36"/>
              <w:ind w:left="81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100</w:t>
            </w:r>
          </w:p>
        </w:tc>
        <w:tc>
          <w:tcPr>
            <w:tcW w:w="1276" w:type="dxa"/>
            <w:shd w:val="clear" w:color="auto" w:fill="FFFFFF"/>
          </w:tcPr>
          <w:p w14:paraId="58A92B2B" w14:textId="77777777" w:rsidR="00B717C2" w:rsidRPr="009139FB" w:rsidRDefault="00B717C2" w:rsidP="00A32E97">
            <w:pPr>
              <w:pStyle w:val="TableParagraph"/>
              <w:spacing w:before="36"/>
              <w:ind w:left="81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100</w:t>
            </w:r>
          </w:p>
        </w:tc>
        <w:tc>
          <w:tcPr>
            <w:tcW w:w="1276" w:type="dxa"/>
            <w:shd w:val="clear" w:color="auto" w:fill="FFFFFF"/>
          </w:tcPr>
          <w:p w14:paraId="6CE9E37D" w14:textId="77777777" w:rsidR="00B717C2" w:rsidRPr="009139FB" w:rsidRDefault="00B717C2" w:rsidP="00A32E97">
            <w:pPr>
              <w:pStyle w:val="TableParagraph"/>
              <w:spacing w:before="36"/>
              <w:ind w:left="81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100</w:t>
            </w:r>
          </w:p>
        </w:tc>
        <w:tc>
          <w:tcPr>
            <w:tcW w:w="1432" w:type="dxa"/>
            <w:gridSpan w:val="2"/>
            <w:shd w:val="clear" w:color="auto" w:fill="FFFFFF"/>
          </w:tcPr>
          <w:p w14:paraId="63C92E91" w14:textId="77777777" w:rsidR="00B717C2" w:rsidRPr="009139FB" w:rsidRDefault="00B717C2" w:rsidP="00A32E97">
            <w:pPr>
              <w:pStyle w:val="TableParagraph"/>
              <w:spacing w:before="36"/>
              <w:ind w:left="55" w:right="55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100</w:t>
            </w:r>
          </w:p>
        </w:tc>
        <w:tc>
          <w:tcPr>
            <w:tcW w:w="851" w:type="dxa"/>
            <w:gridSpan w:val="2"/>
            <w:vMerge/>
          </w:tcPr>
          <w:p w14:paraId="380C49C4" w14:textId="77777777" w:rsidR="00B717C2" w:rsidRPr="009139FB" w:rsidRDefault="00B717C2" w:rsidP="00A32E97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Merge/>
          </w:tcPr>
          <w:p w14:paraId="4A76BCEB" w14:textId="77777777" w:rsidR="00B717C2" w:rsidRPr="009139FB" w:rsidRDefault="00B717C2" w:rsidP="00A32E97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3386" w:type="dxa"/>
          </w:tcPr>
          <w:p w14:paraId="483A5F9C" w14:textId="77777777" w:rsidR="00B717C2" w:rsidRPr="009139FB" w:rsidRDefault="00244580" w:rsidP="00A32E97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Комісія списується за кожний документ</w:t>
            </w:r>
          </w:p>
        </w:tc>
      </w:tr>
      <w:tr w:rsidR="00B717C2" w:rsidRPr="003D5CE8" w14:paraId="3D8B43A9" w14:textId="77777777" w:rsidTr="007874F7">
        <w:trPr>
          <w:trHeight w:hRule="exact" w:val="652"/>
        </w:trPr>
        <w:tc>
          <w:tcPr>
            <w:tcW w:w="597" w:type="dxa"/>
            <w:vAlign w:val="center"/>
          </w:tcPr>
          <w:p w14:paraId="048FD6C7" w14:textId="77777777" w:rsidR="00B717C2" w:rsidRPr="00C27280" w:rsidRDefault="00B717C2" w:rsidP="00EC1EB9">
            <w:pPr>
              <w:pStyle w:val="TableParagraph"/>
              <w:spacing w:before="94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2.4.</w:t>
            </w:r>
          </w:p>
        </w:tc>
        <w:tc>
          <w:tcPr>
            <w:tcW w:w="2695" w:type="dxa"/>
            <w:gridSpan w:val="2"/>
          </w:tcPr>
          <w:p w14:paraId="1D2F4426" w14:textId="77777777" w:rsidR="00B717C2" w:rsidRPr="009139FB" w:rsidRDefault="00B717C2" w:rsidP="00EC1EB9">
            <w:pPr>
              <w:pStyle w:val="TableParagraph"/>
              <w:spacing w:before="34" w:line="247" w:lineRule="auto"/>
              <w:ind w:left="46" w:right="110"/>
              <w:jc w:val="both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 xml:space="preserve">Переказ коштів в </w:t>
            </w:r>
            <w:r w:rsidRPr="009139FB">
              <w:rPr>
                <w:rFonts w:ascii="Calibri" w:hAnsi="Calibri" w:cs="Calibri"/>
                <w:sz w:val="14"/>
                <w:szCs w:val="14"/>
                <w:u w:val="single"/>
                <w:lang w:val="uk-UA"/>
              </w:rPr>
              <w:t>післяопераційний час</w:t>
            </w: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 xml:space="preserve"> незалежно від форми подання платіжного документу</w:t>
            </w:r>
          </w:p>
        </w:tc>
        <w:tc>
          <w:tcPr>
            <w:tcW w:w="1135" w:type="dxa"/>
            <w:gridSpan w:val="2"/>
            <w:vAlign w:val="center"/>
          </w:tcPr>
          <w:p w14:paraId="39562496" w14:textId="77777777" w:rsidR="00B717C2" w:rsidRPr="001C2FFB" w:rsidRDefault="00B717C2" w:rsidP="00EC1EB9">
            <w:pPr>
              <w:pStyle w:val="TableParagraph"/>
              <w:spacing w:before="34"/>
              <w:ind w:left="55" w:right="55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1C2F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За тарифом операційного часу </w:t>
            </w:r>
          </w:p>
        </w:tc>
        <w:tc>
          <w:tcPr>
            <w:tcW w:w="1134" w:type="dxa"/>
            <w:vAlign w:val="center"/>
          </w:tcPr>
          <w:p w14:paraId="38C66154" w14:textId="77777777" w:rsidR="00B717C2" w:rsidRPr="009139FB" w:rsidRDefault="00B717C2" w:rsidP="00EC1EB9">
            <w:pPr>
              <w:pStyle w:val="TableParagraph"/>
              <w:spacing w:before="34"/>
              <w:ind w:left="55" w:right="55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0.2%</w:t>
            </w:r>
          </w:p>
          <w:p w14:paraId="2D90929B" w14:textId="3423E82F" w:rsidR="00B717C2" w:rsidRPr="009139FB" w:rsidRDefault="00B717C2" w:rsidP="00EC1EB9">
            <w:pPr>
              <w:pStyle w:val="TableParagraph"/>
              <w:spacing w:line="120" w:lineRule="atLeast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(min </w:t>
            </w:r>
            <w:r w:rsidR="00A079AD" w:rsidRPr="009139FB">
              <w:rPr>
                <w:rFonts w:ascii="Calibri" w:hAnsi="Calibri" w:cs="Calibri"/>
                <w:sz w:val="12"/>
                <w:szCs w:val="12"/>
                <w:lang w:val="uk-UA"/>
              </w:rPr>
              <w:t>1</w:t>
            </w:r>
            <w:r w:rsidR="00F940C9" w:rsidRPr="009139FB">
              <w:rPr>
                <w:rFonts w:ascii="Calibri" w:hAnsi="Calibri" w:cs="Calibri"/>
                <w:sz w:val="12"/>
                <w:szCs w:val="12"/>
                <w:lang w:val="uk-UA"/>
              </w:rPr>
              <w:t>5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грн. </w:t>
            </w:r>
          </w:p>
          <w:p w14:paraId="1E551BE7" w14:textId="77777777" w:rsidR="00B717C2" w:rsidRPr="009139FB" w:rsidRDefault="00B717C2" w:rsidP="00EC1EB9">
            <w:pPr>
              <w:pStyle w:val="TableParagraph"/>
              <w:spacing w:line="120" w:lineRule="atLeast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max 300 грн.)</w:t>
            </w:r>
          </w:p>
        </w:tc>
        <w:tc>
          <w:tcPr>
            <w:tcW w:w="1134" w:type="dxa"/>
            <w:vAlign w:val="center"/>
          </w:tcPr>
          <w:p w14:paraId="421C2D5B" w14:textId="77777777" w:rsidR="00B717C2" w:rsidRPr="009139FB" w:rsidRDefault="00B717C2" w:rsidP="00EC1EB9">
            <w:pPr>
              <w:pStyle w:val="TableParagraph"/>
              <w:spacing w:before="34"/>
              <w:ind w:left="55" w:right="55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0.2%</w:t>
            </w:r>
          </w:p>
          <w:p w14:paraId="4E04DDFD" w14:textId="6C458682" w:rsidR="00B717C2" w:rsidRPr="009139FB" w:rsidRDefault="00B717C2" w:rsidP="00EC1EB9">
            <w:pPr>
              <w:pStyle w:val="TableParagraph"/>
              <w:spacing w:before="34"/>
              <w:ind w:left="55" w:right="-27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(min </w:t>
            </w:r>
            <w:r w:rsidR="00A079AD" w:rsidRPr="009139FB">
              <w:rPr>
                <w:rFonts w:ascii="Calibri" w:hAnsi="Calibri" w:cs="Calibri"/>
                <w:sz w:val="12"/>
                <w:szCs w:val="12"/>
                <w:lang w:val="uk-UA"/>
              </w:rPr>
              <w:t>1</w:t>
            </w:r>
            <w:r w:rsidR="00F940C9" w:rsidRPr="009139FB">
              <w:rPr>
                <w:rFonts w:ascii="Calibri" w:hAnsi="Calibri" w:cs="Calibri"/>
                <w:sz w:val="12"/>
                <w:szCs w:val="12"/>
                <w:lang w:val="uk-UA"/>
              </w:rPr>
              <w:t>5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грн.</w:t>
            </w:r>
          </w:p>
          <w:p w14:paraId="2BC51C43" w14:textId="77777777" w:rsidR="00B717C2" w:rsidRPr="009139FB" w:rsidRDefault="00B717C2" w:rsidP="00EC1EB9">
            <w:pPr>
              <w:pStyle w:val="TableParagraph"/>
              <w:spacing w:before="34"/>
              <w:ind w:left="55" w:right="-27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max 300 грн.)</w:t>
            </w:r>
          </w:p>
        </w:tc>
        <w:tc>
          <w:tcPr>
            <w:tcW w:w="1276" w:type="dxa"/>
            <w:vAlign w:val="center"/>
          </w:tcPr>
          <w:p w14:paraId="43D9F8A7" w14:textId="77777777" w:rsidR="00B717C2" w:rsidRPr="009139FB" w:rsidRDefault="00B717C2" w:rsidP="00EC1EB9">
            <w:pPr>
              <w:pStyle w:val="TableParagraph"/>
              <w:spacing w:before="34"/>
              <w:ind w:left="55" w:right="55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0.2%</w:t>
            </w:r>
          </w:p>
          <w:p w14:paraId="1C24EEFE" w14:textId="191D6DCC" w:rsidR="00B717C2" w:rsidRPr="009139FB" w:rsidRDefault="00B717C2" w:rsidP="00EC1EB9">
            <w:pPr>
              <w:pStyle w:val="TableParagraph"/>
              <w:spacing w:before="34"/>
              <w:ind w:left="82" w:right="79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(min </w:t>
            </w:r>
            <w:r w:rsidR="00A079AD" w:rsidRPr="009139FB">
              <w:rPr>
                <w:rFonts w:ascii="Calibri" w:hAnsi="Calibri" w:cs="Calibri"/>
                <w:sz w:val="12"/>
                <w:szCs w:val="12"/>
                <w:lang w:val="uk-UA"/>
              </w:rPr>
              <w:t>1</w:t>
            </w:r>
            <w:r w:rsidR="00F940C9" w:rsidRPr="009139FB">
              <w:rPr>
                <w:rFonts w:ascii="Calibri" w:hAnsi="Calibri" w:cs="Calibri"/>
                <w:sz w:val="12"/>
                <w:szCs w:val="12"/>
                <w:lang w:val="uk-UA"/>
              </w:rPr>
              <w:t>5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грн. </w:t>
            </w:r>
          </w:p>
          <w:p w14:paraId="4FF15552" w14:textId="77777777" w:rsidR="00B717C2" w:rsidRPr="009139FB" w:rsidRDefault="00B717C2" w:rsidP="00EC1EB9">
            <w:pPr>
              <w:pStyle w:val="TableParagraph"/>
              <w:spacing w:before="34"/>
              <w:ind w:left="82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max 300 грн)</w:t>
            </w:r>
          </w:p>
        </w:tc>
        <w:tc>
          <w:tcPr>
            <w:tcW w:w="1276" w:type="dxa"/>
            <w:vAlign w:val="center"/>
          </w:tcPr>
          <w:p w14:paraId="78631CD4" w14:textId="77777777" w:rsidR="00B717C2" w:rsidRPr="009139FB" w:rsidRDefault="00B717C2" w:rsidP="00EC1EB9">
            <w:pPr>
              <w:pStyle w:val="TableParagraph"/>
              <w:spacing w:before="34"/>
              <w:ind w:left="82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0.2%</w:t>
            </w:r>
          </w:p>
          <w:p w14:paraId="0D55DC64" w14:textId="2B2E4C59" w:rsidR="00B717C2" w:rsidRPr="009139FB" w:rsidRDefault="00B717C2" w:rsidP="00EC1EB9">
            <w:pPr>
              <w:pStyle w:val="TableParagraph"/>
              <w:spacing w:before="3"/>
              <w:ind w:right="79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(min </w:t>
            </w:r>
            <w:r w:rsidR="00A079AD" w:rsidRPr="009139FB">
              <w:rPr>
                <w:rFonts w:ascii="Calibri" w:hAnsi="Calibri" w:cs="Calibri"/>
                <w:sz w:val="12"/>
                <w:szCs w:val="12"/>
                <w:lang w:val="uk-UA"/>
              </w:rPr>
              <w:t>1</w:t>
            </w:r>
            <w:r w:rsidR="00F940C9" w:rsidRPr="009139FB">
              <w:rPr>
                <w:rFonts w:ascii="Calibri" w:hAnsi="Calibri" w:cs="Calibri"/>
                <w:sz w:val="12"/>
                <w:szCs w:val="12"/>
                <w:lang w:val="uk-UA"/>
              </w:rPr>
              <w:t>5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грн</w:t>
            </w:r>
          </w:p>
          <w:p w14:paraId="31F4A70B" w14:textId="77777777" w:rsidR="00B717C2" w:rsidRPr="009139FB" w:rsidRDefault="00B717C2" w:rsidP="00EC1EB9">
            <w:pPr>
              <w:pStyle w:val="TableParagraph"/>
              <w:spacing w:before="3"/>
              <w:ind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max 300 грн.)</w:t>
            </w:r>
          </w:p>
        </w:tc>
        <w:tc>
          <w:tcPr>
            <w:tcW w:w="1432" w:type="dxa"/>
            <w:gridSpan w:val="2"/>
            <w:vAlign w:val="center"/>
          </w:tcPr>
          <w:p w14:paraId="11B92C1D" w14:textId="77777777" w:rsidR="00B717C2" w:rsidRPr="009139FB" w:rsidRDefault="00B717C2" w:rsidP="00EC1EB9">
            <w:pPr>
              <w:pStyle w:val="TableParagraph"/>
              <w:spacing w:before="34"/>
              <w:ind w:left="56" w:right="55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0.2%</w:t>
            </w:r>
          </w:p>
          <w:p w14:paraId="07DE0338" w14:textId="1B4FDDA8" w:rsidR="00B717C2" w:rsidRPr="009139FB" w:rsidRDefault="00B717C2" w:rsidP="00EC1EB9">
            <w:pPr>
              <w:pStyle w:val="TableParagraph"/>
              <w:spacing w:before="3"/>
              <w:ind w:left="56" w:right="55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(min </w:t>
            </w:r>
            <w:r w:rsidR="00A079AD" w:rsidRPr="009139FB">
              <w:rPr>
                <w:rFonts w:ascii="Calibri" w:hAnsi="Calibri" w:cs="Calibri"/>
                <w:sz w:val="12"/>
                <w:szCs w:val="12"/>
                <w:lang w:val="uk-UA"/>
              </w:rPr>
              <w:t>1</w:t>
            </w:r>
            <w:r w:rsidR="00F940C9" w:rsidRPr="009139FB">
              <w:rPr>
                <w:rFonts w:ascii="Calibri" w:hAnsi="Calibri" w:cs="Calibri"/>
                <w:sz w:val="12"/>
                <w:szCs w:val="12"/>
                <w:lang w:val="uk-UA"/>
              </w:rPr>
              <w:t>5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грн </w:t>
            </w:r>
          </w:p>
          <w:p w14:paraId="6B2E3509" w14:textId="77777777" w:rsidR="00B717C2" w:rsidRPr="009139FB" w:rsidRDefault="00B717C2" w:rsidP="00EC1EB9">
            <w:pPr>
              <w:pStyle w:val="TableParagraph"/>
              <w:spacing w:before="3"/>
              <w:ind w:left="56" w:right="55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max 300 грн.)</w:t>
            </w:r>
          </w:p>
        </w:tc>
        <w:tc>
          <w:tcPr>
            <w:tcW w:w="851" w:type="dxa"/>
            <w:gridSpan w:val="2"/>
            <w:vMerge/>
          </w:tcPr>
          <w:p w14:paraId="66B5953A" w14:textId="77777777" w:rsidR="00B717C2" w:rsidRPr="009139FB" w:rsidRDefault="00B717C2" w:rsidP="00EC1EB9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Merge/>
          </w:tcPr>
          <w:p w14:paraId="5F2AAEC1" w14:textId="77777777" w:rsidR="00B717C2" w:rsidRPr="009139FB" w:rsidRDefault="00B717C2" w:rsidP="00EC1EB9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3386" w:type="dxa"/>
          </w:tcPr>
          <w:p w14:paraId="037F1668" w14:textId="77777777" w:rsidR="00B717C2" w:rsidRPr="009139FB" w:rsidRDefault="00B717C2" w:rsidP="00EC1EB9">
            <w:pPr>
              <w:pStyle w:val="TableParagraph"/>
              <w:spacing w:before="34" w:line="247" w:lineRule="auto"/>
              <w:ind w:left="24" w:right="23"/>
              <w:jc w:val="both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платіжні інструкції прийняті в післяопераційний час не входять в п.2.2, 2.3</w:t>
            </w:r>
          </w:p>
        </w:tc>
      </w:tr>
      <w:tr w:rsidR="00B717C2" w:rsidRPr="003D5CE8" w14:paraId="057DCB7A" w14:textId="77777777" w:rsidTr="007874F7">
        <w:trPr>
          <w:trHeight w:hRule="exact" w:val="1140"/>
        </w:trPr>
        <w:tc>
          <w:tcPr>
            <w:tcW w:w="597" w:type="dxa"/>
            <w:shd w:val="clear" w:color="auto" w:fill="FFFFFF"/>
            <w:vAlign w:val="center"/>
          </w:tcPr>
          <w:p w14:paraId="22AF86DC" w14:textId="77777777" w:rsidR="00B717C2" w:rsidRPr="00C27280" w:rsidRDefault="00B717C2" w:rsidP="00EC1EB9">
            <w:pPr>
              <w:pStyle w:val="TableParagraph"/>
              <w:spacing w:before="94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2.5.</w:t>
            </w:r>
          </w:p>
        </w:tc>
        <w:tc>
          <w:tcPr>
            <w:tcW w:w="2695" w:type="dxa"/>
            <w:gridSpan w:val="2"/>
            <w:shd w:val="clear" w:color="auto" w:fill="FFFFFF"/>
          </w:tcPr>
          <w:p w14:paraId="42D55EF1" w14:textId="77777777" w:rsidR="00B717C2" w:rsidRPr="009139FB" w:rsidRDefault="00B717C2" w:rsidP="00EC1EB9">
            <w:pPr>
              <w:pStyle w:val="TableParagraph"/>
              <w:spacing w:before="32" w:line="247" w:lineRule="auto"/>
              <w:ind w:left="46" w:right="110"/>
              <w:jc w:val="both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Безготівкове зарахування коштів на рахунок в операційний / післяопераційний час (окрім коштів, що надані за кредитними договорами укладеними з АТ «БАНК «УКРАЇНСЬКИЙ КАПІТАЛ»)</w:t>
            </w:r>
          </w:p>
        </w:tc>
        <w:tc>
          <w:tcPr>
            <w:tcW w:w="1135" w:type="dxa"/>
            <w:gridSpan w:val="2"/>
            <w:vAlign w:val="center"/>
          </w:tcPr>
          <w:p w14:paraId="0EA82629" w14:textId="77777777" w:rsidR="00B717C2" w:rsidRPr="009139FB" w:rsidRDefault="00B717C2" w:rsidP="00EC1EB9">
            <w:pPr>
              <w:pStyle w:val="TableParagraph"/>
              <w:spacing w:before="104"/>
              <w:ind w:left="82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1134" w:type="dxa"/>
            <w:vAlign w:val="center"/>
          </w:tcPr>
          <w:p w14:paraId="63CCA7DE" w14:textId="77777777" w:rsidR="00B717C2" w:rsidRPr="009139FB" w:rsidRDefault="00B717C2" w:rsidP="00EC1EB9">
            <w:pPr>
              <w:pStyle w:val="TableParagraph"/>
              <w:spacing w:before="104"/>
              <w:ind w:left="82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1134" w:type="dxa"/>
            <w:vAlign w:val="center"/>
          </w:tcPr>
          <w:p w14:paraId="3D50D999" w14:textId="77777777" w:rsidR="00B717C2" w:rsidRPr="009139FB" w:rsidRDefault="00B717C2" w:rsidP="00EC1EB9">
            <w:pPr>
              <w:pStyle w:val="TableParagraph"/>
              <w:spacing w:before="104"/>
              <w:ind w:left="55" w:right="55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1276" w:type="dxa"/>
            <w:vAlign w:val="center"/>
          </w:tcPr>
          <w:p w14:paraId="61B89646" w14:textId="77777777" w:rsidR="00B717C2" w:rsidRPr="009139FB" w:rsidRDefault="00B717C2" w:rsidP="00EC1EB9">
            <w:pPr>
              <w:pStyle w:val="TableParagraph"/>
              <w:spacing w:before="104"/>
              <w:ind w:left="80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1276" w:type="dxa"/>
            <w:vAlign w:val="center"/>
          </w:tcPr>
          <w:p w14:paraId="0169F784" w14:textId="77777777" w:rsidR="00B717C2" w:rsidRPr="009139FB" w:rsidRDefault="00B717C2" w:rsidP="00EC1EB9">
            <w:pPr>
              <w:pStyle w:val="TableParagraph"/>
              <w:spacing w:before="104"/>
              <w:ind w:left="80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1432" w:type="dxa"/>
            <w:gridSpan w:val="2"/>
            <w:vAlign w:val="center"/>
          </w:tcPr>
          <w:p w14:paraId="59492EA3" w14:textId="77777777" w:rsidR="00B717C2" w:rsidRPr="009139FB" w:rsidRDefault="00B717C2" w:rsidP="00EC1EB9">
            <w:pPr>
              <w:pStyle w:val="TableParagraph"/>
              <w:spacing w:before="104"/>
              <w:ind w:left="80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851" w:type="dxa"/>
            <w:gridSpan w:val="2"/>
          </w:tcPr>
          <w:p w14:paraId="678EF915" w14:textId="77777777" w:rsidR="00B717C2" w:rsidRPr="009139FB" w:rsidRDefault="00B717C2" w:rsidP="00EC1EB9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</w:tcPr>
          <w:p w14:paraId="72F68613" w14:textId="77777777" w:rsidR="00B717C2" w:rsidRPr="009139FB" w:rsidRDefault="00B717C2" w:rsidP="00EC1EB9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3386" w:type="dxa"/>
          </w:tcPr>
          <w:p w14:paraId="768272DF" w14:textId="77777777" w:rsidR="00B717C2" w:rsidRPr="009139FB" w:rsidRDefault="00B717C2" w:rsidP="00EC1EB9">
            <w:pPr>
              <w:pStyle w:val="TableParagraph"/>
              <w:spacing w:before="104"/>
              <w:ind w:left="24" w:right="23"/>
              <w:jc w:val="both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в вартість Тарифного пакету (Пакету) п.2.1.</w:t>
            </w:r>
          </w:p>
        </w:tc>
      </w:tr>
      <w:tr w:rsidR="00B717C2" w:rsidRPr="003D5CE8" w14:paraId="3CC304D9" w14:textId="77777777" w:rsidTr="007874F7">
        <w:trPr>
          <w:trHeight w:hRule="exact" w:val="853"/>
        </w:trPr>
        <w:tc>
          <w:tcPr>
            <w:tcW w:w="597" w:type="dxa"/>
            <w:shd w:val="clear" w:color="auto" w:fill="FFFFFF"/>
            <w:vAlign w:val="center"/>
          </w:tcPr>
          <w:p w14:paraId="45F3C18A" w14:textId="77777777" w:rsidR="00B717C2" w:rsidRPr="00C27280" w:rsidRDefault="00B717C2" w:rsidP="00EC1EB9">
            <w:pPr>
              <w:pStyle w:val="TableParagraph"/>
              <w:spacing w:before="94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lastRenderedPageBreak/>
              <w:t>2.6.</w:t>
            </w:r>
          </w:p>
        </w:tc>
        <w:tc>
          <w:tcPr>
            <w:tcW w:w="2695" w:type="dxa"/>
            <w:gridSpan w:val="2"/>
            <w:shd w:val="clear" w:color="auto" w:fill="FFFFFF"/>
          </w:tcPr>
          <w:p w14:paraId="3354AA25" w14:textId="77777777" w:rsidR="00B717C2" w:rsidRPr="009139FB" w:rsidRDefault="00B717C2" w:rsidP="00EC1EB9">
            <w:pPr>
              <w:pStyle w:val="TableParagraph"/>
              <w:spacing w:before="32" w:line="247" w:lineRule="auto"/>
              <w:ind w:left="46" w:right="110"/>
              <w:jc w:val="both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Безготівкове зарахування кредитних коштів, що надані за кредитними договорами укладеними з АТ «БАНК «УКРАЇНСЬКИЙ КАПІТАЛ»</w:t>
            </w:r>
          </w:p>
        </w:tc>
        <w:tc>
          <w:tcPr>
            <w:tcW w:w="1135" w:type="dxa"/>
            <w:gridSpan w:val="2"/>
            <w:vAlign w:val="center"/>
          </w:tcPr>
          <w:p w14:paraId="52100D34" w14:textId="77777777" w:rsidR="00B717C2" w:rsidRPr="009139FB" w:rsidRDefault="00B717C2" w:rsidP="00EC1EB9">
            <w:pPr>
              <w:pStyle w:val="TableParagraph"/>
              <w:spacing w:before="104"/>
              <w:ind w:left="82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1134" w:type="dxa"/>
            <w:vAlign w:val="center"/>
          </w:tcPr>
          <w:p w14:paraId="4CD773D5" w14:textId="77777777" w:rsidR="00B717C2" w:rsidRPr="009139FB" w:rsidRDefault="00B717C2" w:rsidP="00EC1EB9">
            <w:pPr>
              <w:pStyle w:val="TableParagraph"/>
              <w:spacing w:before="104"/>
              <w:ind w:left="82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1134" w:type="dxa"/>
            <w:vAlign w:val="center"/>
          </w:tcPr>
          <w:p w14:paraId="00839A75" w14:textId="183BBB3F" w:rsidR="00B717C2" w:rsidRPr="009139FB" w:rsidRDefault="00B717C2" w:rsidP="00EC1EB9">
            <w:pPr>
              <w:pStyle w:val="TableParagraph"/>
              <w:spacing w:before="104"/>
              <w:ind w:left="55" w:right="55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1276" w:type="dxa"/>
            <w:vAlign w:val="center"/>
          </w:tcPr>
          <w:p w14:paraId="53C93971" w14:textId="77777777" w:rsidR="00B717C2" w:rsidRPr="009139FB" w:rsidRDefault="00B717C2" w:rsidP="00EC1EB9">
            <w:pPr>
              <w:pStyle w:val="TableParagraph"/>
              <w:spacing w:before="104"/>
              <w:ind w:left="80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1,5%</w:t>
            </w:r>
          </w:p>
        </w:tc>
        <w:tc>
          <w:tcPr>
            <w:tcW w:w="1276" w:type="dxa"/>
            <w:vAlign w:val="center"/>
          </w:tcPr>
          <w:p w14:paraId="69AD9411" w14:textId="77777777" w:rsidR="00B717C2" w:rsidRPr="009139FB" w:rsidRDefault="00B717C2" w:rsidP="00EC1EB9">
            <w:pPr>
              <w:pStyle w:val="TableParagraph"/>
              <w:spacing w:before="104"/>
              <w:ind w:left="80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1432" w:type="dxa"/>
            <w:gridSpan w:val="2"/>
            <w:vAlign w:val="center"/>
          </w:tcPr>
          <w:p w14:paraId="43164AAF" w14:textId="77777777" w:rsidR="00B717C2" w:rsidRPr="009139FB" w:rsidRDefault="00B717C2" w:rsidP="00EC1EB9">
            <w:pPr>
              <w:pStyle w:val="TableParagraph"/>
              <w:spacing w:before="104"/>
              <w:ind w:left="55" w:right="55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851" w:type="dxa"/>
            <w:gridSpan w:val="2"/>
          </w:tcPr>
          <w:p w14:paraId="493BF4BD" w14:textId="77777777" w:rsidR="00B717C2" w:rsidRPr="009139FB" w:rsidRDefault="00B717C2" w:rsidP="00EC1EB9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</w:tcPr>
          <w:p w14:paraId="1C28D659" w14:textId="77777777" w:rsidR="00B717C2" w:rsidRPr="009139FB" w:rsidRDefault="00B717C2" w:rsidP="00EC1EB9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3386" w:type="dxa"/>
          </w:tcPr>
          <w:p w14:paraId="65B3C615" w14:textId="77777777" w:rsidR="00B717C2" w:rsidRPr="009139FB" w:rsidRDefault="00B717C2" w:rsidP="00EC1EB9">
            <w:pPr>
              <w:pStyle w:val="TableParagraph"/>
              <w:ind w:right="23"/>
              <w:jc w:val="both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комісія сплачується одночасно з перерахуванням кредитних коштів на поточний рахунок, шляхом договірного списання</w:t>
            </w:r>
          </w:p>
        </w:tc>
      </w:tr>
      <w:tr w:rsidR="00EC1EB9" w:rsidRPr="003D5CE8" w14:paraId="6809F0CB" w14:textId="77777777" w:rsidTr="00636AE2">
        <w:trPr>
          <w:trHeight w:hRule="exact" w:val="250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209DBDEB" w14:textId="77777777" w:rsidR="00EC1EB9" w:rsidRPr="00C27280" w:rsidRDefault="00EC1EB9" w:rsidP="00EC1EB9">
            <w:pPr>
              <w:pStyle w:val="TableParagraph"/>
              <w:spacing w:before="42"/>
              <w:ind w:left="153"/>
              <w:rPr>
                <w:rFonts w:ascii="Calibri" w:hAnsi="Calibri" w:cs="Calibri"/>
                <w:b/>
                <w:sz w:val="14"/>
                <w:lang w:val="uk-UA"/>
              </w:rPr>
            </w:pPr>
            <w:r w:rsidRPr="00C27280">
              <w:rPr>
                <w:rFonts w:ascii="Calibri" w:hAnsi="Calibri" w:cs="Calibri"/>
                <w:b/>
                <w:sz w:val="14"/>
                <w:lang w:val="uk-UA"/>
              </w:rPr>
              <w:t>3.</w:t>
            </w: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5E8BA5FA" w14:textId="77777777" w:rsidR="00EC1EB9" w:rsidRPr="00C27280" w:rsidRDefault="00EC1EB9" w:rsidP="00EC1EB9">
            <w:pPr>
              <w:pStyle w:val="TableParagraph"/>
              <w:spacing w:before="39"/>
              <w:ind w:left="140"/>
              <w:rPr>
                <w:rFonts w:ascii="Calibri" w:hAnsi="Calibri" w:cs="Calibri"/>
                <w:b/>
                <w:sz w:val="16"/>
                <w:szCs w:val="16"/>
                <w:lang w:val="uk-UA"/>
              </w:rPr>
            </w:pPr>
          </w:p>
        </w:tc>
        <w:tc>
          <w:tcPr>
            <w:tcW w:w="1246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2E6B5E35" w14:textId="77777777" w:rsidR="00EC1EB9" w:rsidRPr="00C27280" w:rsidRDefault="00EC1EB9" w:rsidP="00EC1EB9">
            <w:pPr>
              <w:pStyle w:val="TableParagraph"/>
              <w:spacing w:before="39"/>
              <w:ind w:left="140"/>
              <w:rPr>
                <w:rFonts w:ascii="Calibri" w:hAnsi="Calibri" w:cs="Calibri"/>
                <w:b/>
                <w:sz w:val="16"/>
                <w:szCs w:val="16"/>
                <w:lang w:val="uk-UA"/>
              </w:rPr>
            </w:pPr>
            <w:r w:rsidRPr="00C27280">
              <w:rPr>
                <w:rFonts w:ascii="Calibri" w:hAnsi="Calibri" w:cs="Calibri"/>
                <w:b/>
                <w:sz w:val="16"/>
                <w:szCs w:val="16"/>
                <w:lang w:val="uk-UA"/>
              </w:rPr>
              <w:t>Розрахункове обслуговування в іноземній валюті</w:t>
            </w:r>
          </w:p>
        </w:tc>
      </w:tr>
      <w:tr w:rsidR="003C776F" w:rsidRPr="003D5CE8" w14:paraId="6C507041" w14:textId="77777777" w:rsidTr="00636AE2">
        <w:trPr>
          <w:trHeight w:hRule="exact" w:val="183"/>
        </w:trPr>
        <w:tc>
          <w:tcPr>
            <w:tcW w:w="597" w:type="dxa"/>
            <w:tcBorders>
              <w:top w:val="nil"/>
            </w:tcBorders>
          </w:tcPr>
          <w:p w14:paraId="606777E8" w14:textId="77777777" w:rsidR="003C776F" w:rsidRPr="00C27280" w:rsidRDefault="003C776F" w:rsidP="00EC1EB9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15170" w:type="dxa"/>
            <w:gridSpan w:val="15"/>
            <w:tcBorders>
              <w:top w:val="nil"/>
            </w:tcBorders>
          </w:tcPr>
          <w:p w14:paraId="7C6FE927" w14:textId="77777777" w:rsidR="003C776F" w:rsidRPr="009139FB" w:rsidRDefault="003C776F" w:rsidP="00EC1EB9">
            <w:pPr>
              <w:pStyle w:val="TableParagraph"/>
              <w:ind w:left="46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Переказ коштів в іноземній валюті:</w:t>
            </w:r>
          </w:p>
        </w:tc>
      </w:tr>
      <w:tr w:rsidR="00D4740B" w:rsidRPr="003D5CE8" w14:paraId="47390F0C" w14:textId="77777777" w:rsidTr="00170200">
        <w:trPr>
          <w:trHeight w:hRule="exact" w:val="282"/>
        </w:trPr>
        <w:tc>
          <w:tcPr>
            <w:tcW w:w="597" w:type="dxa"/>
            <w:vMerge w:val="restart"/>
            <w:vAlign w:val="center"/>
          </w:tcPr>
          <w:p w14:paraId="64EF6DD0" w14:textId="77777777" w:rsidR="00D4740B" w:rsidRPr="00C27280" w:rsidRDefault="00D4740B" w:rsidP="00EC1EB9">
            <w:pPr>
              <w:pStyle w:val="TableParagraph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3.1.</w:t>
            </w:r>
          </w:p>
        </w:tc>
        <w:tc>
          <w:tcPr>
            <w:tcW w:w="10933" w:type="dxa"/>
            <w:gridSpan w:val="12"/>
          </w:tcPr>
          <w:p w14:paraId="5054BCAC" w14:textId="77777777" w:rsidR="00D4740B" w:rsidRPr="009139FB" w:rsidRDefault="00D4740B" w:rsidP="00EC1EB9">
            <w:pPr>
              <w:pStyle w:val="TableParagraph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Строкові перекази, комісії з яких сплачуються за рахунок відправника </w:t>
            </w:r>
            <w:r w:rsidRPr="009139FB">
              <w:rPr>
                <w:rFonts w:ascii="Calibri" w:hAnsi="Calibri" w:cs="Calibri"/>
                <w:b/>
                <w:sz w:val="12"/>
                <w:szCs w:val="12"/>
                <w:lang w:val="uk-UA"/>
              </w:rPr>
              <w:t xml:space="preserve">(OUR)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:</w:t>
            </w:r>
          </w:p>
        </w:tc>
        <w:tc>
          <w:tcPr>
            <w:tcW w:w="851" w:type="dxa"/>
            <w:gridSpan w:val="2"/>
          </w:tcPr>
          <w:p w14:paraId="5DD6F2D7" w14:textId="77777777" w:rsidR="00D4740B" w:rsidRPr="005D0014" w:rsidRDefault="00D4740B" w:rsidP="00EC1EB9">
            <w:pPr>
              <w:pStyle w:val="TableParagraph"/>
              <w:spacing w:before="75"/>
              <w:ind w:left="168" w:right="88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  <w:p w14:paraId="1A2F1293" w14:textId="77777777" w:rsidR="00D4740B" w:rsidRPr="005D0014" w:rsidRDefault="00D4740B" w:rsidP="00EC1EB9">
            <w:pPr>
              <w:pStyle w:val="TableParagraph"/>
              <w:spacing w:before="75"/>
              <w:ind w:left="168" w:right="88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  <w:p w14:paraId="1AE85D88" w14:textId="77777777" w:rsidR="00D4740B" w:rsidRPr="005D0014" w:rsidRDefault="00D4740B" w:rsidP="00EC1EB9">
            <w:pPr>
              <w:pStyle w:val="TableParagraph"/>
              <w:spacing w:before="75"/>
              <w:ind w:left="168" w:right="88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  <w:p w14:paraId="5F58F2DC" w14:textId="77777777" w:rsidR="00D4740B" w:rsidRPr="005D0014" w:rsidRDefault="00D4740B" w:rsidP="00EC1EB9">
            <w:pPr>
              <w:pStyle w:val="TableParagraph"/>
              <w:spacing w:before="75"/>
              <w:ind w:left="168" w:right="88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  <w:p w14:paraId="7269D48F" w14:textId="77777777" w:rsidR="00D4740B" w:rsidRPr="005D0014" w:rsidRDefault="00D4740B" w:rsidP="00EC1EB9">
            <w:pPr>
              <w:pStyle w:val="TableParagraph"/>
              <w:spacing w:before="75"/>
              <w:ind w:left="168" w:right="88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  <w:p w14:paraId="610C6EB4" w14:textId="77777777" w:rsidR="00D4740B" w:rsidRPr="005D0014" w:rsidRDefault="00D4740B" w:rsidP="00EC1EB9">
            <w:pPr>
              <w:pStyle w:val="TableParagraph"/>
              <w:spacing w:before="75"/>
              <w:ind w:left="168" w:right="88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  <w:p w14:paraId="34FFD9DD" w14:textId="77777777" w:rsidR="00D4740B" w:rsidRPr="005D0014" w:rsidRDefault="00D4740B" w:rsidP="00EC1EB9">
            <w:pPr>
              <w:pStyle w:val="TableParagraph"/>
              <w:spacing w:before="75"/>
              <w:ind w:left="168" w:right="88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  <w:p w14:paraId="5655D165" w14:textId="77777777" w:rsidR="00D4740B" w:rsidRPr="005D0014" w:rsidRDefault="00D4740B" w:rsidP="00EC1EB9">
            <w:pPr>
              <w:pStyle w:val="TableParagraph"/>
              <w:spacing w:before="75"/>
              <w:ind w:left="168" w:right="88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  <w:p w14:paraId="354EEEED" w14:textId="77777777" w:rsidR="00D4740B" w:rsidRPr="005D0014" w:rsidRDefault="00D4740B" w:rsidP="00EC1EB9">
            <w:pPr>
              <w:pStyle w:val="TableParagraph"/>
              <w:spacing w:before="75"/>
              <w:ind w:left="168" w:right="88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  <w:p w14:paraId="3030CEC5" w14:textId="77777777" w:rsidR="00D4740B" w:rsidRPr="005D0014" w:rsidRDefault="00D4740B" w:rsidP="00EC1EB9">
            <w:pPr>
              <w:pStyle w:val="TableParagraph"/>
              <w:spacing w:before="75"/>
              <w:ind w:left="168" w:right="88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  <w:p w14:paraId="5B7918C8" w14:textId="77777777" w:rsidR="00D4740B" w:rsidRPr="005D0014" w:rsidRDefault="00D4740B" w:rsidP="00EC1EB9">
            <w:pPr>
              <w:pStyle w:val="TableParagraph"/>
              <w:spacing w:before="75"/>
              <w:ind w:left="168" w:right="88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  <w:p w14:paraId="4FB899DB" w14:textId="77777777" w:rsidR="00D4740B" w:rsidRPr="005D0014" w:rsidRDefault="00D4740B" w:rsidP="00EC1EB9">
            <w:pPr>
              <w:pStyle w:val="TableParagraph"/>
              <w:spacing w:before="75"/>
              <w:ind w:left="168" w:right="88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  <w:p w14:paraId="77F3414B" w14:textId="77777777" w:rsidR="00D4740B" w:rsidRPr="005D0014" w:rsidRDefault="00D4740B" w:rsidP="00EC1EB9">
            <w:pPr>
              <w:pStyle w:val="TableParagraph"/>
              <w:spacing w:before="75"/>
              <w:ind w:left="168" w:right="88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  <w:p w14:paraId="4A1CD92D" w14:textId="77777777" w:rsidR="00D4740B" w:rsidRPr="005D0014" w:rsidRDefault="00D4740B" w:rsidP="00EC1EB9">
            <w:pPr>
              <w:pStyle w:val="TableParagraph"/>
              <w:spacing w:before="75"/>
              <w:ind w:left="168" w:right="88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  <w:p w14:paraId="4FC461CC" w14:textId="77777777" w:rsidR="00D4740B" w:rsidRPr="005D0014" w:rsidRDefault="00D4740B" w:rsidP="00EC1EB9">
            <w:pPr>
              <w:pStyle w:val="TableParagraph"/>
              <w:spacing w:before="75"/>
              <w:ind w:left="168" w:right="88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5D0014">
              <w:rPr>
                <w:rFonts w:ascii="Calibri" w:hAnsi="Calibri" w:cs="Calibri"/>
                <w:sz w:val="14"/>
                <w:szCs w:val="14"/>
                <w:lang w:val="uk-UA"/>
              </w:rPr>
              <w:t>без ПДВ</w:t>
            </w:r>
          </w:p>
          <w:p w14:paraId="3BE8AFC4" w14:textId="77777777" w:rsidR="00D4740B" w:rsidRPr="005D0014" w:rsidRDefault="00D4740B" w:rsidP="00EC1EB9">
            <w:pPr>
              <w:pStyle w:val="TableParagraph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  <w:p w14:paraId="68ABD82E" w14:textId="77777777" w:rsidR="00D4740B" w:rsidRPr="005D0014" w:rsidRDefault="00D4740B" w:rsidP="00EC1EB9">
            <w:pPr>
              <w:pStyle w:val="TableParagraph"/>
              <w:spacing w:before="4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  <w:tc>
          <w:tcPr>
            <w:tcW w:w="3386" w:type="dxa"/>
            <w:vMerge w:val="restart"/>
            <w:vAlign w:val="center"/>
          </w:tcPr>
          <w:p w14:paraId="2C4FAC00" w14:textId="3F0BB7CC" w:rsidR="00D4740B" w:rsidRPr="009139FB" w:rsidRDefault="00D4740B" w:rsidP="00EC1EB9">
            <w:pPr>
              <w:pStyle w:val="TableParagraph"/>
              <w:spacing w:line="247" w:lineRule="auto"/>
              <w:ind w:right="27"/>
              <w:jc w:val="both"/>
              <w:rPr>
                <w:rFonts w:ascii="Calibri" w:hAnsi="Calibri" w:cs="Calibri"/>
                <w:spacing w:val="-5"/>
                <w:sz w:val="12"/>
                <w:szCs w:val="12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Сума</w:t>
            </w:r>
            <w:r w:rsidRPr="009139FB">
              <w:rPr>
                <w:rFonts w:ascii="Calibri" w:hAnsi="Calibri" w:cs="Calibri"/>
                <w:spacing w:val="-5"/>
                <w:sz w:val="12"/>
                <w:szCs w:val="12"/>
                <w:lang w:val="uk-UA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комісійної</w:t>
            </w:r>
            <w:r w:rsidRPr="009139FB">
              <w:rPr>
                <w:rFonts w:ascii="Calibri" w:hAnsi="Calibri" w:cs="Calibri"/>
                <w:spacing w:val="-8"/>
                <w:sz w:val="12"/>
                <w:szCs w:val="12"/>
                <w:lang w:val="uk-UA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винагороди</w:t>
            </w:r>
            <w:r w:rsidRPr="009139FB">
              <w:rPr>
                <w:rFonts w:ascii="Calibri" w:hAnsi="Calibri" w:cs="Calibri"/>
                <w:spacing w:val="-4"/>
                <w:sz w:val="12"/>
                <w:szCs w:val="12"/>
                <w:lang w:val="uk-UA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за</w:t>
            </w:r>
            <w:r w:rsidRPr="009139FB">
              <w:rPr>
                <w:rFonts w:ascii="Calibri" w:hAnsi="Calibri" w:cs="Calibri"/>
                <w:spacing w:val="-5"/>
                <w:sz w:val="12"/>
                <w:szCs w:val="12"/>
                <w:lang w:val="uk-UA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здійснення</w:t>
            </w:r>
            <w:r w:rsidRPr="009139FB">
              <w:rPr>
                <w:rFonts w:ascii="Calibri" w:hAnsi="Calibri" w:cs="Calibri"/>
                <w:spacing w:val="-4"/>
                <w:sz w:val="12"/>
                <w:szCs w:val="12"/>
                <w:lang w:val="uk-UA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переказів</w:t>
            </w:r>
            <w:r w:rsidRPr="009139FB">
              <w:rPr>
                <w:rFonts w:ascii="Calibri" w:hAnsi="Calibri" w:cs="Calibri"/>
                <w:spacing w:val="-4"/>
                <w:sz w:val="12"/>
                <w:szCs w:val="12"/>
                <w:lang w:val="uk-UA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у іноземній валюті за кордон за дорученням клієнтів сплачується у національній валюті та розраховується за курсом НБУ на день проведення операції (договірного списання) + комісія закордонного банку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(к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рім</w:t>
            </w:r>
            <w:r w:rsidRPr="009139FB">
              <w:rPr>
                <w:rFonts w:ascii="Calibri" w:hAnsi="Calibri" w:cs="Calibri"/>
                <w:spacing w:val="-6"/>
                <w:sz w:val="12"/>
                <w:szCs w:val="12"/>
                <w:lang w:val="uk-UA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платежів</w:t>
            </w:r>
            <w:r w:rsidRPr="009139FB">
              <w:rPr>
                <w:rFonts w:ascii="Calibri" w:hAnsi="Calibri" w:cs="Calibri"/>
                <w:spacing w:val="-6"/>
                <w:sz w:val="12"/>
                <w:szCs w:val="12"/>
                <w:lang w:val="uk-UA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у</w:t>
            </w:r>
            <w:r w:rsidRPr="009139FB">
              <w:rPr>
                <w:rFonts w:ascii="Calibri" w:hAnsi="Calibri" w:cs="Calibri"/>
                <w:spacing w:val="-10"/>
                <w:sz w:val="12"/>
                <w:szCs w:val="12"/>
                <w:lang w:val="uk-UA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системі</w:t>
            </w:r>
            <w:r w:rsidRPr="009139FB">
              <w:rPr>
                <w:rFonts w:ascii="Calibri" w:hAnsi="Calibri" w:cs="Calibri"/>
                <w:spacing w:val="-10"/>
                <w:sz w:val="12"/>
                <w:szCs w:val="12"/>
                <w:lang w:val="uk-UA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Банку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)/</w:t>
            </w:r>
          </w:p>
          <w:p w14:paraId="0786535F" w14:textId="6A34D72F" w:rsidR="00D4740B" w:rsidRPr="005D0014" w:rsidRDefault="00D4740B" w:rsidP="00EC1EB9">
            <w:pPr>
              <w:pStyle w:val="TableParagraph"/>
              <w:spacing w:line="247" w:lineRule="auto"/>
              <w:ind w:right="27"/>
              <w:jc w:val="both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</w:tr>
      <w:tr w:rsidR="00D4740B" w:rsidRPr="003D5CE8" w14:paraId="78F961EC" w14:textId="77777777" w:rsidTr="00170200">
        <w:trPr>
          <w:trHeight w:hRule="exact" w:val="557"/>
        </w:trPr>
        <w:tc>
          <w:tcPr>
            <w:tcW w:w="597" w:type="dxa"/>
            <w:vMerge/>
            <w:vAlign w:val="center"/>
          </w:tcPr>
          <w:p w14:paraId="7303074A" w14:textId="77777777" w:rsidR="00D4740B" w:rsidRPr="00C27280" w:rsidRDefault="00D4740B" w:rsidP="00482C96">
            <w:pPr>
              <w:jc w:val="center"/>
              <w:rPr>
                <w:rFonts w:ascii="Calibri" w:hAnsi="Calibri" w:cs="Calibri"/>
                <w:lang w:val="uk-UA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8A1B" w14:textId="77777777" w:rsidR="00D4740B" w:rsidRPr="009139FB" w:rsidRDefault="00D4740B" w:rsidP="00482C96">
            <w:pPr>
              <w:pStyle w:val="TableParagraph"/>
              <w:spacing w:before="99"/>
              <w:ind w:left="355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в  USD та інших ВКВ** (крім EUR)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E2120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4" w:hanging="39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0,1%</w:t>
            </w:r>
          </w:p>
          <w:p w14:paraId="15B99102" w14:textId="77777777" w:rsidR="00D4740B" w:rsidRPr="009139FB" w:rsidRDefault="00D4740B" w:rsidP="00482C96">
            <w:pPr>
              <w:pStyle w:val="TableParagraph"/>
              <w:spacing w:line="247" w:lineRule="auto"/>
              <w:ind w:left="294" w:right="265" w:hanging="325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 xml:space="preserve">    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(min 3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5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USD</w:t>
            </w:r>
          </w:p>
          <w:p w14:paraId="0AFCBF0A" w14:textId="48B86B36" w:rsidR="00D4740B" w:rsidRPr="009139FB" w:rsidRDefault="00D4740B" w:rsidP="00482C96">
            <w:pPr>
              <w:pStyle w:val="TableParagraph"/>
              <w:spacing w:line="247" w:lineRule="auto"/>
              <w:ind w:left="363" w:right="4" w:hanging="39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max 225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USD)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996C9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4" w:hanging="39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0,1%</w:t>
            </w:r>
          </w:p>
          <w:p w14:paraId="455A60AE" w14:textId="77777777" w:rsidR="00D4740B" w:rsidRPr="009139FB" w:rsidRDefault="00D4740B" w:rsidP="00482C96">
            <w:pPr>
              <w:pStyle w:val="TableParagraph"/>
              <w:spacing w:line="247" w:lineRule="auto"/>
              <w:ind w:left="294" w:right="265" w:hanging="325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(min 30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USD</w:t>
            </w:r>
          </w:p>
          <w:p w14:paraId="373BCDE0" w14:textId="14F9F50A" w:rsidR="00D4740B" w:rsidRPr="009139FB" w:rsidRDefault="00D4740B" w:rsidP="00482C96">
            <w:pPr>
              <w:pStyle w:val="TableParagraph"/>
              <w:spacing w:line="247" w:lineRule="auto"/>
              <w:ind w:left="294" w:right="265" w:hanging="325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max 225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USD)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DBFA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0,1%</w:t>
            </w:r>
          </w:p>
          <w:p w14:paraId="54E4B1E1" w14:textId="77777777" w:rsidR="00D4740B" w:rsidRPr="009139FB" w:rsidRDefault="00D4740B" w:rsidP="00482C96">
            <w:pPr>
              <w:pStyle w:val="TableParagraph"/>
              <w:spacing w:line="247" w:lineRule="auto"/>
              <w:ind w:left="16" w:right="113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(min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30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USD</w:t>
            </w:r>
          </w:p>
          <w:p w14:paraId="6488D715" w14:textId="5AD3867A" w:rsidR="00D4740B" w:rsidRPr="009139FB" w:rsidRDefault="00D4740B" w:rsidP="00482C96">
            <w:pPr>
              <w:pStyle w:val="TableParagraph"/>
              <w:spacing w:line="247" w:lineRule="auto"/>
              <w:ind w:left="16" w:right="113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max 225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USD)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0325E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0,1%</w:t>
            </w:r>
          </w:p>
          <w:p w14:paraId="32893603" w14:textId="77777777" w:rsidR="00D4740B" w:rsidRPr="009139FB" w:rsidRDefault="00D4740B" w:rsidP="00482C96">
            <w:pPr>
              <w:pStyle w:val="TableParagraph"/>
              <w:spacing w:line="247" w:lineRule="auto"/>
              <w:ind w:left="147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 xml:space="preserve">    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(min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3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USD</w:t>
            </w:r>
          </w:p>
          <w:p w14:paraId="54E9E04A" w14:textId="0A02F477" w:rsidR="00D4740B" w:rsidRPr="009139FB" w:rsidRDefault="00D4740B" w:rsidP="00482C96">
            <w:pPr>
              <w:pStyle w:val="TableParagraph"/>
              <w:spacing w:line="247" w:lineRule="auto"/>
              <w:ind w:left="147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max 225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USD)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5080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0,1%</w:t>
            </w:r>
          </w:p>
          <w:p w14:paraId="7672FB44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(min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3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USD</w:t>
            </w:r>
          </w:p>
          <w:p w14:paraId="341E4575" w14:textId="139FF088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max 225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USD)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5B66C2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0,1%</w:t>
            </w:r>
          </w:p>
          <w:p w14:paraId="3581DE5E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(min 20USD</w:t>
            </w:r>
          </w:p>
          <w:p w14:paraId="523C9756" w14:textId="6F2FFE44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max 225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USD)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119591C4" w14:textId="77777777" w:rsidR="00D4740B" w:rsidRPr="009139FB" w:rsidRDefault="00D4740B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від суми (за кожний платіж)***</w:t>
            </w:r>
          </w:p>
        </w:tc>
        <w:tc>
          <w:tcPr>
            <w:tcW w:w="851" w:type="dxa"/>
            <w:gridSpan w:val="2"/>
            <w:vMerge w:val="restart"/>
          </w:tcPr>
          <w:p w14:paraId="3205BA96" w14:textId="77777777" w:rsidR="00D4740B" w:rsidRPr="005D0014" w:rsidRDefault="00D4740B" w:rsidP="00482C96">
            <w:pPr>
              <w:pStyle w:val="TableParagraph"/>
              <w:spacing w:before="4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  <w:tc>
          <w:tcPr>
            <w:tcW w:w="3386" w:type="dxa"/>
            <w:vMerge/>
          </w:tcPr>
          <w:p w14:paraId="20D3D0AE" w14:textId="77777777" w:rsidR="00D4740B" w:rsidRPr="005D0014" w:rsidRDefault="00D4740B" w:rsidP="00482C96">
            <w:pPr>
              <w:pStyle w:val="TableParagraph"/>
              <w:spacing w:line="247" w:lineRule="auto"/>
              <w:ind w:right="27"/>
              <w:jc w:val="center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</w:tr>
      <w:tr w:rsidR="00D4740B" w:rsidRPr="00C27280" w14:paraId="5A839D78" w14:textId="77777777" w:rsidTr="007874F7">
        <w:trPr>
          <w:trHeight w:hRule="exact" w:val="565"/>
        </w:trPr>
        <w:tc>
          <w:tcPr>
            <w:tcW w:w="597" w:type="dxa"/>
            <w:vMerge/>
            <w:vAlign w:val="center"/>
          </w:tcPr>
          <w:p w14:paraId="122E9C37" w14:textId="77777777" w:rsidR="00D4740B" w:rsidRPr="00C27280" w:rsidRDefault="00D4740B" w:rsidP="00482C96">
            <w:pPr>
              <w:jc w:val="center"/>
              <w:rPr>
                <w:rFonts w:ascii="Calibri" w:hAnsi="Calibri" w:cs="Calibri"/>
                <w:lang w:val="uk-UA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98AA" w14:textId="77777777" w:rsidR="00D4740B" w:rsidRPr="009139FB" w:rsidRDefault="00D4740B" w:rsidP="00482C96">
            <w:pPr>
              <w:pStyle w:val="TableParagraph"/>
              <w:ind w:left="355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в  EUR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6B74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4" w:hanging="39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0,2% </w:t>
            </w:r>
          </w:p>
          <w:p w14:paraId="460315BC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227" w:hanging="50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 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 (min 3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5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EUR</w:t>
            </w:r>
          </w:p>
          <w:p w14:paraId="7F65A9E8" w14:textId="59AAE6FD" w:rsidR="00D4740B" w:rsidRPr="009139FB" w:rsidRDefault="00D4740B" w:rsidP="00482C96">
            <w:pPr>
              <w:pStyle w:val="TableParagraph"/>
              <w:spacing w:line="247" w:lineRule="auto"/>
              <w:ind w:left="363" w:right="4" w:hanging="39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max 225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EUR)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1699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4" w:hanging="39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0,2% </w:t>
            </w:r>
          </w:p>
          <w:p w14:paraId="3B53EC62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227" w:hanging="50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   (min 30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EUR</w:t>
            </w:r>
          </w:p>
          <w:p w14:paraId="1DA04EBC" w14:textId="6A5D890C" w:rsidR="00D4740B" w:rsidRPr="009139FB" w:rsidRDefault="00D4740B" w:rsidP="00482C96">
            <w:pPr>
              <w:pStyle w:val="TableParagraph"/>
              <w:spacing w:line="247" w:lineRule="auto"/>
              <w:ind w:left="294" w:right="124" w:hanging="431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max 225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EUR)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941B0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0,2% </w:t>
            </w:r>
          </w:p>
          <w:p w14:paraId="5A59CA0A" w14:textId="77777777" w:rsidR="00D4740B" w:rsidRPr="009139FB" w:rsidRDefault="00D4740B" w:rsidP="00482C96">
            <w:pPr>
              <w:pStyle w:val="TableParagraph"/>
              <w:spacing w:line="247" w:lineRule="auto"/>
              <w:ind w:left="363" w:hanging="301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(min 30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EUR </w:t>
            </w:r>
          </w:p>
          <w:p w14:paraId="41A8B7F3" w14:textId="6A79F1D1" w:rsidR="00D4740B" w:rsidRPr="009139FB" w:rsidRDefault="00D4740B" w:rsidP="00482C96">
            <w:pPr>
              <w:pStyle w:val="TableParagraph"/>
              <w:spacing w:line="247" w:lineRule="auto"/>
              <w:ind w:left="363" w:hanging="301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max 225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EUR)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C8B6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0,2% </w:t>
            </w:r>
          </w:p>
          <w:p w14:paraId="7311A304" w14:textId="77777777" w:rsidR="00D4740B" w:rsidRPr="009139FB" w:rsidRDefault="00D4740B" w:rsidP="00482C96">
            <w:pPr>
              <w:pStyle w:val="TableParagraph"/>
              <w:spacing w:line="247" w:lineRule="auto"/>
              <w:ind w:left="363" w:hanging="301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(min 30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EUR </w:t>
            </w:r>
          </w:p>
          <w:p w14:paraId="06A7B370" w14:textId="7E22653C" w:rsidR="00D4740B" w:rsidRPr="009139FB" w:rsidRDefault="00D4740B" w:rsidP="00482C96">
            <w:pPr>
              <w:pStyle w:val="TableParagraph"/>
              <w:spacing w:line="247" w:lineRule="auto"/>
              <w:ind w:left="363" w:hanging="301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max 225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EUR)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8CC0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4" w:hanging="39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0,2% </w:t>
            </w:r>
          </w:p>
          <w:p w14:paraId="6C73A360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4" w:hanging="39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(min 30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EUR</w:t>
            </w:r>
          </w:p>
          <w:p w14:paraId="2B4F7CDB" w14:textId="7D33D179" w:rsidR="00D4740B" w:rsidRPr="009139FB" w:rsidRDefault="00D4740B" w:rsidP="00482C96">
            <w:pPr>
              <w:pStyle w:val="TableParagraph"/>
              <w:spacing w:line="247" w:lineRule="auto"/>
              <w:ind w:left="363" w:right="4" w:hanging="39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max 225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EUR)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5B574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4" w:hanging="39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0,2%</w:t>
            </w:r>
          </w:p>
          <w:p w14:paraId="75BED916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4" w:hanging="39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(min 30EUR </w:t>
            </w:r>
          </w:p>
          <w:p w14:paraId="359B18CE" w14:textId="103FA2AE" w:rsidR="00D4740B" w:rsidRPr="009139FB" w:rsidRDefault="00D4740B" w:rsidP="00482C96">
            <w:pPr>
              <w:pStyle w:val="TableParagraph"/>
              <w:spacing w:line="247" w:lineRule="auto"/>
              <w:ind w:left="363" w:right="4" w:hanging="39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max 225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EUR)</w:t>
            </w: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</w:tcPr>
          <w:p w14:paraId="1A135B66" w14:textId="77777777" w:rsidR="00D4740B" w:rsidRPr="009139FB" w:rsidRDefault="00D4740B" w:rsidP="00482C96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Merge/>
          </w:tcPr>
          <w:p w14:paraId="73A6133F" w14:textId="77777777" w:rsidR="00D4740B" w:rsidRPr="005D0014" w:rsidRDefault="00D4740B" w:rsidP="00482C96">
            <w:pPr>
              <w:pStyle w:val="TableParagraph"/>
              <w:spacing w:before="4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  <w:tc>
          <w:tcPr>
            <w:tcW w:w="3386" w:type="dxa"/>
            <w:vMerge/>
          </w:tcPr>
          <w:p w14:paraId="453D44C2" w14:textId="77777777" w:rsidR="00D4740B" w:rsidRPr="005D0014" w:rsidRDefault="00D4740B" w:rsidP="00482C96">
            <w:pPr>
              <w:pStyle w:val="TableParagraph"/>
              <w:spacing w:line="247" w:lineRule="auto"/>
              <w:ind w:right="27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</w:tr>
      <w:tr w:rsidR="00D4740B" w:rsidRPr="00C27280" w14:paraId="18FFC8AD" w14:textId="77777777" w:rsidTr="007874F7">
        <w:trPr>
          <w:trHeight w:hRule="exact" w:val="284"/>
        </w:trPr>
        <w:tc>
          <w:tcPr>
            <w:tcW w:w="597" w:type="dxa"/>
            <w:vMerge/>
            <w:tcBorders>
              <w:bottom w:val="single" w:sz="4" w:space="0" w:color="auto"/>
            </w:tcBorders>
            <w:vAlign w:val="center"/>
          </w:tcPr>
          <w:p w14:paraId="063CDA04" w14:textId="77777777" w:rsidR="00D4740B" w:rsidRPr="00C27280" w:rsidRDefault="00D4740B" w:rsidP="00482C96">
            <w:pPr>
              <w:jc w:val="center"/>
              <w:rPr>
                <w:rFonts w:ascii="Calibri" w:hAnsi="Calibri" w:cs="Calibri"/>
                <w:lang w:val="uk-UA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81A0" w14:textId="77777777" w:rsidR="00D4740B" w:rsidRPr="009139FB" w:rsidRDefault="00D4740B" w:rsidP="00482C96">
            <w:pPr>
              <w:pStyle w:val="TableParagraph"/>
              <w:ind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 xml:space="preserve">           в ОКВ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BD7A" w14:textId="77777777" w:rsidR="00D4740B" w:rsidRPr="009139FB" w:rsidRDefault="00D4740B" w:rsidP="00482C96">
            <w:pPr>
              <w:pStyle w:val="TableParagraph"/>
              <w:ind w:left="143" w:right="265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30 USD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CFCE" w14:textId="77777777" w:rsidR="00D4740B" w:rsidRPr="009139FB" w:rsidRDefault="00D4740B" w:rsidP="00482C96">
            <w:pPr>
              <w:pStyle w:val="TableParagraph"/>
              <w:ind w:left="143" w:right="265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30 USD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ED8D" w14:textId="77777777" w:rsidR="00D4740B" w:rsidRPr="009139FB" w:rsidRDefault="00D4740B" w:rsidP="00482C96">
            <w:pPr>
              <w:pStyle w:val="TableParagraph"/>
              <w:ind w:left="363" w:right="217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30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USD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FFA4A" w14:textId="77777777" w:rsidR="00D4740B" w:rsidRPr="009139FB" w:rsidRDefault="00D4740B" w:rsidP="00482C96">
            <w:pPr>
              <w:pStyle w:val="TableParagraph"/>
              <w:ind w:left="363" w:right="257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30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USD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A7F8" w14:textId="77777777" w:rsidR="00D4740B" w:rsidRPr="009139FB" w:rsidRDefault="00D4740B" w:rsidP="00482C96">
            <w:pPr>
              <w:pStyle w:val="TableParagraph"/>
              <w:ind w:left="363" w:right="247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30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USD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D30C" w14:textId="77777777" w:rsidR="00D4740B" w:rsidRPr="009139FB" w:rsidRDefault="00D4740B" w:rsidP="00482C96">
            <w:pPr>
              <w:pStyle w:val="TableParagraph"/>
              <w:ind w:left="363" w:right="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15 USD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E5A29" w14:textId="77777777" w:rsidR="00D4740B" w:rsidRPr="009139FB" w:rsidRDefault="00D4740B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за кожний платіж</w:t>
            </w:r>
          </w:p>
        </w:tc>
        <w:tc>
          <w:tcPr>
            <w:tcW w:w="851" w:type="dxa"/>
            <w:gridSpan w:val="2"/>
          </w:tcPr>
          <w:p w14:paraId="3345B8D4" w14:textId="77777777" w:rsidR="00D4740B" w:rsidRPr="005D0014" w:rsidRDefault="00D4740B" w:rsidP="00482C96">
            <w:pPr>
              <w:pStyle w:val="TableParagraph"/>
              <w:spacing w:before="4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  <w:tc>
          <w:tcPr>
            <w:tcW w:w="3386" w:type="dxa"/>
            <w:vMerge/>
          </w:tcPr>
          <w:p w14:paraId="14D06001" w14:textId="77777777" w:rsidR="00D4740B" w:rsidRPr="005D0014" w:rsidRDefault="00D4740B" w:rsidP="00482C96">
            <w:pPr>
              <w:pStyle w:val="TableParagraph"/>
              <w:spacing w:line="247" w:lineRule="auto"/>
              <w:ind w:right="27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</w:tr>
      <w:tr w:rsidR="00D4740B" w:rsidRPr="003D5CE8" w14:paraId="39E383D1" w14:textId="77777777" w:rsidTr="00636AE2">
        <w:trPr>
          <w:trHeight w:hRule="exact" w:val="191"/>
        </w:trPr>
        <w:tc>
          <w:tcPr>
            <w:tcW w:w="597" w:type="dxa"/>
            <w:vMerge w:val="restart"/>
            <w:vAlign w:val="center"/>
          </w:tcPr>
          <w:p w14:paraId="27C2652C" w14:textId="77777777" w:rsidR="00D4740B" w:rsidRPr="00C27280" w:rsidRDefault="00D4740B" w:rsidP="00482C96">
            <w:pPr>
              <w:pStyle w:val="TableParagraph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3.2.</w:t>
            </w:r>
          </w:p>
        </w:tc>
        <w:tc>
          <w:tcPr>
            <w:tcW w:w="10933" w:type="dxa"/>
            <w:gridSpan w:val="12"/>
            <w:tcBorders>
              <w:right w:val="single" w:sz="4" w:space="0" w:color="auto"/>
            </w:tcBorders>
          </w:tcPr>
          <w:p w14:paraId="67B01808" w14:textId="77777777" w:rsidR="00D4740B" w:rsidRPr="005D0014" w:rsidRDefault="00D4740B" w:rsidP="00482C96">
            <w:pPr>
              <w:pStyle w:val="TableParagraph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5D0014">
              <w:rPr>
                <w:rFonts w:ascii="Calibri" w:hAnsi="Calibri" w:cs="Calibri"/>
                <w:sz w:val="14"/>
                <w:szCs w:val="14"/>
                <w:lang w:val="uk-UA"/>
              </w:rPr>
              <w:t xml:space="preserve">Строкові перекази без комісій для відправника </w:t>
            </w:r>
            <w:r w:rsidRPr="005D0014">
              <w:rPr>
                <w:rFonts w:ascii="Calibri" w:hAnsi="Calibri" w:cs="Calibri"/>
                <w:b/>
                <w:bCs/>
                <w:sz w:val="14"/>
                <w:szCs w:val="14"/>
                <w:lang w:val="uk-UA"/>
              </w:rPr>
              <w:t>(BEN)</w:t>
            </w:r>
            <w:r w:rsidRPr="005D0014">
              <w:rPr>
                <w:rFonts w:ascii="Calibri" w:hAnsi="Calibri" w:cs="Calibri"/>
                <w:sz w:val="14"/>
                <w:szCs w:val="14"/>
                <w:lang w:val="uk-UA"/>
              </w:rPr>
              <w:t xml:space="preserve"> стягується з суми переказу</w:t>
            </w:r>
          </w:p>
          <w:p w14:paraId="6996DCF2" w14:textId="77777777" w:rsidR="00D4740B" w:rsidRPr="005D0014" w:rsidRDefault="00D4740B" w:rsidP="00482C96">
            <w:pPr>
              <w:pStyle w:val="TableParagraph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  <w:p w14:paraId="5BA71B49" w14:textId="77777777" w:rsidR="00D4740B" w:rsidRPr="005D0014" w:rsidRDefault="00D4740B" w:rsidP="00482C96">
            <w:pPr>
              <w:pStyle w:val="TableParagraph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  <w:tc>
          <w:tcPr>
            <w:tcW w:w="851" w:type="dxa"/>
            <w:gridSpan w:val="2"/>
          </w:tcPr>
          <w:p w14:paraId="34CEA486" w14:textId="77777777" w:rsidR="00D4740B" w:rsidRPr="005D0014" w:rsidRDefault="00D4740B" w:rsidP="00482C96">
            <w:pPr>
              <w:pStyle w:val="TableParagraph"/>
              <w:spacing w:before="4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  <w:tc>
          <w:tcPr>
            <w:tcW w:w="3386" w:type="dxa"/>
            <w:vMerge/>
            <w:vAlign w:val="center"/>
          </w:tcPr>
          <w:p w14:paraId="768A7CD2" w14:textId="77777777" w:rsidR="00D4740B" w:rsidRPr="005D0014" w:rsidRDefault="00D4740B" w:rsidP="00482C96">
            <w:pPr>
              <w:pStyle w:val="TableParagraph"/>
              <w:spacing w:line="247" w:lineRule="auto"/>
              <w:ind w:right="27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</w:tr>
      <w:tr w:rsidR="00D4740B" w:rsidRPr="003D5CE8" w14:paraId="5267AEED" w14:textId="77777777" w:rsidTr="00FA5D24">
        <w:trPr>
          <w:trHeight w:hRule="exact" w:val="587"/>
        </w:trPr>
        <w:tc>
          <w:tcPr>
            <w:tcW w:w="597" w:type="dxa"/>
            <w:vMerge/>
          </w:tcPr>
          <w:p w14:paraId="6844C8C2" w14:textId="77777777" w:rsidR="00D4740B" w:rsidRPr="00C27280" w:rsidRDefault="00D4740B" w:rsidP="00482C96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31D6A088" w14:textId="77777777" w:rsidR="00D4740B" w:rsidRPr="009139FB" w:rsidRDefault="00D4740B" w:rsidP="00482C96">
            <w:pPr>
              <w:pStyle w:val="TableParagraph"/>
              <w:ind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 xml:space="preserve">            в  USD та інших ВКВ** (крім EUR)</w:t>
            </w:r>
          </w:p>
        </w:tc>
        <w:tc>
          <w:tcPr>
            <w:tcW w:w="1135" w:type="dxa"/>
            <w:gridSpan w:val="2"/>
            <w:vAlign w:val="center"/>
          </w:tcPr>
          <w:p w14:paraId="11D94405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4" w:hanging="39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0,1% </w:t>
            </w:r>
          </w:p>
          <w:p w14:paraId="571339A6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4" w:hanging="39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(min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35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USD</w:t>
            </w:r>
          </w:p>
          <w:p w14:paraId="17977A3C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4" w:hanging="39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max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2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25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USD)</w:t>
            </w:r>
          </w:p>
          <w:p w14:paraId="29391CFA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4" w:hanging="39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0F1959BF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4" w:hanging="39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5A94AD55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4" w:hanging="39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0,1% </w:t>
            </w:r>
          </w:p>
          <w:p w14:paraId="14CA7185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4" w:hanging="39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(min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3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USD</w:t>
            </w:r>
          </w:p>
          <w:p w14:paraId="3571B46A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4" w:hanging="39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max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2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25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USD)</w:t>
            </w:r>
          </w:p>
          <w:p w14:paraId="662309B7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4" w:hanging="39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6938AF0F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4" w:hanging="39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3EA0BCC6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0,1% </w:t>
            </w:r>
          </w:p>
          <w:p w14:paraId="3776C81B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(min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3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USD </w:t>
            </w:r>
          </w:p>
          <w:p w14:paraId="62E774EB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max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2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25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USD)</w:t>
            </w:r>
          </w:p>
        </w:tc>
        <w:tc>
          <w:tcPr>
            <w:tcW w:w="1276" w:type="dxa"/>
            <w:vAlign w:val="center"/>
          </w:tcPr>
          <w:p w14:paraId="647D55A7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0,1% </w:t>
            </w:r>
          </w:p>
          <w:p w14:paraId="374BD24B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(min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3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USD </w:t>
            </w:r>
          </w:p>
          <w:p w14:paraId="72CF4CED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max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2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25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USD)</w:t>
            </w:r>
          </w:p>
        </w:tc>
        <w:tc>
          <w:tcPr>
            <w:tcW w:w="1276" w:type="dxa"/>
            <w:vAlign w:val="center"/>
          </w:tcPr>
          <w:p w14:paraId="15C71D75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0,1% </w:t>
            </w:r>
          </w:p>
          <w:p w14:paraId="12C1C0A3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(min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3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USD</w:t>
            </w:r>
          </w:p>
          <w:p w14:paraId="2E07EA5C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max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2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25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USD)</w:t>
            </w:r>
          </w:p>
        </w:tc>
        <w:tc>
          <w:tcPr>
            <w:tcW w:w="1432" w:type="dxa"/>
            <w:gridSpan w:val="2"/>
            <w:vAlign w:val="center"/>
          </w:tcPr>
          <w:p w14:paraId="00B6874B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0,1%</w:t>
            </w:r>
          </w:p>
          <w:p w14:paraId="757100BD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(min 20USD</w:t>
            </w:r>
          </w:p>
          <w:p w14:paraId="0B365138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max 100USD)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333BA83" w14:textId="77777777" w:rsidR="00D4740B" w:rsidRPr="009139FB" w:rsidRDefault="00D4740B" w:rsidP="00482C96">
            <w:pPr>
              <w:pStyle w:val="TableParagraph"/>
              <w:spacing w:line="247" w:lineRule="auto"/>
              <w:ind w:left="24" w:right="23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від суми (за кожний платіж)***</w:t>
            </w:r>
          </w:p>
        </w:tc>
        <w:tc>
          <w:tcPr>
            <w:tcW w:w="851" w:type="dxa"/>
            <w:gridSpan w:val="2"/>
            <w:vMerge w:val="restart"/>
          </w:tcPr>
          <w:p w14:paraId="1286ED70" w14:textId="77777777" w:rsidR="00D4740B" w:rsidRPr="005D0014" w:rsidRDefault="00D4740B" w:rsidP="00482C96">
            <w:pPr>
              <w:pStyle w:val="TableParagraph"/>
              <w:spacing w:before="4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  <w:tc>
          <w:tcPr>
            <w:tcW w:w="3386" w:type="dxa"/>
            <w:vMerge/>
          </w:tcPr>
          <w:p w14:paraId="5D4F9DDA" w14:textId="77777777" w:rsidR="00D4740B" w:rsidRPr="005D0014" w:rsidRDefault="00D4740B" w:rsidP="00482C96">
            <w:pPr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</w:tr>
      <w:tr w:rsidR="00D4740B" w:rsidRPr="00C27280" w14:paraId="0C939664" w14:textId="77777777" w:rsidTr="007874F7">
        <w:trPr>
          <w:trHeight w:hRule="exact" w:val="536"/>
        </w:trPr>
        <w:tc>
          <w:tcPr>
            <w:tcW w:w="597" w:type="dxa"/>
            <w:vMerge/>
          </w:tcPr>
          <w:p w14:paraId="6EAEA82A" w14:textId="77777777" w:rsidR="00D4740B" w:rsidRPr="00C27280" w:rsidRDefault="00D4740B" w:rsidP="00482C96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3D764CF1" w14:textId="77777777" w:rsidR="00D4740B" w:rsidRPr="009139FB" w:rsidRDefault="00D4740B" w:rsidP="00482C96">
            <w:pPr>
              <w:pStyle w:val="TableParagraph"/>
              <w:spacing w:before="6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  <w:p w14:paraId="7E7292C9" w14:textId="77777777" w:rsidR="00D4740B" w:rsidRPr="009139FB" w:rsidRDefault="00D4740B" w:rsidP="00482C96">
            <w:pPr>
              <w:pStyle w:val="TableParagraph"/>
              <w:ind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 xml:space="preserve">            в  EUR</w:t>
            </w:r>
          </w:p>
        </w:tc>
        <w:tc>
          <w:tcPr>
            <w:tcW w:w="1135" w:type="dxa"/>
            <w:gridSpan w:val="2"/>
            <w:vAlign w:val="center"/>
          </w:tcPr>
          <w:p w14:paraId="0C76360A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4" w:hanging="39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0,1% </w:t>
            </w:r>
          </w:p>
          <w:p w14:paraId="2E03CB6A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4" w:hanging="39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(min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35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EUR</w:t>
            </w:r>
          </w:p>
          <w:p w14:paraId="629F7AAC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4" w:hanging="39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max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2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25 EUR)</w:t>
            </w:r>
          </w:p>
        </w:tc>
        <w:tc>
          <w:tcPr>
            <w:tcW w:w="1134" w:type="dxa"/>
            <w:vAlign w:val="center"/>
          </w:tcPr>
          <w:p w14:paraId="1B31F82C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4" w:hanging="39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0,1% </w:t>
            </w:r>
          </w:p>
          <w:p w14:paraId="670A61BC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4" w:hanging="39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(min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3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EUR</w:t>
            </w:r>
          </w:p>
          <w:p w14:paraId="14545A84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4" w:hanging="39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max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2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25 EUR)</w:t>
            </w:r>
          </w:p>
        </w:tc>
        <w:tc>
          <w:tcPr>
            <w:tcW w:w="1134" w:type="dxa"/>
            <w:vAlign w:val="center"/>
          </w:tcPr>
          <w:p w14:paraId="03213F0B" w14:textId="77777777" w:rsidR="00D4740B" w:rsidRPr="009139FB" w:rsidRDefault="00D4740B" w:rsidP="00BC4361">
            <w:pPr>
              <w:pStyle w:val="TableParagraph"/>
              <w:spacing w:line="247" w:lineRule="auto"/>
              <w:ind w:left="7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0,1% </w:t>
            </w:r>
          </w:p>
          <w:p w14:paraId="2D7C283E" w14:textId="77777777" w:rsidR="00D4740B" w:rsidRPr="009139FB" w:rsidRDefault="00D4740B" w:rsidP="00BC4361">
            <w:pPr>
              <w:pStyle w:val="TableParagraph"/>
              <w:spacing w:line="247" w:lineRule="auto"/>
              <w:ind w:left="7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   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(min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3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 EUR</w:t>
            </w:r>
          </w:p>
          <w:p w14:paraId="0F20A28D" w14:textId="77777777" w:rsidR="00D4740B" w:rsidRPr="009139FB" w:rsidRDefault="00D4740B" w:rsidP="00BC4361">
            <w:pPr>
              <w:pStyle w:val="TableParagraph"/>
              <w:spacing w:line="247" w:lineRule="auto"/>
              <w:ind w:left="7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 xml:space="preserve">   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max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2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25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ЕUR)</w:t>
            </w:r>
          </w:p>
        </w:tc>
        <w:tc>
          <w:tcPr>
            <w:tcW w:w="1276" w:type="dxa"/>
            <w:vAlign w:val="center"/>
          </w:tcPr>
          <w:p w14:paraId="7208C566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0,1% </w:t>
            </w:r>
          </w:p>
          <w:p w14:paraId="5589D383" w14:textId="77777777" w:rsidR="00D4740B" w:rsidRPr="009139FB" w:rsidRDefault="00D4740B" w:rsidP="00BC4361">
            <w:pPr>
              <w:pStyle w:val="TableParagraph"/>
              <w:spacing w:line="247" w:lineRule="auto"/>
              <w:ind w:left="142" w:right="1" w:firstLine="25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(min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3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 EUR </w:t>
            </w:r>
          </w:p>
          <w:p w14:paraId="2384335D" w14:textId="77777777" w:rsidR="00D4740B" w:rsidRPr="009139FB" w:rsidRDefault="00D4740B" w:rsidP="00BC4361">
            <w:pPr>
              <w:pStyle w:val="TableParagraph"/>
              <w:spacing w:line="247" w:lineRule="auto"/>
              <w:ind w:left="142" w:right="1" w:firstLine="25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max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2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25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E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UR)</w:t>
            </w:r>
          </w:p>
        </w:tc>
        <w:tc>
          <w:tcPr>
            <w:tcW w:w="1276" w:type="dxa"/>
            <w:vAlign w:val="center"/>
          </w:tcPr>
          <w:p w14:paraId="21B34A68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0,1% </w:t>
            </w:r>
          </w:p>
          <w:p w14:paraId="763A4687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247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 xml:space="preserve">      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(min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3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EUR </w:t>
            </w:r>
          </w:p>
          <w:p w14:paraId="34B0A593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247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 xml:space="preserve">    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max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2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25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EUR)</w:t>
            </w:r>
          </w:p>
        </w:tc>
        <w:tc>
          <w:tcPr>
            <w:tcW w:w="1432" w:type="dxa"/>
            <w:gridSpan w:val="2"/>
            <w:vAlign w:val="center"/>
          </w:tcPr>
          <w:p w14:paraId="77CCCE0B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0,1%</w:t>
            </w:r>
          </w:p>
          <w:p w14:paraId="07096D71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237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 xml:space="preserve">      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(min 20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EUR </w:t>
            </w:r>
          </w:p>
          <w:p w14:paraId="0FB83BD4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237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 xml:space="preserve">       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max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100EUR)</w:t>
            </w:r>
          </w:p>
        </w:tc>
        <w:tc>
          <w:tcPr>
            <w:tcW w:w="851" w:type="dxa"/>
            <w:gridSpan w:val="2"/>
            <w:vMerge/>
          </w:tcPr>
          <w:p w14:paraId="29DBFB33" w14:textId="77777777" w:rsidR="00D4740B" w:rsidRPr="009139FB" w:rsidRDefault="00D4740B" w:rsidP="00482C96">
            <w:pPr>
              <w:pStyle w:val="TableParagraph"/>
              <w:spacing w:line="247" w:lineRule="auto"/>
              <w:ind w:left="24" w:right="23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Merge/>
          </w:tcPr>
          <w:p w14:paraId="77409C6E" w14:textId="77777777" w:rsidR="00D4740B" w:rsidRPr="005D0014" w:rsidRDefault="00D4740B" w:rsidP="00482C96">
            <w:pPr>
              <w:pStyle w:val="TableParagraph"/>
              <w:spacing w:before="4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  <w:tc>
          <w:tcPr>
            <w:tcW w:w="3386" w:type="dxa"/>
            <w:vMerge/>
          </w:tcPr>
          <w:p w14:paraId="04BE1E0D" w14:textId="77777777" w:rsidR="00D4740B" w:rsidRPr="005D0014" w:rsidRDefault="00D4740B" w:rsidP="00482C96">
            <w:pPr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</w:tr>
      <w:tr w:rsidR="00D4740B" w:rsidRPr="00C27280" w14:paraId="7A156242" w14:textId="77777777" w:rsidTr="007874F7">
        <w:trPr>
          <w:trHeight w:hRule="exact" w:val="298"/>
        </w:trPr>
        <w:tc>
          <w:tcPr>
            <w:tcW w:w="597" w:type="dxa"/>
            <w:vMerge/>
          </w:tcPr>
          <w:p w14:paraId="14FD409D" w14:textId="77777777" w:rsidR="00D4740B" w:rsidRPr="00C27280" w:rsidRDefault="00D4740B" w:rsidP="00482C96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52A4890C" w14:textId="77777777" w:rsidR="00D4740B" w:rsidRPr="009139FB" w:rsidRDefault="00D4740B" w:rsidP="00482C96">
            <w:pPr>
              <w:pStyle w:val="TableParagraph"/>
              <w:spacing w:before="84"/>
              <w:ind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 xml:space="preserve">            в  ОКВ</w:t>
            </w:r>
          </w:p>
        </w:tc>
        <w:tc>
          <w:tcPr>
            <w:tcW w:w="1135" w:type="dxa"/>
            <w:gridSpan w:val="2"/>
            <w:vAlign w:val="center"/>
          </w:tcPr>
          <w:p w14:paraId="0D2A6C2D" w14:textId="77777777" w:rsidR="00D4740B" w:rsidRPr="009139FB" w:rsidRDefault="00D4740B" w:rsidP="00482C96">
            <w:pPr>
              <w:pStyle w:val="TableParagraph"/>
              <w:ind w:left="84" w:right="82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30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USD</w:t>
            </w:r>
          </w:p>
        </w:tc>
        <w:tc>
          <w:tcPr>
            <w:tcW w:w="1134" w:type="dxa"/>
            <w:vAlign w:val="center"/>
          </w:tcPr>
          <w:p w14:paraId="2F84B385" w14:textId="77777777" w:rsidR="00D4740B" w:rsidRPr="009139FB" w:rsidRDefault="00D4740B" w:rsidP="00482C96">
            <w:pPr>
              <w:pStyle w:val="TableParagraph"/>
              <w:ind w:left="84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30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USD</w:t>
            </w:r>
          </w:p>
        </w:tc>
        <w:tc>
          <w:tcPr>
            <w:tcW w:w="1134" w:type="dxa"/>
            <w:vAlign w:val="center"/>
          </w:tcPr>
          <w:p w14:paraId="10E7BF80" w14:textId="77777777" w:rsidR="00D4740B" w:rsidRPr="009139FB" w:rsidRDefault="00D4740B" w:rsidP="00482C96">
            <w:pPr>
              <w:pStyle w:val="TableParagraph"/>
              <w:ind w:left="79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30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USD</w:t>
            </w:r>
          </w:p>
        </w:tc>
        <w:tc>
          <w:tcPr>
            <w:tcW w:w="1276" w:type="dxa"/>
            <w:vAlign w:val="center"/>
          </w:tcPr>
          <w:p w14:paraId="25AA3E3C" w14:textId="77777777" w:rsidR="00D4740B" w:rsidRPr="009139FB" w:rsidRDefault="00D4740B" w:rsidP="00482C96">
            <w:pPr>
              <w:pStyle w:val="TableParagraph"/>
              <w:ind w:left="79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3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 USD</w:t>
            </w:r>
          </w:p>
        </w:tc>
        <w:tc>
          <w:tcPr>
            <w:tcW w:w="1276" w:type="dxa"/>
            <w:vAlign w:val="center"/>
          </w:tcPr>
          <w:p w14:paraId="0F224823" w14:textId="77777777" w:rsidR="00D4740B" w:rsidRPr="009139FB" w:rsidRDefault="00D4740B" w:rsidP="00482C96">
            <w:pPr>
              <w:pStyle w:val="TableParagraph"/>
              <w:ind w:left="79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3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 USD</w:t>
            </w:r>
          </w:p>
        </w:tc>
        <w:tc>
          <w:tcPr>
            <w:tcW w:w="1432" w:type="dxa"/>
            <w:gridSpan w:val="2"/>
            <w:vAlign w:val="center"/>
          </w:tcPr>
          <w:p w14:paraId="31360D01" w14:textId="77777777" w:rsidR="00D4740B" w:rsidRPr="009139FB" w:rsidRDefault="00D4740B" w:rsidP="00482C96">
            <w:pPr>
              <w:pStyle w:val="TableParagraph"/>
              <w:ind w:left="56" w:right="5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10 USD</w:t>
            </w:r>
          </w:p>
        </w:tc>
        <w:tc>
          <w:tcPr>
            <w:tcW w:w="851" w:type="dxa"/>
            <w:gridSpan w:val="2"/>
          </w:tcPr>
          <w:p w14:paraId="019DB23D" w14:textId="77777777" w:rsidR="00D4740B" w:rsidRPr="009139FB" w:rsidRDefault="00D4740B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за кожний платіж</w:t>
            </w:r>
          </w:p>
        </w:tc>
        <w:tc>
          <w:tcPr>
            <w:tcW w:w="851" w:type="dxa"/>
            <w:gridSpan w:val="2"/>
            <w:vMerge/>
          </w:tcPr>
          <w:p w14:paraId="19CB7D98" w14:textId="77777777" w:rsidR="00D4740B" w:rsidRPr="005D0014" w:rsidRDefault="00D4740B" w:rsidP="00482C96">
            <w:pPr>
              <w:pStyle w:val="TableParagraph"/>
              <w:spacing w:before="4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  <w:tc>
          <w:tcPr>
            <w:tcW w:w="3386" w:type="dxa"/>
            <w:vMerge/>
          </w:tcPr>
          <w:p w14:paraId="2E9DE2DF" w14:textId="77777777" w:rsidR="00D4740B" w:rsidRPr="005D0014" w:rsidRDefault="00D4740B" w:rsidP="00482C96">
            <w:pPr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</w:tr>
      <w:tr w:rsidR="00D4740B" w:rsidRPr="003D5CE8" w14:paraId="57BCFE40" w14:textId="77777777" w:rsidTr="00636AE2">
        <w:trPr>
          <w:trHeight w:hRule="exact" w:val="390"/>
        </w:trPr>
        <w:tc>
          <w:tcPr>
            <w:tcW w:w="597" w:type="dxa"/>
            <w:vMerge w:val="restart"/>
          </w:tcPr>
          <w:p w14:paraId="21676CFC" w14:textId="77777777" w:rsidR="00D4740B" w:rsidRPr="00C27280" w:rsidRDefault="00D4740B" w:rsidP="00482C96">
            <w:pPr>
              <w:pStyle w:val="TableParagraph"/>
              <w:spacing w:before="107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3.3.</w:t>
            </w:r>
          </w:p>
        </w:tc>
        <w:tc>
          <w:tcPr>
            <w:tcW w:w="10933" w:type="dxa"/>
            <w:gridSpan w:val="12"/>
            <w:tcBorders>
              <w:right w:val="single" w:sz="4" w:space="0" w:color="auto"/>
            </w:tcBorders>
          </w:tcPr>
          <w:p w14:paraId="17CCCA1A" w14:textId="77777777" w:rsidR="00D4740B" w:rsidRPr="005D0014" w:rsidRDefault="00D4740B" w:rsidP="00482C96">
            <w:pPr>
              <w:pStyle w:val="TableParagraph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5D0014">
              <w:rPr>
                <w:rFonts w:ascii="Calibri" w:hAnsi="Calibri" w:cs="Calibri"/>
                <w:sz w:val="14"/>
                <w:szCs w:val="14"/>
                <w:lang w:val="uk-UA"/>
              </w:rPr>
              <w:t xml:space="preserve">Строкові перекази, комісії з яких на території України сплачуються за рахунок відправника (враховуючи комісію першого банку-кореспондента), за межами України - з отримувача </w:t>
            </w:r>
            <w:r w:rsidRPr="005D0014">
              <w:rPr>
                <w:rFonts w:ascii="Calibri" w:hAnsi="Calibri" w:cs="Calibri"/>
                <w:b/>
                <w:sz w:val="14"/>
                <w:szCs w:val="14"/>
                <w:lang w:val="uk-UA"/>
              </w:rPr>
              <w:t>(SHA)</w:t>
            </w:r>
            <w:r w:rsidRPr="005D0014">
              <w:rPr>
                <w:rFonts w:ascii="Calibri" w:hAnsi="Calibri" w:cs="Calibri"/>
                <w:sz w:val="14"/>
                <w:szCs w:val="14"/>
                <w:lang w:val="uk-UA"/>
              </w:rPr>
              <w:t>:</w:t>
            </w:r>
          </w:p>
          <w:p w14:paraId="26721705" w14:textId="77777777" w:rsidR="00D4740B" w:rsidRPr="005D0014" w:rsidRDefault="00D4740B" w:rsidP="00482C96">
            <w:pPr>
              <w:pStyle w:val="TableParagraph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  <w:tc>
          <w:tcPr>
            <w:tcW w:w="851" w:type="dxa"/>
            <w:gridSpan w:val="2"/>
          </w:tcPr>
          <w:p w14:paraId="01E9F0EA" w14:textId="77777777" w:rsidR="00D4740B" w:rsidRPr="005D0014" w:rsidRDefault="00D4740B" w:rsidP="00482C96">
            <w:pPr>
              <w:pStyle w:val="TableParagraph"/>
              <w:spacing w:before="4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  <w:tc>
          <w:tcPr>
            <w:tcW w:w="3386" w:type="dxa"/>
            <w:vMerge/>
          </w:tcPr>
          <w:p w14:paraId="06CBE92C" w14:textId="77777777" w:rsidR="00D4740B" w:rsidRPr="005D0014" w:rsidRDefault="00D4740B" w:rsidP="00482C96">
            <w:pPr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</w:tr>
      <w:tr w:rsidR="00D4740B" w:rsidRPr="00C27280" w14:paraId="3B5F1A55" w14:textId="77777777" w:rsidTr="007874F7">
        <w:trPr>
          <w:trHeight w:hRule="exact" w:val="574"/>
        </w:trPr>
        <w:tc>
          <w:tcPr>
            <w:tcW w:w="597" w:type="dxa"/>
            <w:vMerge/>
          </w:tcPr>
          <w:p w14:paraId="0872AFBE" w14:textId="77777777" w:rsidR="00D4740B" w:rsidRPr="00C27280" w:rsidRDefault="00D4740B" w:rsidP="00482C96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32CCAFB1" w14:textId="77777777" w:rsidR="00D4740B" w:rsidRPr="009139FB" w:rsidRDefault="00D4740B" w:rsidP="00482C96">
            <w:pPr>
              <w:pStyle w:val="TableParagraph"/>
              <w:spacing w:before="10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  <w:p w14:paraId="717CDE75" w14:textId="77777777" w:rsidR="00D4740B" w:rsidRPr="009139FB" w:rsidRDefault="00D4740B" w:rsidP="00482C96">
            <w:pPr>
              <w:pStyle w:val="TableParagraph"/>
              <w:ind w:left="355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в USD та інших ВКВ** (крім EUR)</w:t>
            </w:r>
          </w:p>
        </w:tc>
        <w:tc>
          <w:tcPr>
            <w:tcW w:w="1135" w:type="dxa"/>
            <w:gridSpan w:val="2"/>
            <w:vAlign w:val="center"/>
          </w:tcPr>
          <w:p w14:paraId="5E6F2171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0,1% </w:t>
            </w:r>
          </w:p>
          <w:p w14:paraId="6862DE77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227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 xml:space="preserve">     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(min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35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USD </w:t>
            </w:r>
          </w:p>
          <w:p w14:paraId="33FD6315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 xml:space="preserve">     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max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2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25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USD)</w:t>
            </w:r>
          </w:p>
        </w:tc>
        <w:tc>
          <w:tcPr>
            <w:tcW w:w="1134" w:type="dxa"/>
            <w:vAlign w:val="center"/>
          </w:tcPr>
          <w:p w14:paraId="1ACEED08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0,1% </w:t>
            </w:r>
          </w:p>
          <w:p w14:paraId="0F67FB90" w14:textId="77777777" w:rsidR="00D4740B" w:rsidRPr="009139FB" w:rsidRDefault="00D4740B" w:rsidP="00F940C9">
            <w:pPr>
              <w:pStyle w:val="TableParagraph"/>
              <w:spacing w:line="247" w:lineRule="auto"/>
              <w:ind w:left="363" w:right="227" w:hanging="196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   (min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3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USD </w:t>
            </w:r>
          </w:p>
          <w:p w14:paraId="232A8ADF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227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max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2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25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USD)</w:t>
            </w:r>
          </w:p>
        </w:tc>
        <w:tc>
          <w:tcPr>
            <w:tcW w:w="1134" w:type="dxa"/>
            <w:vAlign w:val="center"/>
          </w:tcPr>
          <w:p w14:paraId="321E5266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0,1%</w:t>
            </w:r>
          </w:p>
          <w:p w14:paraId="504BCE2C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(min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3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USD </w:t>
            </w:r>
          </w:p>
          <w:p w14:paraId="073153E4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227" w:hanging="196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max 225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USD)</w:t>
            </w:r>
          </w:p>
        </w:tc>
        <w:tc>
          <w:tcPr>
            <w:tcW w:w="1276" w:type="dxa"/>
            <w:vAlign w:val="center"/>
          </w:tcPr>
          <w:p w14:paraId="0A6C0682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0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,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1%</w:t>
            </w:r>
          </w:p>
          <w:p w14:paraId="6D4250F0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(min 3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USD</w:t>
            </w:r>
          </w:p>
          <w:p w14:paraId="2427EB5E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max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2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25USD)</w:t>
            </w:r>
          </w:p>
        </w:tc>
        <w:tc>
          <w:tcPr>
            <w:tcW w:w="1276" w:type="dxa"/>
            <w:vAlign w:val="center"/>
          </w:tcPr>
          <w:p w14:paraId="2A7D4972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0,1% </w:t>
            </w:r>
          </w:p>
          <w:p w14:paraId="23775B27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(min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3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0USD </w:t>
            </w:r>
          </w:p>
          <w:p w14:paraId="34F0BE9C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max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2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25USD)</w:t>
            </w:r>
          </w:p>
        </w:tc>
        <w:tc>
          <w:tcPr>
            <w:tcW w:w="1432" w:type="dxa"/>
            <w:gridSpan w:val="2"/>
            <w:vAlign w:val="center"/>
          </w:tcPr>
          <w:p w14:paraId="12CD3F8A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0,1% </w:t>
            </w:r>
          </w:p>
          <w:p w14:paraId="670B54F1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(min 20USD </w:t>
            </w:r>
          </w:p>
          <w:p w14:paraId="38C68A27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max 100USD)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6F997C7F" w14:textId="77777777" w:rsidR="00D4740B" w:rsidRPr="009139FB" w:rsidRDefault="00D4740B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від суми (за кожний платіж)***</w:t>
            </w:r>
          </w:p>
          <w:p w14:paraId="6E4A0307" w14:textId="77777777" w:rsidR="00D4740B" w:rsidRPr="009139FB" w:rsidRDefault="00D4740B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за кожний платіж</w:t>
            </w:r>
          </w:p>
        </w:tc>
        <w:tc>
          <w:tcPr>
            <w:tcW w:w="851" w:type="dxa"/>
            <w:gridSpan w:val="2"/>
            <w:vMerge w:val="restart"/>
          </w:tcPr>
          <w:p w14:paraId="28631D27" w14:textId="77777777" w:rsidR="00D4740B" w:rsidRPr="005D0014" w:rsidRDefault="00D4740B" w:rsidP="00482C96">
            <w:pPr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  <w:tc>
          <w:tcPr>
            <w:tcW w:w="3386" w:type="dxa"/>
            <w:vMerge/>
          </w:tcPr>
          <w:p w14:paraId="7D623383" w14:textId="77777777" w:rsidR="00D4740B" w:rsidRPr="005D0014" w:rsidRDefault="00D4740B" w:rsidP="00482C96">
            <w:pPr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</w:tr>
      <w:tr w:rsidR="00D4740B" w:rsidRPr="00C27280" w14:paraId="48431F13" w14:textId="77777777" w:rsidTr="007874F7">
        <w:trPr>
          <w:trHeight w:hRule="exact" w:val="567"/>
        </w:trPr>
        <w:tc>
          <w:tcPr>
            <w:tcW w:w="597" w:type="dxa"/>
            <w:vMerge/>
          </w:tcPr>
          <w:p w14:paraId="4A81FE87" w14:textId="77777777" w:rsidR="00D4740B" w:rsidRPr="00C27280" w:rsidRDefault="00D4740B" w:rsidP="00482C96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780E5E1A" w14:textId="77777777" w:rsidR="00D4740B" w:rsidRPr="009139FB" w:rsidRDefault="00D4740B" w:rsidP="00482C96">
            <w:pPr>
              <w:pStyle w:val="TableParagraph"/>
              <w:spacing w:before="3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  <w:p w14:paraId="5A3CFC36" w14:textId="77777777" w:rsidR="00D4740B" w:rsidRPr="009139FB" w:rsidRDefault="00D4740B" w:rsidP="00482C96">
            <w:pPr>
              <w:pStyle w:val="TableParagraph"/>
              <w:spacing w:before="1"/>
              <w:ind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 xml:space="preserve">            в EUR</w:t>
            </w:r>
          </w:p>
        </w:tc>
        <w:tc>
          <w:tcPr>
            <w:tcW w:w="1135" w:type="dxa"/>
            <w:gridSpan w:val="2"/>
            <w:vAlign w:val="center"/>
          </w:tcPr>
          <w:p w14:paraId="70A48BB1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0,2% </w:t>
            </w:r>
          </w:p>
          <w:p w14:paraId="738FEA9A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(min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35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EUR </w:t>
            </w:r>
          </w:p>
          <w:p w14:paraId="732805F6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max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2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25EUR)</w:t>
            </w:r>
          </w:p>
        </w:tc>
        <w:tc>
          <w:tcPr>
            <w:tcW w:w="1134" w:type="dxa"/>
            <w:vAlign w:val="center"/>
          </w:tcPr>
          <w:p w14:paraId="61799D7C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0,2% </w:t>
            </w:r>
          </w:p>
          <w:p w14:paraId="119B8646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(min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3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0EUR </w:t>
            </w:r>
          </w:p>
          <w:p w14:paraId="167AF84F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max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2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25EUR)</w:t>
            </w:r>
          </w:p>
        </w:tc>
        <w:tc>
          <w:tcPr>
            <w:tcW w:w="1134" w:type="dxa"/>
            <w:vAlign w:val="center"/>
          </w:tcPr>
          <w:p w14:paraId="0694B01E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0,2% </w:t>
            </w:r>
          </w:p>
          <w:p w14:paraId="113511F8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(min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3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0EUR</w:t>
            </w:r>
          </w:p>
          <w:p w14:paraId="3BFF0ADF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max 2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25</w:t>
            </w:r>
            <w:r w:rsidRPr="009139FB">
              <w:rPr>
                <w:rFonts w:ascii="Calibri" w:hAnsi="Calibri" w:cs="Calibri"/>
                <w:sz w:val="12"/>
                <w:szCs w:val="12"/>
              </w:rPr>
              <w:t xml:space="preserve"> EUR)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4250D432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0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,2%</w:t>
            </w:r>
          </w:p>
          <w:p w14:paraId="31E94B12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(min 30 EUR)</w:t>
            </w:r>
          </w:p>
          <w:p w14:paraId="5DF1C143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max 225 EUR)</w:t>
            </w:r>
          </w:p>
        </w:tc>
        <w:tc>
          <w:tcPr>
            <w:tcW w:w="1276" w:type="dxa"/>
            <w:vAlign w:val="center"/>
          </w:tcPr>
          <w:p w14:paraId="1E900B5F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0,2% </w:t>
            </w:r>
          </w:p>
          <w:p w14:paraId="171101CC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(min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3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 EUR </w:t>
            </w:r>
          </w:p>
          <w:p w14:paraId="027EB120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max 225EUR)</w:t>
            </w:r>
          </w:p>
        </w:tc>
        <w:tc>
          <w:tcPr>
            <w:tcW w:w="1432" w:type="dxa"/>
            <w:gridSpan w:val="2"/>
            <w:vAlign w:val="center"/>
          </w:tcPr>
          <w:p w14:paraId="515DCD13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0,2% </w:t>
            </w:r>
          </w:p>
          <w:p w14:paraId="16913171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(min 20EUR</w:t>
            </w:r>
          </w:p>
          <w:p w14:paraId="5B2276DE" w14:textId="77777777" w:rsidR="00D4740B" w:rsidRPr="009139FB" w:rsidRDefault="00D4740B" w:rsidP="00482C96">
            <w:pPr>
              <w:pStyle w:val="TableParagraph"/>
              <w:spacing w:line="247" w:lineRule="auto"/>
              <w:ind w:left="363" w:right="113" w:hanging="19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max 150EUR)</w:t>
            </w:r>
          </w:p>
        </w:tc>
        <w:tc>
          <w:tcPr>
            <w:tcW w:w="851" w:type="dxa"/>
            <w:gridSpan w:val="2"/>
            <w:vMerge/>
            <w:vAlign w:val="center"/>
          </w:tcPr>
          <w:p w14:paraId="5437130A" w14:textId="77777777" w:rsidR="00D4740B" w:rsidRPr="009139FB" w:rsidRDefault="00D4740B" w:rsidP="00482C96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Merge/>
          </w:tcPr>
          <w:p w14:paraId="5FE25227" w14:textId="77777777" w:rsidR="00D4740B" w:rsidRPr="005D0014" w:rsidRDefault="00D4740B" w:rsidP="00482C96">
            <w:pPr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  <w:tc>
          <w:tcPr>
            <w:tcW w:w="3386" w:type="dxa"/>
            <w:vMerge/>
          </w:tcPr>
          <w:p w14:paraId="0876951D" w14:textId="77777777" w:rsidR="00D4740B" w:rsidRPr="005D0014" w:rsidRDefault="00D4740B" w:rsidP="00482C96">
            <w:pPr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</w:tr>
      <w:tr w:rsidR="00D4740B" w:rsidRPr="00C27280" w14:paraId="02C159FA" w14:textId="77777777" w:rsidTr="007874F7">
        <w:trPr>
          <w:trHeight w:hRule="exact" w:val="284"/>
        </w:trPr>
        <w:tc>
          <w:tcPr>
            <w:tcW w:w="597" w:type="dxa"/>
            <w:vMerge/>
          </w:tcPr>
          <w:p w14:paraId="520BF5D1" w14:textId="77777777" w:rsidR="00D4740B" w:rsidRPr="00C27280" w:rsidRDefault="00D4740B" w:rsidP="00482C96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2FE22B91" w14:textId="77777777" w:rsidR="00D4740B" w:rsidRPr="009139FB" w:rsidRDefault="00D4740B" w:rsidP="00482C96">
            <w:pPr>
              <w:pStyle w:val="TableParagraph"/>
              <w:spacing w:before="5"/>
              <w:ind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 xml:space="preserve">            в ОКВ</w:t>
            </w:r>
          </w:p>
        </w:tc>
        <w:tc>
          <w:tcPr>
            <w:tcW w:w="1135" w:type="dxa"/>
            <w:gridSpan w:val="2"/>
            <w:vAlign w:val="center"/>
          </w:tcPr>
          <w:p w14:paraId="12AE2EF3" w14:textId="77777777" w:rsidR="00D4740B" w:rsidRPr="009139FB" w:rsidRDefault="00D4740B" w:rsidP="00482C96">
            <w:pPr>
              <w:pStyle w:val="TableParagraph"/>
              <w:ind w:left="98" w:right="82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30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USD</w:t>
            </w:r>
          </w:p>
        </w:tc>
        <w:tc>
          <w:tcPr>
            <w:tcW w:w="1134" w:type="dxa"/>
            <w:vAlign w:val="center"/>
          </w:tcPr>
          <w:p w14:paraId="3F4BC884" w14:textId="77777777" w:rsidR="00D4740B" w:rsidRPr="009139FB" w:rsidRDefault="00D4740B" w:rsidP="00482C96">
            <w:pPr>
              <w:pStyle w:val="TableParagraph"/>
              <w:ind w:left="98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30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USD</w:t>
            </w:r>
          </w:p>
        </w:tc>
        <w:tc>
          <w:tcPr>
            <w:tcW w:w="1134" w:type="dxa"/>
            <w:vAlign w:val="center"/>
          </w:tcPr>
          <w:p w14:paraId="5958382F" w14:textId="77777777" w:rsidR="00D4740B" w:rsidRPr="009139FB" w:rsidRDefault="00D4740B" w:rsidP="00482C96">
            <w:pPr>
              <w:pStyle w:val="TableParagraph"/>
              <w:ind w:left="82" w:right="68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30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USD</w:t>
            </w:r>
          </w:p>
        </w:tc>
        <w:tc>
          <w:tcPr>
            <w:tcW w:w="1276" w:type="dxa"/>
            <w:vAlign w:val="center"/>
          </w:tcPr>
          <w:p w14:paraId="287040D0" w14:textId="77777777" w:rsidR="00D4740B" w:rsidRPr="009139FB" w:rsidRDefault="00D4740B" w:rsidP="00482C96">
            <w:pPr>
              <w:pStyle w:val="TableParagraph"/>
              <w:ind w:left="82" w:right="68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30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USD</w:t>
            </w:r>
          </w:p>
        </w:tc>
        <w:tc>
          <w:tcPr>
            <w:tcW w:w="1276" w:type="dxa"/>
            <w:vAlign w:val="center"/>
          </w:tcPr>
          <w:p w14:paraId="757327F4" w14:textId="77777777" w:rsidR="00D4740B" w:rsidRPr="009139FB" w:rsidRDefault="00D4740B" w:rsidP="00482C96">
            <w:pPr>
              <w:pStyle w:val="TableParagraph"/>
              <w:ind w:left="82" w:right="68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30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USD</w:t>
            </w:r>
          </w:p>
        </w:tc>
        <w:tc>
          <w:tcPr>
            <w:tcW w:w="1432" w:type="dxa"/>
            <w:gridSpan w:val="2"/>
            <w:vAlign w:val="center"/>
          </w:tcPr>
          <w:p w14:paraId="5DD0A4EA" w14:textId="77777777" w:rsidR="00D4740B" w:rsidRPr="009139FB" w:rsidRDefault="00D4740B" w:rsidP="00482C96">
            <w:pPr>
              <w:pStyle w:val="TableParagraph"/>
              <w:ind w:left="56" w:right="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15 USD</w:t>
            </w:r>
          </w:p>
        </w:tc>
        <w:tc>
          <w:tcPr>
            <w:tcW w:w="851" w:type="dxa"/>
            <w:gridSpan w:val="2"/>
            <w:vAlign w:val="center"/>
          </w:tcPr>
          <w:p w14:paraId="285386CA" w14:textId="77777777" w:rsidR="00D4740B" w:rsidRPr="009139FB" w:rsidRDefault="00D4740B" w:rsidP="00482C96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за кожний платіж</w:t>
            </w:r>
          </w:p>
          <w:p w14:paraId="2766CECC" w14:textId="77777777" w:rsidR="00D4740B" w:rsidRPr="009139FB" w:rsidRDefault="00D4740B" w:rsidP="00482C96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vMerge/>
          </w:tcPr>
          <w:p w14:paraId="2E1832AA" w14:textId="77777777" w:rsidR="00D4740B" w:rsidRPr="005D0014" w:rsidRDefault="00D4740B" w:rsidP="00482C96">
            <w:pPr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  <w:tc>
          <w:tcPr>
            <w:tcW w:w="3386" w:type="dxa"/>
            <w:vMerge/>
          </w:tcPr>
          <w:p w14:paraId="715C7354" w14:textId="77777777" w:rsidR="00D4740B" w:rsidRPr="005D0014" w:rsidRDefault="00D4740B" w:rsidP="00482C96">
            <w:pPr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</w:tr>
      <w:tr w:rsidR="00D4740B" w:rsidRPr="00C27280" w14:paraId="104F98A7" w14:textId="77777777" w:rsidTr="007874F7">
        <w:trPr>
          <w:trHeight w:hRule="exact" w:val="404"/>
        </w:trPr>
        <w:tc>
          <w:tcPr>
            <w:tcW w:w="597" w:type="dxa"/>
          </w:tcPr>
          <w:p w14:paraId="4EA5740E" w14:textId="77777777" w:rsidR="00D4740B" w:rsidRPr="00C27280" w:rsidRDefault="00D4740B" w:rsidP="00636AE2">
            <w:pPr>
              <w:pStyle w:val="TableParagraph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3.4.</w:t>
            </w:r>
          </w:p>
        </w:tc>
        <w:tc>
          <w:tcPr>
            <w:tcW w:w="2695" w:type="dxa"/>
            <w:gridSpan w:val="2"/>
          </w:tcPr>
          <w:p w14:paraId="68DBE2E4" w14:textId="6FB499A2" w:rsidR="00D4740B" w:rsidRPr="009139FB" w:rsidRDefault="00D4740B" w:rsidP="00636AE2">
            <w:pPr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 xml:space="preserve">Термінові перекази додатково до п.3.1./п.3.2./п. 3.3/  </w:t>
            </w:r>
            <w:r w:rsidRPr="009139FB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  <w:lang w:val="uk-UA"/>
              </w:rPr>
              <w:t xml:space="preserve"> </w:t>
            </w:r>
            <w:r w:rsidRPr="009139FB"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  <w:t xml:space="preserve">                                           </w:t>
            </w:r>
          </w:p>
        </w:tc>
        <w:tc>
          <w:tcPr>
            <w:tcW w:w="1135" w:type="dxa"/>
            <w:gridSpan w:val="2"/>
            <w:vAlign w:val="center"/>
          </w:tcPr>
          <w:p w14:paraId="569C3119" w14:textId="52FD6B7F" w:rsidR="00D4740B" w:rsidRPr="009139FB" w:rsidRDefault="00D4740B" w:rsidP="00636AE2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Не тари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фікується</w:t>
            </w:r>
          </w:p>
        </w:tc>
        <w:tc>
          <w:tcPr>
            <w:tcW w:w="1134" w:type="dxa"/>
            <w:vAlign w:val="center"/>
          </w:tcPr>
          <w:p w14:paraId="411477FB" w14:textId="73A6E71A" w:rsidR="00D4740B" w:rsidRPr="009139FB" w:rsidRDefault="00D4740B" w:rsidP="00636AE2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20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USD</w:t>
            </w:r>
          </w:p>
        </w:tc>
        <w:tc>
          <w:tcPr>
            <w:tcW w:w="1134" w:type="dxa"/>
            <w:vAlign w:val="center"/>
          </w:tcPr>
          <w:p w14:paraId="494BA13D" w14:textId="07317729" w:rsidR="00D4740B" w:rsidRPr="009139FB" w:rsidRDefault="00D4740B" w:rsidP="00636AE2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20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USD</w:t>
            </w:r>
          </w:p>
        </w:tc>
        <w:tc>
          <w:tcPr>
            <w:tcW w:w="1276" w:type="dxa"/>
            <w:vAlign w:val="center"/>
          </w:tcPr>
          <w:p w14:paraId="75757ED1" w14:textId="0FB5110D" w:rsidR="00D4740B" w:rsidRPr="009139FB" w:rsidRDefault="00D4740B" w:rsidP="00636AE2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20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USD</w:t>
            </w:r>
          </w:p>
        </w:tc>
        <w:tc>
          <w:tcPr>
            <w:tcW w:w="1276" w:type="dxa"/>
            <w:vAlign w:val="center"/>
          </w:tcPr>
          <w:p w14:paraId="378F1A14" w14:textId="305BD932" w:rsidR="00D4740B" w:rsidRPr="009139FB" w:rsidRDefault="00D4740B" w:rsidP="00636AE2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20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USD</w:t>
            </w:r>
          </w:p>
        </w:tc>
        <w:tc>
          <w:tcPr>
            <w:tcW w:w="1432" w:type="dxa"/>
            <w:gridSpan w:val="2"/>
            <w:vAlign w:val="center"/>
          </w:tcPr>
          <w:p w14:paraId="3C622BAF" w14:textId="4EA812DA" w:rsidR="00D4740B" w:rsidRPr="009139FB" w:rsidRDefault="00D4740B" w:rsidP="00636AE2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20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USD</w:t>
            </w:r>
          </w:p>
        </w:tc>
        <w:tc>
          <w:tcPr>
            <w:tcW w:w="851" w:type="dxa"/>
            <w:gridSpan w:val="2"/>
            <w:vAlign w:val="center"/>
          </w:tcPr>
          <w:p w14:paraId="27F0657E" w14:textId="77777777" w:rsidR="00D4740B" w:rsidRPr="009139FB" w:rsidRDefault="00D4740B" w:rsidP="00636AE2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за кожний платіж</w:t>
            </w:r>
          </w:p>
          <w:p w14:paraId="1D32A6F4" w14:textId="77777777" w:rsidR="00D4740B" w:rsidRPr="009139FB" w:rsidRDefault="00D4740B" w:rsidP="00636AE2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</w:tcPr>
          <w:p w14:paraId="3B3B91F8" w14:textId="77777777" w:rsidR="00D4740B" w:rsidRPr="005D0014" w:rsidRDefault="00D4740B" w:rsidP="00636AE2">
            <w:pPr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  <w:tc>
          <w:tcPr>
            <w:tcW w:w="3386" w:type="dxa"/>
            <w:vMerge/>
          </w:tcPr>
          <w:p w14:paraId="775B9AD3" w14:textId="77777777" w:rsidR="00D4740B" w:rsidRPr="005D0014" w:rsidRDefault="00D4740B" w:rsidP="00636AE2">
            <w:pPr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</w:tr>
      <w:tr w:rsidR="00B717C2" w:rsidRPr="00C27280" w14:paraId="43660E90" w14:textId="77777777" w:rsidTr="007874F7">
        <w:trPr>
          <w:trHeight w:hRule="exact" w:val="412"/>
        </w:trPr>
        <w:tc>
          <w:tcPr>
            <w:tcW w:w="597" w:type="dxa"/>
            <w:vAlign w:val="center"/>
          </w:tcPr>
          <w:p w14:paraId="589FE5DB" w14:textId="77777777" w:rsidR="00B717C2" w:rsidRPr="00C27280" w:rsidRDefault="00B717C2" w:rsidP="00482C96">
            <w:pPr>
              <w:pStyle w:val="TableParagraph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3.5.</w:t>
            </w:r>
          </w:p>
        </w:tc>
        <w:tc>
          <w:tcPr>
            <w:tcW w:w="2695" w:type="dxa"/>
            <w:gridSpan w:val="2"/>
          </w:tcPr>
          <w:p w14:paraId="0941DC54" w14:textId="77777777" w:rsidR="00B717C2" w:rsidRPr="009139FB" w:rsidRDefault="00B717C2" w:rsidP="00482C96">
            <w:pPr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Безготівкове зарахування коштів на рахунок в операційний/ післяопераційний час</w:t>
            </w:r>
          </w:p>
        </w:tc>
        <w:tc>
          <w:tcPr>
            <w:tcW w:w="1135" w:type="dxa"/>
            <w:gridSpan w:val="2"/>
            <w:vAlign w:val="center"/>
          </w:tcPr>
          <w:p w14:paraId="3EAE26DB" w14:textId="77777777" w:rsidR="00B717C2" w:rsidRPr="009139FB" w:rsidRDefault="00B717C2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в вартість  Пакету п.2.1.</w:t>
            </w:r>
          </w:p>
        </w:tc>
        <w:tc>
          <w:tcPr>
            <w:tcW w:w="1134" w:type="dxa"/>
            <w:vAlign w:val="center"/>
          </w:tcPr>
          <w:p w14:paraId="3A157D12" w14:textId="77777777" w:rsidR="00B717C2" w:rsidRPr="009139FB" w:rsidRDefault="00B717C2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в вартість  Пакету п.2.1.</w:t>
            </w:r>
          </w:p>
        </w:tc>
        <w:tc>
          <w:tcPr>
            <w:tcW w:w="1134" w:type="dxa"/>
            <w:vAlign w:val="center"/>
          </w:tcPr>
          <w:p w14:paraId="656BE963" w14:textId="77777777" w:rsidR="00B717C2" w:rsidRPr="009139FB" w:rsidRDefault="00B717C2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в вартість Пакету п.2.1.</w:t>
            </w:r>
          </w:p>
        </w:tc>
        <w:tc>
          <w:tcPr>
            <w:tcW w:w="1276" w:type="dxa"/>
            <w:vAlign w:val="center"/>
          </w:tcPr>
          <w:p w14:paraId="77E57099" w14:textId="77777777" w:rsidR="00B717C2" w:rsidRPr="009139FB" w:rsidRDefault="00B717C2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в вартість Пакету п.2.1.</w:t>
            </w:r>
          </w:p>
        </w:tc>
        <w:tc>
          <w:tcPr>
            <w:tcW w:w="1276" w:type="dxa"/>
            <w:vAlign w:val="center"/>
          </w:tcPr>
          <w:p w14:paraId="381DA487" w14:textId="77777777" w:rsidR="00B717C2" w:rsidRPr="009139FB" w:rsidRDefault="00B717C2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входить в вартість </w:t>
            </w:r>
          </w:p>
          <w:p w14:paraId="643DAE20" w14:textId="77777777" w:rsidR="00B717C2" w:rsidRPr="009139FB" w:rsidRDefault="00B717C2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Пакету п.2.1.</w:t>
            </w:r>
          </w:p>
        </w:tc>
        <w:tc>
          <w:tcPr>
            <w:tcW w:w="1432" w:type="dxa"/>
            <w:gridSpan w:val="2"/>
            <w:vAlign w:val="center"/>
          </w:tcPr>
          <w:p w14:paraId="2D4DEEB9" w14:textId="77777777" w:rsidR="00B717C2" w:rsidRPr="009139FB" w:rsidRDefault="00B717C2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входить в вартість </w:t>
            </w:r>
          </w:p>
          <w:p w14:paraId="21CBF4AB" w14:textId="77777777" w:rsidR="00B717C2" w:rsidRPr="009139FB" w:rsidRDefault="00B717C2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Пакету п.2.1.</w:t>
            </w:r>
          </w:p>
        </w:tc>
        <w:tc>
          <w:tcPr>
            <w:tcW w:w="851" w:type="dxa"/>
            <w:gridSpan w:val="2"/>
            <w:vAlign w:val="center"/>
          </w:tcPr>
          <w:p w14:paraId="28760636" w14:textId="77777777" w:rsidR="00B717C2" w:rsidRPr="009139FB" w:rsidRDefault="00B717C2" w:rsidP="00482C96">
            <w:pPr>
              <w:jc w:val="center"/>
              <w:rPr>
                <w:rFonts w:ascii="Calibri" w:hAnsi="Calibri" w:cs="Calibri"/>
                <w:spacing w:val="-4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за кожний</w:t>
            </w:r>
            <w:r w:rsidRPr="009139FB">
              <w:rPr>
                <w:rFonts w:ascii="Calibri" w:hAnsi="Calibri" w:cs="Calibri"/>
                <w:spacing w:val="-4"/>
                <w:sz w:val="12"/>
                <w:szCs w:val="12"/>
                <w:lang w:val="uk-UA"/>
              </w:rPr>
              <w:t xml:space="preserve">   </w:t>
            </w:r>
          </w:p>
          <w:p w14:paraId="52D90109" w14:textId="77777777" w:rsidR="00B717C2" w:rsidRPr="009139FB" w:rsidRDefault="00B717C2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платіж</w:t>
            </w:r>
          </w:p>
        </w:tc>
        <w:tc>
          <w:tcPr>
            <w:tcW w:w="851" w:type="dxa"/>
            <w:gridSpan w:val="2"/>
            <w:vMerge w:val="restart"/>
          </w:tcPr>
          <w:p w14:paraId="6A0991AE" w14:textId="77777777" w:rsidR="00B717C2" w:rsidRPr="005D0014" w:rsidRDefault="00B717C2" w:rsidP="00482C96">
            <w:pPr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  <w:tc>
          <w:tcPr>
            <w:tcW w:w="3386" w:type="dxa"/>
            <w:vMerge w:val="restart"/>
          </w:tcPr>
          <w:p w14:paraId="0C26B122" w14:textId="77777777" w:rsidR="00B717C2" w:rsidRPr="005D0014" w:rsidRDefault="00B717C2" w:rsidP="00482C96">
            <w:pPr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</w:tr>
      <w:tr w:rsidR="00B717C2" w:rsidRPr="00C27280" w14:paraId="3BEE3C31" w14:textId="77777777" w:rsidTr="007874F7">
        <w:trPr>
          <w:trHeight w:hRule="exact" w:val="574"/>
        </w:trPr>
        <w:tc>
          <w:tcPr>
            <w:tcW w:w="597" w:type="dxa"/>
            <w:vAlign w:val="center"/>
          </w:tcPr>
          <w:p w14:paraId="3D498068" w14:textId="77777777" w:rsidR="00B717C2" w:rsidRPr="00C27280" w:rsidRDefault="00B717C2" w:rsidP="00482C96">
            <w:pPr>
              <w:pStyle w:val="TableParagraph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3.6.</w:t>
            </w:r>
          </w:p>
        </w:tc>
        <w:tc>
          <w:tcPr>
            <w:tcW w:w="2695" w:type="dxa"/>
            <w:gridSpan w:val="2"/>
          </w:tcPr>
          <w:p w14:paraId="47CFE44E" w14:textId="77777777" w:rsidR="00B717C2" w:rsidRPr="009139FB" w:rsidRDefault="00B717C2" w:rsidP="00482C96">
            <w:pPr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 xml:space="preserve">Переказ коштів в межах АТ "Банк "Український капітал" на власні рахунки в </w:t>
            </w:r>
          </w:p>
          <w:p w14:paraId="0D766BF7" w14:textId="77777777" w:rsidR="00B717C2" w:rsidRPr="009139FB" w:rsidRDefault="00B717C2" w:rsidP="00482C96">
            <w:pPr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системі "Клієнт-Банк"</w:t>
            </w:r>
          </w:p>
        </w:tc>
        <w:tc>
          <w:tcPr>
            <w:tcW w:w="1135" w:type="dxa"/>
            <w:gridSpan w:val="2"/>
            <w:vAlign w:val="center"/>
          </w:tcPr>
          <w:p w14:paraId="13189E3A" w14:textId="77777777" w:rsidR="00B717C2" w:rsidRPr="009139FB" w:rsidRDefault="00B717C2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в вартість  Пакету п.2.1.</w:t>
            </w:r>
          </w:p>
        </w:tc>
        <w:tc>
          <w:tcPr>
            <w:tcW w:w="1134" w:type="dxa"/>
            <w:vAlign w:val="center"/>
          </w:tcPr>
          <w:p w14:paraId="327AD317" w14:textId="77777777" w:rsidR="00B717C2" w:rsidRPr="009139FB" w:rsidRDefault="00B717C2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в вартість  Пакету п.2.1.</w:t>
            </w:r>
          </w:p>
        </w:tc>
        <w:tc>
          <w:tcPr>
            <w:tcW w:w="1134" w:type="dxa"/>
            <w:vAlign w:val="center"/>
          </w:tcPr>
          <w:p w14:paraId="2D00DFCA" w14:textId="77777777" w:rsidR="00B717C2" w:rsidRPr="009139FB" w:rsidRDefault="00B717C2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в вартість Пакету п.2.1.</w:t>
            </w:r>
          </w:p>
        </w:tc>
        <w:tc>
          <w:tcPr>
            <w:tcW w:w="1276" w:type="dxa"/>
            <w:vAlign w:val="center"/>
          </w:tcPr>
          <w:p w14:paraId="15961856" w14:textId="77777777" w:rsidR="00B717C2" w:rsidRPr="009139FB" w:rsidRDefault="00B717C2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в вартість Пакету п.2.1.</w:t>
            </w:r>
          </w:p>
        </w:tc>
        <w:tc>
          <w:tcPr>
            <w:tcW w:w="1276" w:type="dxa"/>
            <w:vAlign w:val="center"/>
          </w:tcPr>
          <w:p w14:paraId="3A304773" w14:textId="77777777" w:rsidR="00B717C2" w:rsidRPr="009139FB" w:rsidRDefault="00B717C2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входить в вартість </w:t>
            </w:r>
          </w:p>
          <w:p w14:paraId="6931E70F" w14:textId="77777777" w:rsidR="00B717C2" w:rsidRPr="009139FB" w:rsidRDefault="00B717C2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Пакету п.2.1.</w:t>
            </w:r>
          </w:p>
        </w:tc>
        <w:tc>
          <w:tcPr>
            <w:tcW w:w="1432" w:type="dxa"/>
            <w:gridSpan w:val="2"/>
            <w:vAlign w:val="center"/>
          </w:tcPr>
          <w:p w14:paraId="3A7A13F3" w14:textId="77777777" w:rsidR="00B717C2" w:rsidRPr="009139FB" w:rsidRDefault="00B717C2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входить в вартість </w:t>
            </w:r>
          </w:p>
          <w:p w14:paraId="785C2186" w14:textId="77777777" w:rsidR="00B717C2" w:rsidRPr="009139FB" w:rsidRDefault="00B717C2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Пакету п.2.1.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17F0021" w14:textId="77777777" w:rsidR="00B717C2" w:rsidRPr="009139FB" w:rsidRDefault="00B717C2" w:rsidP="00482C96">
            <w:pPr>
              <w:jc w:val="center"/>
              <w:rPr>
                <w:rFonts w:ascii="Calibri" w:hAnsi="Calibri" w:cs="Calibri"/>
                <w:spacing w:val="-4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за кожний</w:t>
            </w:r>
            <w:r w:rsidRPr="009139FB">
              <w:rPr>
                <w:rFonts w:ascii="Calibri" w:hAnsi="Calibri" w:cs="Calibri"/>
                <w:spacing w:val="-4"/>
                <w:sz w:val="12"/>
                <w:szCs w:val="12"/>
                <w:lang w:val="uk-UA"/>
              </w:rPr>
              <w:t xml:space="preserve">  </w:t>
            </w:r>
          </w:p>
          <w:p w14:paraId="00349B94" w14:textId="77777777" w:rsidR="00B717C2" w:rsidRPr="009139FB" w:rsidRDefault="00B717C2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платіж</w:t>
            </w:r>
          </w:p>
        </w:tc>
        <w:tc>
          <w:tcPr>
            <w:tcW w:w="851" w:type="dxa"/>
            <w:gridSpan w:val="2"/>
            <w:vMerge/>
          </w:tcPr>
          <w:p w14:paraId="7D4128F9" w14:textId="77777777" w:rsidR="00B717C2" w:rsidRPr="00C27280" w:rsidRDefault="00B717C2" w:rsidP="00482C96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3386" w:type="dxa"/>
            <w:vMerge/>
          </w:tcPr>
          <w:p w14:paraId="47CDC43D" w14:textId="77777777" w:rsidR="00B717C2" w:rsidRPr="00C27280" w:rsidRDefault="00B717C2" w:rsidP="00482C96">
            <w:pPr>
              <w:rPr>
                <w:rFonts w:ascii="Calibri" w:hAnsi="Calibri" w:cs="Calibri"/>
                <w:lang w:val="uk-UA"/>
              </w:rPr>
            </w:pPr>
          </w:p>
        </w:tc>
      </w:tr>
      <w:tr w:rsidR="00482C96" w:rsidRPr="007232C0" w14:paraId="0F6ED12E" w14:textId="77777777" w:rsidTr="00636AE2">
        <w:trPr>
          <w:trHeight w:hRule="exact" w:val="214"/>
        </w:trPr>
        <w:tc>
          <w:tcPr>
            <w:tcW w:w="1566" w:type="dxa"/>
            <w:gridSpan w:val="2"/>
          </w:tcPr>
          <w:p w14:paraId="3D87EA16" w14:textId="77777777" w:rsidR="00482C96" w:rsidRPr="00C27280" w:rsidRDefault="00482C96" w:rsidP="00482C96">
            <w:pPr>
              <w:rPr>
                <w:rFonts w:ascii="Calibri" w:hAnsi="Calibri" w:cs="Calibri"/>
                <w:sz w:val="12"/>
                <w:lang w:val="uk-UA"/>
              </w:rPr>
            </w:pPr>
          </w:p>
        </w:tc>
        <w:tc>
          <w:tcPr>
            <w:tcW w:w="14201" w:type="dxa"/>
            <w:gridSpan w:val="14"/>
          </w:tcPr>
          <w:p w14:paraId="222C1002" w14:textId="77777777" w:rsidR="00482C96" w:rsidRPr="00C27280" w:rsidRDefault="00482C96" w:rsidP="00482C96">
            <w:pPr>
              <w:rPr>
                <w:rFonts w:ascii="Calibri" w:hAnsi="Calibri" w:cs="Calibri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** За проведення розрахунків клієнтів зі списання безготівкових коштів в GBR,CHF, JPY можливе списання додаткових комісій банками-кореспондентами. Банк залишає за собою право утримувати ці комісії з Клієнта у сумах, стягнутих з банку банками-кореспондентами</w:t>
            </w:r>
          </w:p>
        </w:tc>
      </w:tr>
      <w:tr w:rsidR="00482C96" w:rsidRPr="007232C0" w14:paraId="6BBBFF40" w14:textId="77777777" w:rsidTr="00636AE2">
        <w:trPr>
          <w:trHeight w:hRule="exact" w:val="288"/>
        </w:trPr>
        <w:tc>
          <w:tcPr>
            <w:tcW w:w="1566" w:type="dxa"/>
            <w:gridSpan w:val="2"/>
          </w:tcPr>
          <w:p w14:paraId="295B8AE2" w14:textId="77777777" w:rsidR="00482C96" w:rsidRPr="00C27280" w:rsidRDefault="00482C96" w:rsidP="00482C96">
            <w:pPr>
              <w:rPr>
                <w:rFonts w:ascii="Calibri" w:hAnsi="Calibri" w:cs="Calibri"/>
                <w:sz w:val="12"/>
                <w:lang w:val="uk-UA"/>
              </w:rPr>
            </w:pPr>
          </w:p>
        </w:tc>
        <w:tc>
          <w:tcPr>
            <w:tcW w:w="14201" w:type="dxa"/>
            <w:gridSpan w:val="14"/>
          </w:tcPr>
          <w:p w14:paraId="37EBCA48" w14:textId="77777777" w:rsidR="00482C96" w:rsidRPr="00C27280" w:rsidRDefault="00482C96" w:rsidP="00482C96">
            <w:pPr>
              <w:rPr>
                <w:rFonts w:ascii="Calibri" w:hAnsi="Calibri" w:cs="Calibri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 xml:space="preserve">*** За проведення розрахунків клієнтів зі списання безготівкових коштів з неповними реквізитами </w:t>
            </w:r>
            <w:r w:rsidRPr="00C27280">
              <w:rPr>
                <w:rFonts w:ascii="Calibri" w:hAnsi="Calibri" w:cs="Calibri"/>
                <w:b/>
                <w:sz w:val="12"/>
                <w:lang w:val="uk-UA"/>
              </w:rPr>
              <w:t>додатков</w:t>
            </w:r>
            <w:r w:rsidRPr="00C27280">
              <w:rPr>
                <w:rFonts w:ascii="Calibri" w:hAnsi="Calibri" w:cs="Calibri"/>
                <w:sz w:val="12"/>
                <w:lang w:val="uk-UA"/>
              </w:rPr>
              <w:t>о стягується комісія з відправника за ручну обробку платежу (відсутність SWIFT (BLZ для EUR) коду банка-отримувача (бенефіціара) незалежно від виду валюти</w:t>
            </w:r>
          </w:p>
        </w:tc>
      </w:tr>
      <w:tr w:rsidR="00482C96" w:rsidRPr="00C27280" w14:paraId="0E1315D3" w14:textId="77777777" w:rsidTr="00636AE2">
        <w:trPr>
          <w:trHeight w:hRule="exact" w:val="228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263C24F3" w14:textId="77777777" w:rsidR="00482C96" w:rsidRPr="00C27280" w:rsidRDefault="00482C96" w:rsidP="00482C96">
            <w:pPr>
              <w:pStyle w:val="TableParagraph"/>
              <w:spacing w:before="32"/>
              <w:ind w:left="153"/>
              <w:rPr>
                <w:rFonts w:ascii="Calibri" w:hAnsi="Calibri" w:cs="Calibri"/>
                <w:b/>
                <w:sz w:val="14"/>
                <w:lang w:val="uk-UA"/>
              </w:rPr>
            </w:pPr>
            <w:r w:rsidRPr="00C27280">
              <w:rPr>
                <w:rFonts w:ascii="Calibri" w:hAnsi="Calibri" w:cs="Calibri"/>
                <w:b/>
                <w:sz w:val="14"/>
                <w:lang w:val="uk-UA"/>
              </w:rPr>
              <w:t>4.</w:t>
            </w: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6C624AED" w14:textId="77777777" w:rsidR="00482C96" w:rsidRPr="00C27280" w:rsidRDefault="00482C96" w:rsidP="00482C96">
            <w:pPr>
              <w:pStyle w:val="TableParagraph"/>
              <w:spacing w:before="23"/>
              <w:ind w:left="140"/>
              <w:rPr>
                <w:rFonts w:ascii="Calibri" w:hAnsi="Calibri" w:cs="Calibri"/>
                <w:b/>
                <w:sz w:val="16"/>
                <w:szCs w:val="16"/>
                <w:lang w:val="uk-UA"/>
              </w:rPr>
            </w:pPr>
          </w:p>
        </w:tc>
        <w:tc>
          <w:tcPr>
            <w:tcW w:w="1246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11E15F56" w14:textId="77777777" w:rsidR="00482C96" w:rsidRPr="00C27280" w:rsidRDefault="00482C96" w:rsidP="00482C96">
            <w:pPr>
              <w:pStyle w:val="TableParagraph"/>
              <w:spacing w:before="23"/>
              <w:ind w:left="140"/>
              <w:rPr>
                <w:rFonts w:ascii="Calibri" w:hAnsi="Calibri" w:cs="Calibri"/>
                <w:b/>
                <w:sz w:val="16"/>
                <w:szCs w:val="16"/>
                <w:lang w:val="uk-UA"/>
              </w:rPr>
            </w:pPr>
            <w:r w:rsidRPr="00C27280">
              <w:rPr>
                <w:rFonts w:ascii="Calibri" w:hAnsi="Calibri" w:cs="Calibri"/>
                <w:b/>
                <w:sz w:val="16"/>
                <w:szCs w:val="16"/>
                <w:lang w:val="uk-UA"/>
              </w:rPr>
              <w:t>Операції на МВРУ</w:t>
            </w:r>
          </w:p>
        </w:tc>
      </w:tr>
      <w:tr w:rsidR="00C262FE" w:rsidRPr="00C27280" w14:paraId="48C84EFB" w14:textId="77777777" w:rsidTr="00170200">
        <w:trPr>
          <w:trHeight w:hRule="exact" w:val="821"/>
        </w:trPr>
        <w:tc>
          <w:tcPr>
            <w:tcW w:w="597" w:type="dxa"/>
            <w:vMerge w:val="restart"/>
            <w:vAlign w:val="center"/>
          </w:tcPr>
          <w:p w14:paraId="0D39003E" w14:textId="77777777" w:rsidR="00C262FE" w:rsidRPr="00C27280" w:rsidRDefault="00C262FE" w:rsidP="00482C96">
            <w:pPr>
              <w:pStyle w:val="TableParagraph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4.1.</w:t>
            </w:r>
          </w:p>
        </w:tc>
        <w:tc>
          <w:tcPr>
            <w:tcW w:w="10082" w:type="dxa"/>
            <w:gridSpan w:val="10"/>
          </w:tcPr>
          <w:p w14:paraId="5ECB1407" w14:textId="77777777" w:rsidR="00C262FE" w:rsidRPr="00C27280" w:rsidRDefault="00C262FE" w:rsidP="00482C96">
            <w:pPr>
              <w:pStyle w:val="TableParagraph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  <w:p w14:paraId="2FCC31A7" w14:textId="77777777" w:rsidR="00C262FE" w:rsidRPr="00C27280" w:rsidRDefault="00C262FE" w:rsidP="00482C96">
            <w:pPr>
              <w:pStyle w:val="TableParagraph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4"/>
                <w:szCs w:val="14"/>
                <w:lang w:val="uk-UA"/>
              </w:rPr>
              <w:t>Купівля безготівкової іноземної валюти (еквівалент до всіх валют)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78F99ADF" w14:textId="77777777" w:rsidR="00C262FE" w:rsidRPr="009139FB" w:rsidRDefault="00C262FE" w:rsidP="00482C96">
            <w:pPr>
              <w:pStyle w:val="TableParagraph"/>
              <w:spacing w:before="107" w:line="247" w:lineRule="auto"/>
              <w:ind w:left="158" w:hanging="34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від суми по курсу НБУ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21FB9BA7" w14:textId="77777777" w:rsidR="00C262FE" w:rsidRPr="009139FB" w:rsidRDefault="00C262FE" w:rsidP="00482C96">
            <w:pPr>
              <w:pStyle w:val="TableParagraph"/>
              <w:spacing w:before="1"/>
              <w:ind w:left="168" w:right="88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  <w:vMerge w:val="restart"/>
            <w:shd w:val="clear" w:color="auto" w:fill="auto"/>
            <w:vAlign w:val="center"/>
          </w:tcPr>
          <w:p w14:paraId="4C8F25D7" w14:textId="77777777" w:rsidR="00C262FE" w:rsidRPr="009139FB" w:rsidRDefault="00C262FE" w:rsidP="00482C96">
            <w:pPr>
              <w:pStyle w:val="TableParagraph"/>
              <w:spacing w:before="8" w:line="247" w:lineRule="auto"/>
              <w:ind w:left="141" w:right="162" w:hanging="141"/>
              <w:jc w:val="both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-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ab/>
              <w:t xml:space="preserve">комісія розраховується за курсом НБУ на день проведення операції (договірного списання) </w:t>
            </w:r>
          </w:p>
          <w:p w14:paraId="2AAB9095" w14:textId="77777777" w:rsidR="00C262FE" w:rsidRPr="009139FB" w:rsidRDefault="00C262FE" w:rsidP="00482C96">
            <w:pPr>
              <w:pStyle w:val="TableParagraph"/>
              <w:spacing w:before="8" w:line="247" w:lineRule="auto"/>
              <w:ind w:left="141" w:right="162" w:hanging="141"/>
              <w:jc w:val="both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-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ab/>
              <w:t xml:space="preserve">комісія зазначається в заяві на купівлю/продаж іноземної валюти за кожною операцією </w:t>
            </w:r>
          </w:p>
          <w:p w14:paraId="12D6780D" w14:textId="77777777" w:rsidR="00C262FE" w:rsidRPr="009139FB" w:rsidRDefault="00C262FE" w:rsidP="00482C96">
            <w:pPr>
              <w:pStyle w:val="TableParagraph"/>
              <w:spacing w:before="8" w:line="247" w:lineRule="auto"/>
              <w:ind w:left="141" w:right="162" w:hanging="141"/>
              <w:jc w:val="both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-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ab/>
              <w:t>сплачується у національній валюті</w:t>
            </w:r>
          </w:p>
        </w:tc>
      </w:tr>
      <w:tr w:rsidR="00C262FE" w:rsidRPr="00C27280" w14:paraId="2666C59D" w14:textId="77777777" w:rsidTr="00636AE2">
        <w:trPr>
          <w:trHeight w:hRule="exact" w:val="294"/>
        </w:trPr>
        <w:tc>
          <w:tcPr>
            <w:tcW w:w="597" w:type="dxa"/>
            <w:vMerge/>
            <w:vAlign w:val="center"/>
          </w:tcPr>
          <w:p w14:paraId="478ADF3B" w14:textId="77777777" w:rsidR="00C262FE" w:rsidRPr="00C27280" w:rsidRDefault="00C262FE" w:rsidP="00482C96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35A2B16D" w14:textId="77777777" w:rsidR="00C262FE" w:rsidRPr="009139FB" w:rsidRDefault="00C262FE" w:rsidP="00482C96">
            <w:pPr>
              <w:pStyle w:val="TableParagraph"/>
              <w:spacing w:before="10"/>
              <w:ind w:left="355" w:right="29"/>
              <w:rPr>
                <w:rFonts w:ascii="Calibri" w:hAnsi="Calibri" w:cs="Calibri"/>
                <w:i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i/>
                <w:sz w:val="14"/>
                <w:szCs w:val="14"/>
                <w:lang w:val="uk-UA"/>
              </w:rPr>
              <w:t>1-50 000.00 USD</w:t>
            </w:r>
          </w:p>
        </w:tc>
        <w:tc>
          <w:tcPr>
            <w:tcW w:w="1135" w:type="dxa"/>
            <w:gridSpan w:val="2"/>
            <w:vAlign w:val="center"/>
          </w:tcPr>
          <w:p w14:paraId="3D7D7804" w14:textId="77777777" w:rsidR="00C262FE" w:rsidRPr="009139FB" w:rsidRDefault="00C262FE" w:rsidP="00482C96">
            <w:pPr>
              <w:pStyle w:val="TableParagraph"/>
              <w:spacing w:before="10"/>
              <w:ind w:left="82" w:right="82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0,3%</w:t>
            </w:r>
          </w:p>
          <w:p w14:paraId="11720DFE" w14:textId="77777777" w:rsidR="00C262FE" w:rsidRPr="009139FB" w:rsidRDefault="00C262FE" w:rsidP="00482C96">
            <w:pPr>
              <w:pStyle w:val="TableParagraph"/>
              <w:spacing w:before="10"/>
              <w:ind w:left="82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(min 300,00 грн)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8F8943" w14:textId="77777777" w:rsidR="00C262FE" w:rsidRPr="009139FB" w:rsidRDefault="00C262FE" w:rsidP="00482C96">
            <w:pPr>
              <w:pStyle w:val="TableParagraph"/>
              <w:spacing w:before="10"/>
              <w:ind w:left="82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0,3% (min 300,00 грн)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91ADD4" w14:textId="77777777" w:rsidR="00C262FE" w:rsidRPr="009139FB" w:rsidRDefault="00C262FE" w:rsidP="00482C96">
            <w:pPr>
              <w:pStyle w:val="TableParagraph"/>
              <w:spacing w:before="10"/>
              <w:ind w:left="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0,3% (min 300,00 грн)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C6535E" w14:textId="77777777" w:rsidR="00C262FE" w:rsidRPr="009139FB" w:rsidRDefault="00C262FE" w:rsidP="00482C96">
            <w:pPr>
              <w:pStyle w:val="TableParagraph"/>
              <w:spacing w:before="10"/>
              <w:ind w:left="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0,3% (min 300,00 грн)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A051821" w14:textId="77777777" w:rsidR="00C262FE" w:rsidRPr="009139FB" w:rsidRDefault="00C262FE" w:rsidP="00482C96">
            <w:pPr>
              <w:pStyle w:val="TableParagraph"/>
              <w:spacing w:before="10"/>
              <w:ind w:left="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0,1% (min 200,00 грн)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307B90CB" w14:textId="77777777" w:rsidR="00C262FE" w:rsidRPr="009139FB" w:rsidRDefault="00C262FE" w:rsidP="00482C96">
            <w:pPr>
              <w:pStyle w:val="TableParagraph"/>
              <w:spacing w:before="10"/>
              <w:ind w:left="55" w:right="55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0,3% (min 300,00 грн)</w:t>
            </w:r>
          </w:p>
        </w:tc>
        <w:tc>
          <w:tcPr>
            <w:tcW w:w="851" w:type="dxa"/>
            <w:gridSpan w:val="2"/>
            <w:vMerge/>
          </w:tcPr>
          <w:p w14:paraId="0F6E7751" w14:textId="77777777" w:rsidR="00C262FE" w:rsidRPr="00C27280" w:rsidRDefault="00C262FE" w:rsidP="00482C96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851" w:type="dxa"/>
            <w:gridSpan w:val="2"/>
            <w:vMerge/>
          </w:tcPr>
          <w:p w14:paraId="1BE4216A" w14:textId="77777777" w:rsidR="00C262FE" w:rsidRPr="00C27280" w:rsidRDefault="00C262FE" w:rsidP="00482C96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3386" w:type="dxa"/>
            <w:vMerge/>
            <w:shd w:val="clear" w:color="auto" w:fill="auto"/>
          </w:tcPr>
          <w:p w14:paraId="19E2A1D2" w14:textId="77777777" w:rsidR="00C262FE" w:rsidRPr="00C27280" w:rsidRDefault="00C262FE" w:rsidP="00482C96">
            <w:pPr>
              <w:rPr>
                <w:rFonts w:ascii="Calibri" w:hAnsi="Calibri" w:cs="Calibri"/>
                <w:lang w:val="uk-UA"/>
              </w:rPr>
            </w:pPr>
          </w:p>
        </w:tc>
      </w:tr>
      <w:tr w:rsidR="00C262FE" w:rsidRPr="00C27280" w14:paraId="5E04AB0A" w14:textId="77777777" w:rsidTr="00636AE2">
        <w:trPr>
          <w:trHeight w:hRule="exact" w:val="282"/>
        </w:trPr>
        <w:tc>
          <w:tcPr>
            <w:tcW w:w="597" w:type="dxa"/>
            <w:vMerge/>
            <w:vAlign w:val="center"/>
          </w:tcPr>
          <w:p w14:paraId="4FB7E715" w14:textId="77777777" w:rsidR="00C262FE" w:rsidRPr="00C27280" w:rsidRDefault="00C262FE" w:rsidP="00482C96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5D2902AB" w14:textId="77777777" w:rsidR="00C262FE" w:rsidRPr="009139FB" w:rsidRDefault="00C262FE" w:rsidP="00482C96">
            <w:pPr>
              <w:pStyle w:val="TableParagraph"/>
              <w:spacing w:before="10"/>
              <w:ind w:left="355" w:right="29"/>
              <w:rPr>
                <w:rFonts w:ascii="Calibri" w:hAnsi="Calibri" w:cs="Calibri"/>
                <w:i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i/>
                <w:sz w:val="14"/>
                <w:szCs w:val="14"/>
                <w:lang w:val="uk-UA"/>
              </w:rPr>
              <w:t>50 000.01- 250 000.00 USD</w:t>
            </w:r>
          </w:p>
        </w:tc>
        <w:tc>
          <w:tcPr>
            <w:tcW w:w="1135" w:type="dxa"/>
            <w:gridSpan w:val="2"/>
            <w:vAlign w:val="center"/>
          </w:tcPr>
          <w:p w14:paraId="0958457F" w14:textId="77777777" w:rsidR="00C262FE" w:rsidRPr="009139FB" w:rsidRDefault="00C262FE" w:rsidP="00482C96">
            <w:pPr>
              <w:pStyle w:val="TableParagraph"/>
              <w:spacing w:before="10"/>
              <w:ind w:left="82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0.20 %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6ED7C8" w14:textId="77777777" w:rsidR="00C262FE" w:rsidRPr="009139FB" w:rsidRDefault="00C262FE" w:rsidP="00482C96">
            <w:pPr>
              <w:pStyle w:val="TableParagraph"/>
              <w:spacing w:before="10"/>
              <w:ind w:left="82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0.20 %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58C170" w14:textId="77777777" w:rsidR="00C262FE" w:rsidRPr="009139FB" w:rsidRDefault="00C262FE" w:rsidP="00482C96">
            <w:pPr>
              <w:pStyle w:val="TableParagraph"/>
              <w:spacing w:before="10"/>
              <w:ind w:left="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0.20 %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01BEDA" w14:textId="77777777" w:rsidR="00C262FE" w:rsidRPr="009139FB" w:rsidRDefault="00C262FE" w:rsidP="00482C96">
            <w:pPr>
              <w:pStyle w:val="TableParagraph"/>
              <w:spacing w:before="10"/>
              <w:ind w:left="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0.20 %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70390E1" w14:textId="77777777" w:rsidR="00C262FE" w:rsidRPr="009139FB" w:rsidRDefault="00C262FE" w:rsidP="00482C96">
            <w:pPr>
              <w:pStyle w:val="TableParagraph"/>
              <w:spacing w:before="10"/>
              <w:ind w:left="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3ED9DFDB" w14:textId="77777777" w:rsidR="00C262FE" w:rsidRPr="009139FB" w:rsidRDefault="00C262FE" w:rsidP="00482C96">
            <w:pPr>
              <w:pStyle w:val="TableParagraph"/>
              <w:spacing w:before="10"/>
              <w:ind w:left="55" w:right="55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0.20 %</w:t>
            </w:r>
          </w:p>
        </w:tc>
        <w:tc>
          <w:tcPr>
            <w:tcW w:w="851" w:type="dxa"/>
            <w:gridSpan w:val="2"/>
            <w:vMerge/>
          </w:tcPr>
          <w:p w14:paraId="476D9F69" w14:textId="77777777" w:rsidR="00C262FE" w:rsidRPr="00C27280" w:rsidRDefault="00C262FE" w:rsidP="00482C96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851" w:type="dxa"/>
            <w:gridSpan w:val="2"/>
            <w:vMerge/>
          </w:tcPr>
          <w:p w14:paraId="53896A97" w14:textId="77777777" w:rsidR="00C262FE" w:rsidRPr="00C27280" w:rsidRDefault="00C262FE" w:rsidP="00482C96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3386" w:type="dxa"/>
            <w:vMerge/>
            <w:shd w:val="clear" w:color="auto" w:fill="auto"/>
          </w:tcPr>
          <w:p w14:paraId="59CB0ED3" w14:textId="77777777" w:rsidR="00C262FE" w:rsidRPr="00C27280" w:rsidRDefault="00C262FE" w:rsidP="00482C96">
            <w:pPr>
              <w:rPr>
                <w:rFonts w:ascii="Calibri" w:hAnsi="Calibri" w:cs="Calibri"/>
                <w:lang w:val="uk-UA"/>
              </w:rPr>
            </w:pPr>
          </w:p>
        </w:tc>
      </w:tr>
      <w:tr w:rsidR="00C262FE" w:rsidRPr="00C27280" w14:paraId="0F7715AD" w14:textId="77777777" w:rsidTr="00636AE2">
        <w:trPr>
          <w:trHeight w:hRule="exact" w:val="228"/>
        </w:trPr>
        <w:tc>
          <w:tcPr>
            <w:tcW w:w="597" w:type="dxa"/>
            <w:vMerge/>
            <w:vAlign w:val="center"/>
          </w:tcPr>
          <w:p w14:paraId="7422782B" w14:textId="77777777" w:rsidR="00C262FE" w:rsidRPr="00C27280" w:rsidRDefault="00C262FE" w:rsidP="00482C96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69690C25" w14:textId="77777777" w:rsidR="00C262FE" w:rsidRPr="009139FB" w:rsidRDefault="00C262FE" w:rsidP="00482C96">
            <w:pPr>
              <w:pStyle w:val="TableParagraph"/>
              <w:spacing w:before="10"/>
              <w:ind w:left="355" w:right="29"/>
              <w:rPr>
                <w:rFonts w:ascii="Calibri" w:hAnsi="Calibri" w:cs="Calibri"/>
                <w:i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i/>
                <w:sz w:val="14"/>
                <w:szCs w:val="14"/>
                <w:lang w:val="uk-UA"/>
              </w:rPr>
              <w:t>250 000.01 USD і більше</w:t>
            </w:r>
          </w:p>
        </w:tc>
        <w:tc>
          <w:tcPr>
            <w:tcW w:w="1135" w:type="dxa"/>
            <w:gridSpan w:val="2"/>
            <w:vAlign w:val="center"/>
          </w:tcPr>
          <w:p w14:paraId="7E03D176" w14:textId="77777777" w:rsidR="00C262FE" w:rsidRPr="009139FB" w:rsidRDefault="00C262FE" w:rsidP="00482C96">
            <w:pPr>
              <w:pStyle w:val="TableParagraph"/>
              <w:spacing w:before="10"/>
              <w:ind w:left="82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0.15 %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879CE4" w14:textId="77777777" w:rsidR="00C262FE" w:rsidRPr="009139FB" w:rsidRDefault="00C262FE" w:rsidP="00482C96">
            <w:pPr>
              <w:pStyle w:val="TableParagraph"/>
              <w:spacing w:before="10"/>
              <w:ind w:left="82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0.18 %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9ACEF0" w14:textId="77777777" w:rsidR="00C262FE" w:rsidRPr="009139FB" w:rsidRDefault="00C262FE" w:rsidP="00482C96">
            <w:pPr>
              <w:pStyle w:val="TableParagraph"/>
              <w:spacing w:before="10"/>
              <w:ind w:left="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0.18 %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01AD9F" w14:textId="77777777" w:rsidR="00C262FE" w:rsidRPr="009139FB" w:rsidRDefault="00C262FE" w:rsidP="00482C96">
            <w:pPr>
              <w:pStyle w:val="TableParagraph"/>
              <w:spacing w:before="10"/>
              <w:ind w:left="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0.18 %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56E7DD7" w14:textId="77777777" w:rsidR="00C262FE" w:rsidRPr="009139FB" w:rsidRDefault="00C262FE" w:rsidP="00482C96">
            <w:pPr>
              <w:pStyle w:val="TableParagraph"/>
              <w:spacing w:before="10"/>
              <w:ind w:left="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7ADE42BF" w14:textId="77777777" w:rsidR="00C262FE" w:rsidRPr="009139FB" w:rsidRDefault="00C262FE" w:rsidP="00482C96">
            <w:pPr>
              <w:pStyle w:val="TableParagraph"/>
              <w:spacing w:before="10"/>
              <w:ind w:left="55" w:right="55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0.18 %</w:t>
            </w:r>
          </w:p>
        </w:tc>
        <w:tc>
          <w:tcPr>
            <w:tcW w:w="851" w:type="dxa"/>
            <w:gridSpan w:val="2"/>
            <w:vMerge/>
          </w:tcPr>
          <w:p w14:paraId="3BB38895" w14:textId="77777777" w:rsidR="00C262FE" w:rsidRPr="00C27280" w:rsidRDefault="00C262FE" w:rsidP="00482C96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851" w:type="dxa"/>
            <w:gridSpan w:val="2"/>
            <w:vMerge/>
          </w:tcPr>
          <w:p w14:paraId="718B84E2" w14:textId="77777777" w:rsidR="00C262FE" w:rsidRPr="00C27280" w:rsidRDefault="00C262FE" w:rsidP="00482C96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3386" w:type="dxa"/>
            <w:vMerge/>
            <w:shd w:val="clear" w:color="auto" w:fill="auto"/>
          </w:tcPr>
          <w:p w14:paraId="1075BA41" w14:textId="77777777" w:rsidR="00C262FE" w:rsidRPr="00C27280" w:rsidRDefault="00C262FE" w:rsidP="00482C96">
            <w:pPr>
              <w:rPr>
                <w:rFonts w:ascii="Calibri" w:hAnsi="Calibri" w:cs="Calibri"/>
                <w:lang w:val="uk-UA"/>
              </w:rPr>
            </w:pPr>
          </w:p>
        </w:tc>
      </w:tr>
      <w:tr w:rsidR="00C262FE" w:rsidRPr="00C27280" w14:paraId="40353266" w14:textId="77777777" w:rsidTr="00636AE2">
        <w:trPr>
          <w:trHeight w:hRule="exact" w:val="288"/>
        </w:trPr>
        <w:tc>
          <w:tcPr>
            <w:tcW w:w="597" w:type="dxa"/>
            <w:vAlign w:val="center"/>
          </w:tcPr>
          <w:p w14:paraId="66873AF4" w14:textId="77777777" w:rsidR="00C262FE" w:rsidRPr="00C27280" w:rsidRDefault="00C262FE" w:rsidP="00482C96">
            <w:pPr>
              <w:pStyle w:val="TableParagraph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4.2.</w:t>
            </w:r>
          </w:p>
        </w:tc>
        <w:tc>
          <w:tcPr>
            <w:tcW w:w="2695" w:type="dxa"/>
            <w:gridSpan w:val="2"/>
          </w:tcPr>
          <w:p w14:paraId="6CED89D1" w14:textId="77777777" w:rsidR="00C262FE" w:rsidRPr="009139FB" w:rsidRDefault="00C262FE" w:rsidP="00482C96">
            <w:pPr>
              <w:pStyle w:val="TableParagraph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Вільний продаж іноземної валюти</w:t>
            </w:r>
          </w:p>
        </w:tc>
        <w:tc>
          <w:tcPr>
            <w:tcW w:w="1135" w:type="dxa"/>
            <w:gridSpan w:val="2"/>
            <w:vAlign w:val="center"/>
          </w:tcPr>
          <w:p w14:paraId="6FCCF555" w14:textId="77777777" w:rsidR="00C262FE" w:rsidRPr="009139FB" w:rsidRDefault="00C262FE" w:rsidP="00482C96">
            <w:pPr>
              <w:pStyle w:val="TableParagraph"/>
              <w:spacing w:before="10"/>
              <w:ind w:left="82" w:right="82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0,2%</w:t>
            </w:r>
          </w:p>
          <w:p w14:paraId="24ECB8FD" w14:textId="77777777" w:rsidR="00C262FE" w:rsidRPr="009139FB" w:rsidRDefault="00C262FE" w:rsidP="00482C96">
            <w:pPr>
              <w:pStyle w:val="TableParagraph"/>
              <w:spacing w:before="10"/>
              <w:ind w:left="82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(min 350,00 грн)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81862C" w14:textId="77777777" w:rsidR="00C262FE" w:rsidRPr="009139FB" w:rsidRDefault="00C262FE" w:rsidP="00482C96">
            <w:pPr>
              <w:pStyle w:val="TableParagraph"/>
              <w:spacing w:before="10"/>
              <w:ind w:left="82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0,2% (min 300,00 грн)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050BAC" w14:textId="77777777" w:rsidR="00C262FE" w:rsidRPr="009139FB" w:rsidRDefault="00C262FE" w:rsidP="00482C96">
            <w:pPr>
              <w:pStyle w:val="TableParagraph"/>
              <w:spacing w:before="10"/>
              <w:ind w:left="80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0,2% (min 300,00 грн)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9D761D" w14:textId="77777777" w:rsidR="00C262FE" w:rsidRPr="009139FB" w:rsidRDefault="00C262FE" w:rsidP="00482C96">
            <w:pPr>
              <w:pStyle w:val="TableParagraph"/>
              <w:spacing w:before="10"/>
              <w:ind w:left="80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0,2% (min 300,00 грн)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C90BF5" w14:textId="77777777" w:rsidR="00C262FE" w:rsidRPr="009139FB" w:rsidRDefault="00C262FE" w:rsidP="00482C96">
            <w:pPr>
              <w:pStyle w:val="TableParagraph"/>
              <w:spacing w:before="10"/>
              <w:ind w:left="80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0,1% (min 300,00 грн)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3ADC6C2D" w14:textId="77777777" w:rsidR="00C262FE" w:rsidRPr="009139FB" w:rsidRDefault="00C262FE" w:rsidP="00482C96">
            <w:pPr>
              <w:pStyle w:val="TableParagraph"/>
              <w:spacing w:before="10"/>
              <w:ind w:left="55" w:right="55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0,2% (min 300,00 грн)</w:t>
            </w:r>
          </w:p>
        </w:tc>
        <w:tc>
          <w:tcPr>
            <w:tcW w:w="851" w:type="dxa"/>
            <w:gridSpan w:val="2"/>
            <w:vMerge/>
          </w:tcPr>
          <w:p w14:paraId="352EE0B3" w14:textId="77777777" w:rsidR="00C262FE" w:rsidRPr="00C27280" w:rsidRDefault="00C262FE" w:rsidP="00482C96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851" w:type="dxa"/>
            <w:gridSpan w:val="2"/>
            <w:vMerge/>
          </w:tcPr>
          <w:p w14:paraId="626F1183" w14:textId="77777777" w:rsidR="00C262FE" w:rsidRPr="00C27280" w:rsidRDefault="00C262FE" w:rsidP="00482C96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3386" w:type="dxa"/>
            <w:vMerge/>
            <w:shd w:val="clear" w:color="auto" w:fill="auto"/>
          </w:tcPr>
          <w:p w14:paraId="59FFAA4D" w14:textId="77777777" w:rsidR="00C262FE" w:rsidRPr="00C27280" w:rsidRDefault="00C262FE" w:rsidP="00482C96">
            <w:pPr>
              <w:rPr>
                <w:rFonts w:ascii="Calibri" w:hAnsi="Calibri" w:cs="Calibri"/>
                <w:lang w:val="uk-UA"/>
              </w:rPr>
            </w:pPr>
          </w:p>
        </w:tc>
      </w:tr>
      <w:tr w:rsidR="00C262FE" w:rsidRPr="00C27280" w14:paraId="110755B9" w14:textId="77777777" w:rsidTr="00636AE2">
        <w:trPr>
          <w:trHeight w:hRule="exact" w:val="542"/>
        </w:trPr>
        <w:tc>
          <w:tcPr>
            <w:tcW w:w="597" w:type="dxa"/>
            <w:vAlign w:val="center"/>
          </w:tcPr>
          <w:p w14:paraId="53DB5882" w14:textId="77777777" w:rsidR="00C262FE" w:rsidRPr="00C27280" w:rsidRDefault="00C262FE" w:rsidP="00482C96">
            <w:pPr>
              <w:pStyle w:val="TableParagraph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4.3.</w:t>
            </w:r>
          </w:p>
        </w:tc>
        <w:tc>
          <w:tcPr>
            <w:tcW w:w="2695" w:type="dxa"/>
            <w:gridSpan w:val="2"/>
          </w:tcPr>
          <w:p w14:paraId="20DF4AD2" w14:textId="77777777" w:rsidR="00C262FE" w:rsidRPr="009139FB" w:rsidRDefault="00C262FE" w:rsidP="00482C96">
            <w:pPr>
              <w:pStyle w:val="TableParagraph"/>
              <w:spacing w:before="8" w:line="247" w:lineRule="auto"/>
              <w:ind w:left="46" w:right="110"/>
              <w:jc w:val="both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Обов’язковий продаж іноземної валюти та продаж у повному обсязі (відповідно вимог законодавства)</w:t>
            </w:r>
          </w:p>
        </w:tc>
        <w:tc>
          <w:tcPr>
            <w:tcW w:w="1135" w:type="dxa"/>
            <w:gridSpan w:val="2"/>
            <w:shd w:val="clear" w:color="auto" w:fill="FFFFFF"/>
            <w:vAlign w:val="center"/>
          </w:tcPr>
          <w:p w14:paraId="31461ABB" w14:textId="77777777" w:rsidR="00C262FE" w:rsidRPr="009139FB" w:rsidRDefault="00C262FE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0,15% (min 50,00 грн)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97C3380" w14:textId="77777777" w:rsidR="00C262FE" w:rsidRPr="009139FB" w:rsidRDefault="00C262FE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0,15% (min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5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.00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грн)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CD09ED9" w14:textId="77777777" w:rsidR="00C262FE" w:rsidRPr="009139FB" w:rsidRDefault="00C262FE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0,15% (min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5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0,00 грн)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A6AD382" w14:textId="77777777" w:rsidR="00C262FE" w:rsidRPr="009139FB" w:rsidRDefault="00C262FE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0,15% (min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5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0,00 грн)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F40F28C" w14:textId="77777777" w:rsidR="00C262FE" w:rsidRPr="009139FB" w:rsidRDefault="00C262FE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0,15% (min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5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0,00 грн)</w:t>
            </w:r>
          </w:p>
        </w:tc>
        <w:tc>
          <w:tcPr>
            <w:tcW w:w="1432" w:type="dxa"/>
            <w:gridSpan w:val="2"/>
            <w:shd w:val="clear" w:color="auto" w:fill="FFFFFF"/>
            <w:vAlign w:val="center"/>
          </w:tcPr>
          <w:p w14:paraId="79A5DA45" w14:textId="77777777" w:rsidR="00C262FE" w:rsidRPr="009139FB" w:rsidRDefault="00C262FE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0,15% (min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5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0,00 грн)</w:t>
            </w:r>
          </w:p>
        </w:tc>
        <w:tc>
          <w:tcPr>
            <w:tcW w:w="851" w:type="dxa"/>
            <w:gridSpan w:val="2"/>
            <w:vMerge/>
          </w:tcPr>
          <w:p w14:paraId="6AB37B2E" w14:textId="77777777" w:rsidR="00C262FE" w:rsidRPr="00C27280" w:rsidRDefault="00C262FE" w:rsidP="00482C96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851" w:type="dxa"/>
            <w:gridSpan w:val="2"/>
            <w:vMerge/>
          </w:tcPr>
          <w:p w14:paraId="02898621" w14:textId="77777777" w:rsidR="00C262FE" w:rsidRPr="00C27280" w:rsidRDefault="00C262FE" w:rsidP="00482C96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3386" w:type="dxa"/>
            <w:vMerge/>
            <w:shd w:val="clear" w:color="auto" w:fill="auto"/>
          </w:tcPr>
          <w:p w14:paraId="70EB6179" w14:textId="77777777" w:rsidR="00C262FE" w:rsidRPr="00C27280" w:rsidRDefault="00C262FE" w:rsidP="00482C96">
            <w:pPr>
              <w:rPr>
                <w:rFonts w:ascii="Calibri" w:hAnsi="Calibri" w:cs="Calibri"/>
                <w:lang w:val="uk-UA"/>
              </w:rPr>
            </w:pPr>
          </w:p>
        </w:tc>
      </w:tr>
      <w:tr w:rsidR="00C262FE" w:rsidRPr="00C27280" w14:paraId="7CA91558" w14:textId="77777777" w:rsidTr="00636AE2">
        <w:trPr>
          <w:trHeight w:hRule="exact" w:val="408"/>
        </w:trPr>
        <w:tc>
          <w:tcPr>
            <w:tcW w:w="597" w:type="dxa"/>
            <w:vAlign w:val="center"/>
          </w:tcPr>
          <w:p w14:paraId="617060DD" w14:textId="77777777" w:rsidR="00C262FE" w:rsidRPr="00C27280" w:rsidRDefault="00C262FE" w:rsidP="00482C96">
            <w:pPr>
              <w:pStyle w:val="TableParagraph"/>
              <w:spacing w:before="75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lastRenderedPageBreak/>
              <w:t>4.4.</w:t>
            </w:r>
          </w:p>
        </w:tc>
        <w:tc>
          <w:tcPr>
            <w:tcW w:w="2695" w:type="dxa"/>
            <w:gridSpan w:val="2"/>
          </w:tcPr>
          <w:p w14:paraId="2F40E324" w14:textId="77777777" w:rsidR="00C262FE" w:rsidRPr="009139FB" w:rsidRDefault="00C262FE" w:rsidP="00482C96">
            <w:pPr>
              <w:pStyle w:val="TableParagraph"/>
              <w:spacing w:before="15" w:line="247" w:lineRule="auto"/>
              <w:ind w:left="46" w:right="110"/>
              <w:jc w:val="both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Конверсія безготівкової іноземної валюти рахунку в валюту платежу</w:t>
            </w:r>
          </w:p>
        </w:tc>
        <w:tc>
          <w:tcPr>
            <w:tcW w:w="1135" w:type="dxa"/>
            <w:gridSpan w:val="2"/>
          </w:tcPr>
          <w:p w14:paraId="6756A249" w14:textId="77777777" w:rsidR="00C262FE" w:rsidRPr="009139FB" w:rsidRDefault="00C262FE" w:rsidP="00482C96">
            <w:pPr>
              <w:pStyle w:val="TableParagraph"/>
              <w:spacing w:before="84"/>
              <w:ind w:left="82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0,1% (min 2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50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,00 грн)</w:t>
            </w:r>
          </w:p>
        </w:tc>
        <w:tc>
          <w:tcPr>
            <w:tcW w:w="1134" w:type="dxa"/>
            <w:shd w:val="clear" w:color="auto" w:fill="auto"/>
          </w:tcPr>
          <w:p w14:paraId="019CABEE" w14:textId="77777777" w:rsidR="00C262FE" w:rsidRPr="009139FB" w:rsidRDefault="00C262FE" w:rsidP="00482C96">
            <w:pPr>
              <w:pStyle w:val="TableParagraph"/>
              <w:spacing w:before="84"/>
              <w:ind w:left="82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0,1% (min 2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50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,00 грн)</w:t>
            </w:r>
          </w:p>
        </w:tc>
        <w:tc>
          <w:tcPr>
            <w:tcW w:w="1134" w:type="dxa"/>
            <w:shd w:val="clear" w:color="auto" w:fill="auto"/>
          </w:tcPr>
          <w:p w14:paraId="727C8207" w14:textId="77777777" w:rsidR="00C262FE" w:rsidRPr="009139FB" w:rsidRDefault="00C262FE" w:rsidP="00482C96">
            <w:pPr>
              <w:pStyle w:val="TableParagraph"/>
              <w:spacing w:before="84"/>
              <w:ind w:left="80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0,1% (min 2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50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,00 грн)</w:t>
            </w:r>
          </w:p>
        </w:tc>
        <w:tc>
          <w:tcPr>
            <w:tcW w:w="1276" w:type="dxa"/>
            <w:shd w:val="clear" w:color="auto" w:fill="auto"/>
          </w:tcPr>
          <w:p w14:paraId="2D954C11" w14:textId="77777777" w:rsidR="00C262FE" w:rsidRPr="009139FB" w:rsidRDefault="00C262FE" w:rsidP="00482C96">
            <w:pPr>
              <w:pStyle w:val="TableParagraph"/>
              <w:spacing w:before="84"/>
              <w:ind w:left="80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0,1% (min 2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50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,00 грн)</w:t>
            </w:r>
          </w:p>
        </w:tc>
        <w:tc>
          <w:tcPr>
            <w:tcW w:w="1276" w:type="dxa"/>
            <w:shd w:val="clear" w:color="auto" w:fill="auto"/>
          </w:tcPr>
          <w:p w14:paraId="5394016A" w14:textId="77777777" w:rsidR="00C262FE" w:rsidRPr="009139FB" w:rsidRDefault="00C262FE" w:rsidP="00482C96">
            <w:pPr>
              <w:pStyle w:val="TableParagraph"/>
              <w:spacing w:before="84"/>
              <w:ind w:left="80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0,1% (min 2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50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,00 грн)</w:t>
            </w:r>
          </w:p>
        </w:tc>
        <w:tc>
          <w:tcPr>
            <w:tcW w:w="1432" w:type="dxa"/>
            <w:gridSpan w:val="2"/>
            <w:shd w:val="clear" w:color="auto" w:fill="auto"/>
          </w:tcPr>
          <w:p w14:paraId="70072628" w14:textId="77777777" w:rsidR="00C262FE" w:rsidRPr="009139FB" w:rsidRDefault="00C262FE" w:rsidP="00482C96">
            <w:pPr>
              <w:pStyle w:val="TableParagraph"/>
              <w:spacing w:before="84"/>
              <w:ind w:left="55" w:right="55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0,1% (min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25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0,00 грн)</w:t>
            </w:r>
          </w:p>
        </w:tc>
        <w:tc>
          <w:tcPr>
            <w:tcW w:w="851" w:type="dxa"/>
            <w:gridSpan w:val="2"/>
            <w:vMerge/>
          </w:tcPr>
          <w:p w14:paraId="5D4FC6E3" w14:textId="77777777" w:rsidR="00C262FE" w:rsidRPr="00C27280" w:rsidRDefault="00C262FE" w:rsidP="00482C96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851" w:type="dxa"/>
            <w:gridSpan w:val="2"/>
            <w:vMerge/>
          </w:tcPr>
          <w:p w14:paraId="588DE421" w14:textId="77777777" w:rsidR="00C262FE" w:rsidRPr="00C27280" w:rsidRDefault="00C262FE" w:rsidP="00482C96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3386" w:type="dxa"/>
            <w:vMerge/>
            <w:shd w:val="clear" w:color="auto" w:fill="auto"/>
          </w:tcPr>
          <w:p w14:paraId="5675B4E2" w14:textId="77777777" w:rsidR="00C262FE" w:rsidRPr="00C27280" w:rsidRDefault="00C262FE" w:rsidP="00482C96">
            <w:pPr>
              <w:rPr>
                <w:rFonts w:ascii="Calibri" w:hAnsi="Calibri" w:cs="Calibri"/>
                <w:lang w:val="uk-UA"/>
              </w:rPr>
            </w:pPr>
          </w:p>
        </w:tc>
      </w:tr>
      <w:tr w:rsidR="00482C96" w:rsidRPr="007232C0" w14:paraId="1487C0A3" w14:textId="77777777" w:rsidTr="00636AE2">
        <w:trPr>
          <w:trHeight w:hRule="exact" w:val="262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7DA4C99A" w14:textId="77777777" w:rsidR="00482C96" w:rsidRPr="00C27280" w:rsidRDefault="00482C96" w:rsidP="00482C96">
            <w:pPr>
              <w:pStyle w:val="TableParagraph"/>
              <w:spacing w:before="49"/>
              <w:ind w:left="170"/>
              <w:rPr>
                <w:rFonts w:ascii="Calibri" w:hAnsi="Calibri" w:cs="Calibri"/>
                <w:b/>
                <w:sz w:val="14"/>
                <w:lang w:val="uk-UA"/>
              </w:rPr>
            </w:pPr>
            <w:r w:rsidRPr="00C27280">
              <w:rPr>
                <w:rFonts w:ascii="Calibri" w:hAnsi="Calibri" w:cs="Calibri"/>
                <w:b/>
                <w:w w:val="99"/>
                <w:sz w:val="14"/>
                <w:lang w:val="uk-UA"/>
              </w:rPr>
              <w:t>5.</w:t>
            </w: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35D703DE" w14:textId="77777777" w:rsidR="00482C96" w:rsidRPr="00C27280" w:rsidRDefault="00482C96" w:rsidP="00482C96">
            <w:pPr>
              <w:pStyle w:val="TableParagraph"/>
              <w:spacing w:before="44"/>
              <w:ind w:left="140"/>
              <w:rPr>
                <w:rFonts w:ascii="Calibri" w:hAnsi="Calibri" w:cs="Calibri"/>
                <w:b/>
                <w:sz w:val="16"/>
                <w:szCs w:val="16"/>
                <w:lang w:val="uk-UA"/>
              </w:rPr>
            </w:pPr>
          </w:p>
        </w:tc>
        <w:tc>
          <w:tcPr>
            <w:tcW w:w="1246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14BC3D48" w14:textId="77777777" w:rsidR="00482C96" w:rsidRPr="00C27280" w:rsidRDefault="00482C96" w:rsidP="00482C96">
            <w:pPr>
              <w:pStyle w:val="TableParagraph"/>
              <w:spacing w:before="44"/>
              <w:ind w:left="140"/>
              <w:rPr>
                <w:rFonts w:ascii="Calibri" w:hAnsi="Calibri" w:cs="Calibri"/>
                <w:b/>
                <w:sz w:val="16"/>
                <w:szCs w:val="16"/>
                <w:lang w:val="uk-UA"/>
              </w:rPr>
            </w:pPr>
            <w:r w:rsidRPr="00C27280">
              <w:rPr>
                <w:rFonts w:ascii="Calibri" w:hAnsi="Calibri" w:cs="Calibri"/>
                <w:b/>
                <w:sz w:val="16"/>
                <w:szCs w:val="16"/>
                <w:lang w:val="uk-UA"/>
              </w:rPr>
              <w:t>Касове обслуговування в національній та іноземній валюті</w:t>
            </w:r>
          </w:p>
        </w:tc>
      </w:tr>
      <w:tr w:rsidR="00B72A9D" w:rsidRPr="007232C0" w14:paraId="6C3C0E69" w14:textId="77777777" w:rsidTr="00D45CBF">
        <w:trPr>
          <w:trHeight w:hRule="exact" w:val="1172"/>
        </w:trPr>
        <w:tc>
          <w:tcPr>
            <w:tcW w:w="597" w:type="dxa"/>
            <w:vAlign w:val="center"/>
          </w:tcPr>
          <w:p w14:paraId="36F5D9A6" w14:textId="77777777" w:rsidR="00B72A9D" w:rsidRPr="00C27280" w:rsidRDefault="00B72A9D" w:rsidP="00B72A9D">
            <w:pPr>
              <w:pStyle w:val="TableParagraph"/>
              <w:spacing w:before="1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5.1.</w:t>
            </w:r>
          </w:p>
        </w:tc>
        <w:tc>
          <w:tcPr>
            <w:tcW w:w="2695" w:type="dxa"/>
            <w:gridSpan w:val="2"/>
            <w:shd w:val="clear" w:color="auto" w:fill="auto"/>
          </w:tcPr>
          <w:p w14:paraId="10AB8422" w14:textId="77777777" w:rsidR="00B72A9D" w:rsidRPr="009139FB" w:rsidRDefault="00B72A9D" w:rsidP="00B72A9D">
            <w:pPr>
              <w:pStyle w:val="TableParagraph"/>
              <w:spacing w:line="247" w:lineRule="auto"/>
              <w:ind w:left="46" w:right="124"/>
              <w:jc w:val="center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  <w:p w14:paraId="1EF8C320" w14:textId="77777777" w:rsidR="00B72A9D" w:rsidRPr="009139FB" w:rsidRDefault="00B72A9D" w:rsidP="00B72A9D">
            <w:pPr>
              <w:pStyle w:val="TableParagraph"/>
              <w:spacing w:line="247" w:lineRule="auto"/>
              <w:ind w:right="124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Внесення готівкових коштів на поточний рахунок через касу Банку</w:t>
            </w:r>
          </w:p>
        </w:tc>
        <w:tc>
          <w:tcPr>
            <w:tcW w:w="1135" w:type="dxa"/>
            <w:gridSpan w:val="2"/>
            <w:vAlign w:val="center"/>
          </w:tcPr>
          <w:p w14:paraId="5B920037" w14:textId="46580494" w:rsidR="00B72A9D" w:rsidRPr="00FB67FD" w:rsidRDefault="00B72A9D" w:rsidP="00B72A9D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FB67FD">
              <w:rPr>
                <w:rFonts w:ascii="Calibri" w:hAnsi="Calibri" w:cs="Calibri"/>
                <w:sz w:val="12"/>
                <w:szCs w:val="12"/>
                <w:lang w:val="uk-UA"/>
              </w:rPr>
              <w:t>0,5 %</w:t>
            </w:r>
          </w:p>
        </w:tc>
        <w:tc>
          <w:tcPr>
            <w:tcW w:w="1134" w:type="dxa"/>
            <w:vAlign w:val="center"/>
          </w:tcPr>
          <w:p w14:paraId="3F8B3C38" w14:textId="31C05420" w:rsidR="00B72A9D" w:rsidRPr="00FB67FD" w:rsidRDefault="00B72A9D" w:rsidP="00B72A9D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FB67FD">
              <w:rPr>
                <w:rFonts w:ascii="Calibri" w:hAnsi="Calibri" w:cs="Calibri"/>
                <w:sz w:val="12"/>
                <w:szCs w:val="12"/>
                <w:lang w:val="uk-UA"/>
              </w:rPr>
              <w:t>0,5 %</w:t>
            </w:r>
            <w:r w:rsidR="00805496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/ 0,1%</w:t>
            </w:r>
            <w:r w:rsidRPr="00FB67FD">
              <w:rPr>
                <w:rFonts w:ascii="Calibri" w:hAnsi="Calibri" w:cs="Calibri"/>
                <w:b/>
                <w:bCs/>
                <w:sz w:val="12"/>
                <w:szCs w:val="12"/>
              </w:rPr>
              <w:t>*</w:t>
            </w:r>
          </w:p>
        </w:tc>
        <w:tc>
          <w:tcPr>
            <w:tcW w:w="1134" w:type="dxa"/>
            <w:vAlign w:val="center"/>
          </w:tcPr>
          <w:p w14:paraId="30FF27F9" w14:textId="77777777" w:rsidR="00B72A9D" w:rsidRPr="007874F7" w:rsidRDefault="00B72A9D" w:rsidP="00B72A9D">
            <w:pPr>
              <w:pStyle w:val="TableParagraph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7874F7">
              <w:rPr>
                <w:rFonts w:ascii="Calibri" w:hAnsi="Calibri" w:cs="Calibri"/>
                <w:sz w:val="12"/>
                <w:szCs w:val="12"/>
                <w:lang w:val="uk-UA"/>
              </w:rPr>
              <w:t>0,5 %</w:t>
            </w:r>
          </w:p>
        </w:tc>
        <w:tc>
          <w:tcPr>
            <w:tcW w:w="1276" w:type="dxa"/>
            <w:vAlign w:val="center"/>
          </w:tcPr>
          <w:p w14:paraId="47AD372D" w14:textId="2955A3EE" w:rsidR="00B72A9D" w:rsidRPr="007874F7" w:rsidRDefault="00B72A9D" w:rsidP="006C4016">
            <w:pPr>
              <w:pStyle w:val="TableParagraph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4277F5">
              <w:rPr>
                <w:rFonts w:ascii="Calibri" w:hAnsi="Calibri" w:cs="Calibri"/>
                <w:sz w:val="12"/>
                <w:szCs w:val="12"/>
                <w:lang w:val="uk-UA"/>
              </w:rPr>
              <w:t>0,5 %</w:t>
            </w:r>
          </w:p>
        </w:tc>
        <w:tc>
          <w:tcPr>
            <w:tcW w:w="1276" w:type="dxa"/>
            <w:vAlign w:val="center"/>
          </w:tcPr>
          <w:p w14:paraId="5B2A8A45" w14:textId="557EAE30" w:rsidR="00B72A9D" w:rsidRPr="007874F7" w:rsidRDefault="00B72A9D" w:rsidP="006C4016">
            <w:pPr>
              <w:pStyle w:val="TableParagraph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4277F5">
              <w:rPr>
                <w:rFonts w:ascii="Calibri" w:hAnsi="Calibri" w:cs="Calibri"/>
                <w:sz w:val="12"/>
                <w:szCs w:val="12"/>
                <w:lang w:val="uk-UA"/>
              </w:rPr>
              <w:t>0,5 %</w:t>
            </w:r>
          </w:p>
        </w:tc>
        <w:tc>
          <w:tcPr>
            <w:tcW w:w="1432" w:type="dxa"/>
            <w:gridSpan w:val="2"/>
            <w:vAlign w:val="center"/>
          </w:tcPr>
          <w:p w14:paraId="63C063A9" w14:textId="77ED4146" w:rsidR="00B72A9D" w:rsidRPr="007874F7" w:rsidRDefault="00B72A9D" w:rsidP="006C4016">
            <w:pPr>
              <w:pStyle w:val="TableParagraph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4277F5">
              <w:rPr>
                <w:rFonts w:ascii="Calibri" w:hAnsi="Calibri" w:cs="Calibri"/>
                <w:sz w:val="12"/>
                <w:szCs w:val="12"/>
                <w:lang w:val="uk-UA"/>
              </w:rPr>
              <w:t>0,5 %</w:t>
            </w:r>
          </w:p>
        </w:tc>
        <w:tc>
          <w:tcPr>
            <w:tcW w:w="851" w:type="dxa"/>
            <w:gridSpan w:val="2"/>
            <w:vAlign w:val="center"/>
          </w:tcPr>
          <w:p w14:paraId="66BC3B02" w14:textId="77777777" w:rsidR="00B72A9D" w:rsidRPr="007874F7" w:rsidRDefault="00B72A9D" w:rsidP="00B72A9D">
            <w:pPr>
              <w:pStyle w:val="TableParagraph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7874F7">
              <w:rPr>
                <w:rFonts w:ascii="Calibri" w:hAnsi="Calibri" w:cs="Calibri"/>
                <w:sz w:val="12"/>
                <w:szCs w:val="12"/>
                <w:lang w:val="uk-UA"/>
              </w:rPr>
              <w:t>від суми</w:t>
            </w:r>
          </w:p>
        </w:tc>
        <w:tc>
          <w:tcPr>
            <w:tcW w:w="851" w:type="dxa"/>
            <w:gridSpan w:val="2"/>
            <w:vAlign w:val="center"/>
          </w:tcPr>
          <w:p w14:paraId="5E30BC27" w14:textId="77777777" w:rsidR="00B72A9D" w:rsidRPr="007874F7" w:rsidRDefault="00B72A9D" w:rsidP="00B72A9D">
            <w:pPr>
              <w:pStyle w:val="TableParagraph"/>
              <w:ind w:right="88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7874F7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</w:tcPr>
          <w:p w14:paraId="00427AC4" w14:textId="77777777" w:rsidR="00B72A9D" w:rsidRPr="007874F7" w:rsidRDefault="00B72A9D" w:rsidP="00B72A9D">
            <w:pPr>
              <w:pStyle w:val="TableParagraph"/>
              <w:spacing w:before="106" w:line="247" w:lineRule="auto"/>
              <w:ind w:left="24" w:right="23"/>
              <w:rPr>
                <w:rFonts w:ascii="Calibri" w:hAnsi="Calibri" w:cs="Calibri"/>
                <w:sz w:val="12"/>
                <w:szCs w:val="12"/>
              </w:rPr>
            </w:pPr>
            <w:r w:rsidRPr="007874F7">
              <w:rPr>
                <w:rFonts w:ascii="Calibri" w:hAnsi="Calibri" w:cs="Calibri"/>
                <w:sz w:val="12"/>
                <w:szCs w:val="12"/>
                <w:lang w:val="uk-UA"/>
              </w:rPr>
              <w:t>комісія сплачується в день надання послуги - в касу/ платіжною інструкцією або договірним списанням</w:t>
            </w:r>
          </w:p>
          <w:p w14:paraId="0EAF0AC0" w14:textId="61D09BED" w:rsidR="00B72A9D" w:rsidRPr="007874F7" w:rsidRDefault="00B72A9D" w:rsidP="00B72A9D">
            <w:pPr>
              <w:pStyle w:val="TableParagraph"/>
              <w:spacing w:before="106" w:line="247" w:lineRule="auto"/>
              <w:ind w:left="24"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B72A9D">
              <w:rPr>
                <w:rFonts w:ascii="Calibri" w:hAnsi="Calibri" w:cs="Calibri"/>
                <w:b/>
                <w:bCs/>
                <w:sz w:val="12"/>
                <w:szCs w:val="12"/>
              </w:rPr>
              <w:t>*</w:t>
            </w:r>
            <w:r w:rsidRPr="007874F7">
              <w:rPr>
                <w:rFonts w:ascii="Calibri" w:hAnsi="Calibri" w:cs="Calibri"/>
                <w:sz w:val="12"/>
                <w:szCs w:val="12"/>
              </w:rPr>
              <w:t xml:space="preserve">0.1% </w:t>
            </w:r>
            <w:r w:rsidRPr="007874F7">
              <w:rPr>
                <w:rFonts w:ascii="Calibri" w:hAnsi="Calibri" w:cs="Calibri"/>
                <w:sz w:val="12"/>
                <w:szCs w:val="12"/>
                <w:lang w:val="uk-UA"/>
              </w:rPr>
              <w:t>для компаній</w:t>
            </w:r>
            <w:r w:rsidR="00D45CBF">
              <w:rPr>
                <w:rFonts w:ascii="Calibri" w:hAnsi="Calibri" w:cs="Calibri"/>
                <w:sz w:val="12"/>
                <w:szCs w:val="12"/>
                <w:lang w:val="uk-UA"/>
              </w:rPr>
              <w:t>,</w:t>
            </w:r>
            <w:r w:rsidRPr="007874F7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які </w:t>
            </w:r>
            <w:r w:rsidR="00D45CBF">
              <w:rPr>
                <w:rFonts w:ascii="Calibri" w:hAnsi="Calibri" w:cs="Calibri"/>
                <w:sz w:val="12"/>
                <w:szCs w:val="12"/>
                <w:lang w:val="uk-UA"/>
              </w:rPr>
              <w:t>провадять основну діяльність за всіма</w:t>
            </w:r>
            <w:r w:rsidRPr="007874F7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КВЕД </w:t>
            </w:r>
            <w:r w:rsidR="00D45CBF">
              <w:rPr>
                <w:rFonts w:ascii="Calibri" w:hAnsi="Calibri" w:cs="Calibri"/>
                <w:sz w:val="12"/>
                <w:szCs w:val="12"/>
                <w:lang w:val="uk-UA"/>
              </w:rPr>
              <w:t xml:space="preserve">розділів 41 та 43 секції </w:t>
            </w:r>
            <w:r w:rsidR="00D45CBF">
              <w:rPr>
                <w:rFonts w:ascii="Calibri" w:hAnsi="Calibri" w:cs="Calibri"/>
                <w:sz w:val="12"/>
                <w:szCs w:val="12"/>
              </w:rPr>
              <w:t xml:space="preserve">F </w:t>
            </w:r>
            <w:r w:rsidR="00D45CBF">
              <w:rPr>
                <w:rFonts w:ascii="Calibri" w:hAnsi="Calibri" w:cs="Calibri"/>
                <w:sz w:val="12"/>
                <w:szCs w:val="12"/>
                <w:lang w:val="uk-UA"/>
              </w:rPr>
              <w:t>«Будівництво» та розділу 81 «</w:t>
            </w:r>
            <w:r w:rsidR="00D45CBF" w:rsidRPr="00D45CBF">
              <w:rPr>
                <w:rFonts w:ascii="Calibri" w:hAnsi="Calibri" w:cs="Calibri"/>
                <w:sz w:val="12"/>
                <w:szCs w:val="12"/>
                <w:lang w:val="uk-UA"/>
              </w:rPr>
              <w:t>Обслуговування будинків і територій</w:t>
            </w:r>
            <w:r w:rsidR="00D45CBF">
              <w:rPr>
                <w:rFonts w:ascii="Calibri" w:hAnsi="Calibri" w:cs="Calibri"/>
                <w:sz w:val="12"/>
                <w:szCs w:val="12"/>
                <w:lang w:val="uk-UA"/>
              </w:rPr>
              <w:t xml:space="preserve">» секції </w:t>
            </w:r>
            <w:r w:rsidR="00D45CBF">
              <w:rPr>
                <w:rFonts w:ascii="Calibri" w:hAnsi="Calibri" w:cs="Calibri"/>
                <w:sz w:val="12"/>
                <w:szCs w:val="12"/>
              </w:rPr>
              <w:t xml:space="preserve">N </w:t>
            </w:r>
            <w:r w:rsidRPr="007874F7">
              <w:rPr>
                <w:rFonts w:ascii="Calibri" w:hAnsi="Calibri" w:cs="Calibri"/>
                <w:sz w:val="12"/>
                <w:szCs w:val="12"/>
                <w:lang w:val="uk-UA"/>
              </w:rPr>
              <w:t>(виручка</w:t>
            </w:r>
            <w:r w:rsidR="00D45CBF">
              <w:rPr>
                <w:rFonts w:ascii="Calibri" w:hAnsi="Calibri" w:cs="Calibri"/>
                <w:sz w:val="12"/>
                <w:szCs w:val="12"/>
                <w:lang w:val="uk-UA"/>
              </w:rPr>
              <w:t>, членські внески</w:t>
            </w:r>
            <w:r w:rsidRPr="007874F7">
              <w:rPr>
                <w:rFonts w:ascii="Calibri" w:hAnsi="Calibri" w:cs="Calibri"/>
                <w:sz w:val="12"/>
                <w:szCs w:val="12"/>
                <w:lang w:val="uk-UA"/>
              </w:rPr>
              <w:t>)</w:t>
            </w:r>
          </w:p>
        </w:tc>
      </w:tr>
      <w:tr w:rsidR="00C17B06" w:rsidRPr="007232C0" w14:paraId="143923B2" w14:textId="77777777" w:rsidTr="00636AE2">
        <w:trPr>
          <w:trHeight w:hRule="exact" w:val="289"/>
        </w:trPr>
        <w:tc>
          <w:tcPr>
            <w:tcW w:w="597" w:type="dxa"/>
            <w:vMerge w:val="restart"/>
            <w:vAlign w:val="center"/>
          </w:tcPr>
          <w:p w14:paraId="5701C7DB" w14:textId="77777777" w:rsidR="00C17B06" w:rsidRPr="00C27280" w:rsidRDefault="00C17B06" w:rsidP="00482C96">
            <w:pPr>
              <w:pStyle w:val="TableParagraph"/>
              <w:spacing w:before="77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5.2.</w:t>
            </w:r>
          </w:p>
        </w:tc>
        <w:tc>
          <w:tcPr>
            <w:tcW w:w="10082" w:type="dxa"/>
            <w:gridSpan w:val="10"/>
          </w:tcPr>
          <w:p w14:paraId="7A5D042E" w14:textId="77777777" w:rsidR="00C17B06" w:rsidRPr="009139FB" w:rsidRDefault="00C17B06" w:rsidP="00482C96">
            <w:pPr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Видача готівки з поточного рахунку в національній валюті:</w:t>
            </w:r>
          </w:p>
        </w:tc>
        <w:tc>
          <w:tcPr>
            <w:tcW w:w="851" w:type="dxa"/>
            <w:gridSpan w:val="2"/>
          </w:tcPr>
          <w:p w14:paraId="5D7660EE" w14:textId="77777777" w:rsidR="00C17B06" w:rsidRPr="009139FB" w:rsidRDefault="00C17B06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21716CFE" w14:textId="77777777" w:rsidR="00C17B06" w:rsidRPr="009139FB" w:rsidRDefault="00C17B06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176F20A5" w14:textId="77777777" w:rsidR="00C17B06" w:rsidRPr="009139FB" w:rsidRDefault="00C17B06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1D4421A6" w14:textId="77777777" w:rsidR="00C17B06" w:rsidRPr="009139FB" w:rsidRDefault="00C17B06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59CBB0A0" w14:textId="77777777" w:rsidR="00C17B06" w:rsidRPr="009139FB" w:rsidRDefault="00C17B06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7643C35D" w14:textId="77777777" w:rsidR="00C17B06" w:rsidRPr="009139FB" w:rsidRDefault="00C17B06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20AAAD70" w14:textId="77777777" w:rsidR="00C17B06" w:rsidRPr="009139FB" w:rsidRDefault="00C17B06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від суми</w:t>
            </w:r>
          </w:p>
        </w:tc>
        <w:tc>
          <w:tcPr>
            <w:tcW w:w="851" w:type="dxa"/>
            <w:gridSpan w:val="2"/>
          </w:tcPr>
          <w:p w14:paraId="4ECC75D5" w14:textId="77777777" w:rsidR="00C17B06" w:rsidRPr="009139FB" w:rsidRDefault="00C17B06" w:rsidP="00562589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14D1458C" w14:textId="77777777" w:rsidR="00C17B06" w:rsidRPr="009139FB" w:rsidRDefault="00C17B06" w:rsidP="00562589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3B65C52E" w14:textId="77777777" w:rsidR="00C17B06" w:rsidRPr="009139FB" w:rsidRDefault="00C17B06" w:rsidP="00562589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4A4A4DD4" w14:textId="77777777" w:rsidR="00C17B06" w:rsidRPr="009139FB" w:rsidRDefault="00C17B06" w:rsidP="00562589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1F9888DF" w14:textId="77777777" w:rsidR="00C17B06" w:rsidRPr="009139FB" w:rsidRDefault="00C17B06" w:rsidP="00562589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39C79819" w14:textId="77777777" w:rsidR="00C17B06" w:rsidRPr="009139FB" w:rsidRDefault="00C17B06" w:rsidP="00562589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3922BCB1" w14:textId="240D89DF" w:rsidR="00C17B06" w:rsidRPr="009139FB" w:rsidRDefault="00C17B06" w:rsidP="00562589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  <w:vMerge w:val="restart"/>
            <w:vAlign w:val="center"/>
          </w:tcPr>
          <w:p w14:paraId="04ADA254" w14:textId="7045DC98" w:rsidR="00C17B06" w:rsidRPr="009139FB" w:rsidRDefault="00C17B06" w:rsidP="00482C96">
            <w:pPr>
              <w:pStyle w:val="TableParagraph"/>
              <w:spacing w:before="106" w:line="247" w:lineRule="auto"/>
              <w:ind w:left="52" w:right="73"/>
              <w:jc w:val="both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комісія сплачується в день надання послуги - в касу/ </w:t>
            </w:r>
            <w:r w:rsidR="00DD00E5"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платіжною інструкцією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або договірним списанням</w:t>
            </w:r>
          </w:p>
        </w:tc>
      </w:tr>
      <w:tr w:rsidR="00C17B06" w:rsidRPr="00C27280" w14:paraId="616D1CA1" w14:textId="77777777" w:rsidTr="00562589">
        <w:trPr>
          <w:trHeight w:hRule="exact" w:val="208"/>
        </w:trPr>
        <w:tc>
          <w:tcPr>
            <w:tcW w:w="597" w:type="dxa"/>
            <w:vMerge/>
            <w:vAlign w:val="center"/>
          </w:tcPr>
          <w:p w14:paraId="6F1B1976" w14:textId="77777777" w:rsidR="00C17B06" w:rsidRPr="00C27280" w:rsidRDefault="00C17B06" w:rsidP="00482C96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7DACADBD" w14:textId="77777777" w:rsidR="00C17B06" w:rsidRPr="009139FB" w:rsidRDefault="00C17B06" w:rsidP="00482C96">
            <w:pPr>
              <w:pStyle w:val="TableParagraph"/>
              <w:spacing w:before="10"/>
              <w:ind w:left="386" w:right="29"/>
              <w:rPr>
                <w:rFonts w:ascii="Calibri" w:hAnsi="Calibri" w:cs="Calibri"/>
                <w:i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i/>
                <w:sz w:val="14"/>
                <w:szCs w:val="14"/>
                <w:lang w:val="uk-UA"/>
              </w:rPr>
              <w:t>- до 1 000 000 грн.</w:t>
            </w:r>
          </w:p>
        </w:tc>
        <w:tc>
          <w:tcPr>
            <w:tcW w:w="1135" w:type="dxa"/>
            <w:gridSpan w:val="2"/>
            <w:vMerge w:val="restart"/>
            <w:shd w:val="clear" w:color="auto" w:fill="FFFFFF"/>
            <w:vAlign w:val="center"/>
          </w:tcPr>
          <w:p w14:paraId="54B56589" w14:textId="77777777" w:rsidR="00C17B06" w:rsidRPr="009139FB" w:rsidRDefault="00C17B06" w:rsidP="00482C96">
            <w:pPr>
              <w:pStyle w:val="TableParagraph"/>
              <w:spacing w:before="10"/>
              <w:ind w:left="83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1 % мін. 50 грн.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14:paraId="4E050D4A" w14:textId="77777777" w:rsidR="00C17B06" w:rsidRPr="009139FB" w:rsidRDefault="00C17B06" w:rsidP="00482C96">
            <w:pPr>
              <w:pStyle w:val="TableParagraph"/>
              <w:spacing w:before="10"/>
              <w:ind w:left="83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1.2 % мін. 50 грн.</w:t>
            </w:r>
          </w:p>
        </w:tc>
        <w:tc>
          <w:tcPr>
            <w:tcW w:w="1134" w:type="dxa"/>
            <w:vMerge w:val="restart"/>
            <w:vAlign w:val="center"/>
          </w:tcPr>
          <w:p w14:paraId="32DBA587" w14:textId="77777777" w:rsidR="00C17B06" w:rsidRPr="009139FB" w:rsidRDefault="00C17B06" w:rsidP="00482C96">
            <w:pPr>
              <w:pStyle w:val="TableParagraph"/>
              <w:spacing w:before="10"/>
              <w:ind w:left="79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1.2 % мін. 50 грн.</w:t>
            </w:r>
          </w:p>
        </w:tc>
        <w:tc>
          <w:tcPr>
            <w:tcW w:w="1276" w:type="dxa"/>
            <w:vMerge w:val="restart"/>
            <w:vAlign w:val="center"/>
          </w:tcPr>
          <w:p w14:paraId="2F69F71F" w14:textId="77777777" w:rsidR="00C17B06" w:rsidRPr="009139FB" w:rsidRDefault="00C17B06" w:rsidP="00482C96">
            <w:pPr>
              <w:pStyle w:val="TableParagraph"/>
              <w:spacing w:before="10"/>
              <w:ind w:left="79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1.2 % мін. 50 грн.</w:t>
            </w:r>
          </w:p>
        </w:tc>
        <w:tc>
          <w:tcPr>
            <w:tcW w:w="1276" w:type="dxa"/>
            <w:vMerge w:val="restart"/>
            <w:vAlign w:val="center"/>
          </w:tcPr>
          <w:p w14:paraId="0F3A3A41" w14:textId="77777777" w:rsidR="00C17B06" w:rsidRPr="009139FB" w:rsidRDefault="00C17B06" w:rsidP="00482C96">
            <w:pPr>
              <w:pStyle w:val="TableParagraph"/>
              <w:spacing w:before="10"/>
              <w:ind w:left="79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1.2 % мін. 50 грн.</w:t>
            </w:r>
          </w:p>
        </w:tc>
        <w:tc>
          <w:tcPr>
            <w:tcW w:w="1432" w:type="dxa"/>
            <w:gridSpan w:val="2"/>
            <w:vAlign w:val="center"/>
          </w:tcPr>
          <w:p w14:paraId="47D988DC" w14:textId="77777777" w:rsidR="00C17B06" w:rsidRPr="009139FB" w:rsidRDefault="00C17B06" w:rsidP="00482C96">
            <w:pPr>
              <w:pStyle w:val="TableParagraph"/>
              <w:spacing w:before="10"/>
              <w:ind w:left="56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0.9 % мін. 50 грн.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7F643111" w14:textId="77777777" w:rsidR="00C17B06" w:rsidRPr="009139FB" w:rsidRDefault="00C17B06" w:rsidP="00482C96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Merge w:val="restart"/>
            <w:vAlign w:val="center"/>
          </w:tcPr>
          <w:p w14:paraId="41BB4E84" w14:textId="77777777" w:rsidR="00C17B06" w:rsidRPr="009139FB" w:rsidRDefault="00C17B06" w:rsidP="00562589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3386" w:type="dxa"/>
            <w:vMerge/>
          </w:tcPr>
          <w:p w14:paraId="49BFE2D0" w14:textId="77777777" w:rsidR="00C17B06" w:rsidRPr="009139FB" w:rsidRDefault="00C17B06" w:rsidP="00482C96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</w:tr>
      <w:tr w:rsidR="00C17B06" w:rsidRPr="00C27280" w14:paraId="02197DA7" w14:textId="77777777" w:rsidTr="00562589">
        <w:trPr>
          <w:trHeight w:hRule="exact" w:val="164"/>
        </w:trPr>
        <w:tc>
          <w:tcPr>
            <w:tcW w:w="597" w:type="dxa"/>
            <w:vMerge/>
            <w:vAlign w:val="center"/>
          </w:tcPr>
          <w:p w14:paraId="31F028E0" w14:textId="77777777" w:rsidR="00C17B06" w:rsidRPr="00C27280" w:rsidRDefault="00C17B06" w:rsidP="00482C96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655CF1CA" w14:textId="77777777" w:rsidR="00C17B06" w:rsidRPr="009139FB" w:rsidRDefault="00C17B06" w:rsidP="00482C96">
            <w:pPr>
              <w:pStyle w:val="TableParagraph"/>
              <w:ind w:left="386" w:right="29"/>
              <w:rPr>
                <w:rFonts w:ascii="Calibri" w:hAnsi="Calibri" w:cs="Calibri"/>
                <w:i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i/>
                <w:sz w:val="14"/>
                <w:szCs w:val="14"/>
                <w:lang w:val="uk-UA"/>
              </w:rPr>
              <w:t>- від 1 000 00.01 грн.</w:t>
            </w:r>
          </w:p>
        </w:tc>
        <w:tc>
          <w:tcPr>
            <w:tcW w:w="1135" w:type="dxa"/>
            <w:gridSpan w:val="2"/>
            <w:vMerge/>
            <w:shd w:val="clear" w:color="auto" w:fill="FFFFFF"/>
            <w:vAlign w:val="center"/>
          </w:tcPr>
          <w:p w14:paraId="39B4B91C" w14:textId="77777777" w:rsidR="00C17B06" w:rsidRPr="009139FB" w:rsidRDefault="00C17B06" w:rsidP="00482C96">
            <w:pPr>
              <w:pStyle w:val="TableParagraph"/>
              <w:spacing w:before="10"/>
              <w:ind w:left="83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14:paraId="652E4222" w14:textId="77777777" w:rsidR="00C17B06" w:rsidRPr="009139FB" w:rsidRDefault="00C17B06" w:rsidP="00482C96">
            <w:pPr>
              <w:pStyle w:val="TableParagraph"/>
              <w:spacing w:before="10"/>
              <w:ind w:left="83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14:paraId="3AABFFD3" w14:textId="77777777" w:rsidR="00C17B06" w:rsidRPr="009139FB" w:rsidRDefault="00C17B06" w:rsidP="00482C96">
            <w:pPr>
              <w:pStyle w:val="TableParagraph"/>
              <w:spacing w:before="10"/>
              <w:ind w:left="79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1276" w:type="dxa"/>
            <w:vMerge/>
            <w:vAlign w:val="center"/>
          </w:tcPr>
          <w:p w14:paraId="73820396" w14:textId="77777777" w:rsidR="00C17B06" w:rsidRPr="009139FB" w:rsidRDefault="00C17B06" w:rsidP="00482C96">
            <w:pPr>
              <w:pStyle w:val="TableParagraph"/>
              <w:spacing w:before="10"/>
              <w:ind w:left="79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1276" w:type="dxa"/>
            <w:vMerge/>
            <w:vAlign w:val="center"/>
          </w:tcPr>
          <w:p w14:paraId="5DD08BB3" w14:textId="77777777" w:rsidR="00C17B06" w:rsidRPr="009139FB" w:rsidRDefault="00C17B06" w:rsidP="00482C96">
            <w:pPr>
              <w:pStyle w:val="TableParagraph"/>
              <w:spacing w:before="10"/>
              <w:ind w:left="79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1432" w:type="dxa"/>
            <w:gridSpan w:val="2"/>
            <w:vAlign w:val="center"/>
          </w:tcPr>
          <w:p w14:paraId="248C35C2" w14:textId="77777777" w:rsidR="00C17B06" w:rsidRPr="009139FB" w:rsidRDefault="00C17B06" w:rsidP="00482C96">
            <w:pPr>
              <w:pStyle w:val="TableParagraph"/>
              <w:spacing w:before="10"/>
              <w:ind w:left="56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0.8 %</w:t>
            </w:r>
          </w:p>
        </w:tc>
        <w:tc>
          <w:tcPr>
            <w:tcW w:w="851" w:type="dxa"/>
            <w:gridSpan w:val="2"/>
            <w:vMerge/>
            <w:vAlign w:val="center"/>
          </w:tcPr>
          <w:p w14:paraId="31F72440" w14:textId="77777777" w:rsidR="00C17B06" w:rsidRPr="009139FB" w:rsidRDefault="00C17B06" w:rsidP="00482C96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71367DBE" w14:textId="77777777" w:rsidR="00C17B06" w:rsidRPr="009139FB" w:rsidRDefault="00C17B06" w:rsidP="00562589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3386" w:type="dxa"/>
            <w:vMerge/>
          </w:tcPr>
          <w:p w14:paraId="5282E1B3" w14:textId="77777777" w:rsidR="00C17B06" w:rsidRPr="009139FB" w:rsidRDefault="00C17B06" w:rsidP="00482C96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</w:tr>
      <w:tr w:rsidR="00C17B06" w:rsidRPr="00C27280" w14:paraId="72AB0D73" w14:textId="77777777" w:rsidTr="00562589">
        <w:trPr>
          <w:trHeight w:hRule="exact" w:val="579"/>
        </w:trPr>
        <w:tc>
          <w:tcPr>
            <w:tcW w:w="597" w:type="dxa"/>
            <w:vAlign w:val="center"/>
          </w:tcPr>
          <w:p w14:paraId="26F6192E" w14:textId="77777777" w:rsidR="00C17B06" w:rsidRPr="00C27280" w:rsidRDefault="00C17B06" w:rsidP="00482C96">
            <w:pPr>
              <w:pStyle w:val="TableParagraph"/>
              <w:spacing w:before="60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5.2.1.</w:t>
            </w:r>
          </w:p>
        </w:tc>
        <w:tc>
          <w:tcPr>
            <w:tcW w:w="2695" w:type="dxa"/>
            <w:gridSpan w:val="2"/>
          </w:tcPr>
          <w:p w14:paraId="4A30C551" w14:textId="77777777" w:rsidR="00C17B06" w:rsidRPr="009139FB" w:rsidRDefault="00C17B06" w:rsidP="00482C96">
            <w:pPr>
              <w:pStyle w:val="TableParagraph"/>
              <w:spacing w:line="247" w:lineRule="auto"/>
              <w:ind w:left="46" w:right="128"/>
              <w:jc w:val="both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Видача готівки з поточного рахунку в національній валюті для надання зворотної фінансової допомоги/позики</w:t>
            </w:r>
          </w:p>
        </w:tc>
        <w:tc>
          <w:tcPr>
            <w:tcW w:w="1135" w:type="dxa"/>
            <w:gridSpan w:val="2"/>
            <w:shd w:val="clear" w:color="auto" w:fill="FFFFFF"/>
            <w:vAlign w:val="center"/>
          </w:tcPr>
          <w:p w14:paraId="4C0E8978" w14:textId="77777777" w:rsidR="00C17B06" w:rsidRPr="009139FB" w:rsidRDefault="00C17B06" w:rsidP="00482C96">
            <w:pPr>
              <w:pStyle w:val="TableParagraph"/>
              <w:spacing w:before="70"/>
              <w:ind w:left="83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2 %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4BCA0A6" w14:textId="77777777" w:rsidR="00C17B06" w:rsidRPr="009139FB" w:rsidRDefault="00C17B06" w:rsidP="00482C96">
            <w:pPr>
              <w:pStyle w:val="TableParagraph"/>
              <w:spacing w:before="70"/>
              <w:ind w:left="83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2 %</w:t>
            </w:r>
          </w:p>
        </w:tc>
        <w:tc>
          <w:tcPr>
            <w:tcW w:w="1134" w:type="dxa"/>
            <w:vAlign w:val="center"/>
          </w:tcPr>
          <w:p w14:paraId="336BFB43" w14:textId="77777777" w:rsidR="00C17B06" w:rsidRPr="009139FB" w:rsidRDefault="00C17B06" w:rsidP="00482C96">
            <w:pPr>
              <w:pStyle w:val="TableParagraph"/>
              <w:spacing w:before="70"/>
              <w:ind w:left="79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2 %</w:t>
            </w:r>
          </w:p>
        </w:tc>
        <w:tc>
          <w:tcPr>
            <w:tcW w:w="1276" w:type="dxa"/>
            <w:vAlign w:val="center"/>
          </w:tcPr>
          <w:p w14:paraId="509315F3" w14:textId="77777777" w:rsidR="00C17B06" w:rsidRPr="009139FB" w:rsidRDefault="00C17B06" w:rsidP="00482C96">
            <w:pPr>
              <w:pStyle w:val="TableParagraph"/>
              <w:spacing w:before="70"/>
              <w:ind w:left="79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1.2 %</w:t>
            </w:r>
          </w:p>
        </w:tc>
        <w:tc>
          <w:tcPr>
            <w:tcW w:w="1276" w:type="dxa"/>
            <w:vAlign w:val="center"/>
          </w:tcPr>
          <w:p w14:paraId="35BDF899" w14:textId="77777777" w:rsidR="00C17B06" w:rsidRPr="009139FB" w:rsidRDefault="00C17B06" w:rsidP="00482C96">
            <w:pPr>
              <w:pStyle w:val="TableParagraph"/>
              <w:spacing w:before="70"/>
              <w:ind w:left="79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2 %</w:t>
            </w:r>
          </w:p>
        </w:tc>
        <w:tc>
          <w:tcPr>
            <w:tcW w:w="1432" w:type="dxa"/>
            <w:gridSpan w:val="2"/>
            <w:vAlign w:val="center"/>
          </w:tcPr>
          <w:p w14:paraId="53F6DFF2" w14:textId="77777777" w:rsidR="00C17B06" w:rsidRPr="009139FB" w:rsidRDefault="00C17B06" w:rsidP="00482C96">
            <w:pPr>
              <w:pStyle w:val="TableParagraph"/>
              <w:spacing w:before="70"/>
              <w:ind w:left="56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2 %</w:t>
            </w:r>
          </w:p>
        </w:tc>
        <w:tc>
          <w:tcPr>
            <w:tcW w:w="851" w:type="dxa"/>
            <w:gridSpan w:val="2"/>
            <w:vMerge/>
            <w:vAlign w:val="center"/>
          </w:tcPr>
          <w:p w14:paraId="40FA2300" w14:textId="77777777" w:rsidR="00C17B06" w:rsidRPr="009139FB" w:rsidRDefault="00C17B06" w:rsidP="00482C96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571D99E7" w14:textId="77777777" w:rsidR="00C17B06" w:rsidRPr="009139FB" w:rsidRDefault="00C17B06" w:rsidP="00562589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3386" w:type="dxa"/>
            <w:vMerge/>
          </w:tcPr>
          <w:p w14:paraId="25A62A21" w14:textId="77777777" w:rsidR="00C17B06" w:rsidRPr="009139FB" w:rsidRDefault="00C17B06" w:rsidP="00482C96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</w:tr>
      <w:tr w:rsidR="007F6967" w:rsidRPr="007232C0" w14:paraId="283ACDCC" w14:textId="77777777" w:rsidTr="00562589">
        <w:trPr>
          <w:trHeight w:val="518"/>
        </w:trPr>
        <w:tc>
          <w:tcPr>
            <w:tcW w:w="597" w:type="dxa"/>
            <w:vAlign w:val="center"/>
          </w:tcPr>
          <w:p w14:paraId="272FF056" w14:textId="77777777" w:rsidR="007F6967" w:rsidRPr="00C27280" w:rsidRDefault="007F6967" w:rsidP="00482C96">
            <w:pPr>
              <w:pStyle w:val="TableParagraph"/>
              <w:spacing w:before="60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5.3.</w:t>
            </w:r>
          </w:p>
        </w:tc>
        <w:tc>
          <w:tcPr>
            <w:tcW w:w="2695" w:type="dxa"/>
            <w:gridSpan w:val="2"/>
          </w:tcPr>
          <w:p w14:paraId="7523DAF2" w14:textId="77777777" w:rsidR="007F6967" w:rsidRPr="009139FB" w:rsidRDefault="007F6967" w:rsidP="00482C96">
            <w:pPr>
              <w:pStyle w:val="TableParagraph"/>
              <w:spacing w:line="247" w:lineRule="auto"/>
              <w:ind w:left="46" w:right="128"/>
              <w:jc w:val="both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Видача готівки з поточного рахунку в іноземній валюті</w:t>
            </w:r>
          </w:p>
        </w:tc>
        <w:tc>
          <w:tcPr>
            <w:tcW w:w="1135" w:type="dxa"/>
            <w:gridSpan w:val="2"/>
            <w:shd w:val="clear" w:color="auto" w:fill="FFFFFF"/>
            <w:vAlign w:val="center"/>
          </w:tcPr>
          <w:p w14:paraId="622D19D2" w14:textId="77777777" w:rsidR="007F6967" w:rsidRPr="009139FB" w:rsidRDefault="007F6967" w:rsidP="007F6967">
            <w:pPr>
              <w:pStyle w:val="TableParagraph"/>
              <w:spacing w:before="70"/>
              <w:ind w:right="140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               1.2 %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7447403" w14:textId="77777777" w:rsidR="007F6967" w:rsidRPr="009139FB" w:rsidRDefault="007F6967" w:rsidP="007F6967">
            <w:pPr>
              <w:pStyle w:val="TableParagraph"/>
              <w:spacing w:before="70"/>
              <w:ind w:left="83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1.0 %</w:t>
            </w:r>
          </w:p>
        </w:tc>
        <w:tc>
          <w:tcPr>
            <w:tcW w:w="1134" w:type="dxa"/>
            <w:vAlign w:val="center"/>
          </w:tcPr>
          <w:p w14:paraId="1823986B" w14:textId="77777777" w:rsidR="007F6967" w:rsidRPr="009139FB" w:rsidRDefault="007F6967" w:rsidP="007F6967">
            <w:pPr>
              <w:pStyle w:val="TableParagraph"/>
              <w:spacing w:before="70"/>
              <w:ind w:left="79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1.0 %</w:t>
            </w:r>
          </w:p>
        </w:tc>
        <w:tc>
          <w:tcPr>
            <w:tcW w:w="1276" w:type="dxa"/>
            <w:vAlign w:val="center"/>
          </w:tcPr>
          <w:p w14:paraId="289B0821" w14:textId="77777777" w:rsidR="007F6967" w:rsidRPr="009139FB" w:rsidRDefault="007F6967" w:rsidP="007F6967">
            <w:pPr>
              <w:pStyle w:val="TableParagraph"/>
              <w:spacing w:before="70"/>
              <w:ind w:left="79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1.0 %</w:t>
            </w:r>
          </w:p>
        </w:tc>
        <w:tc>
          <w:tcPr>
            <w:tcW w:w="1276" w:type="dxa"/>
            <w:vAlign w:val="center"/>
          </w:tcPr>
          <w:p w14:paraId="5E93A9DC" w14:textId="77777777" w:rsidR="007F6967" w:rsidRPr="009139FB" w:rsidRDefault="007F6967" w:rsidP="007F6967">
            <w:pPr>
              <w:pStyle w:val="TableParagraph"/>
              <w:spacing w:before="70"/>
              <w:ind w:left="79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1.0 %</w:t>
            </w:r>
          </w:p>
        </w:tc>
        <w:tc>
          <w:tcPr>
            <w:tcW w:w="1432" w:type="dxa"/>
            <w:gridSpan w:val="2"/>
            <w:vAlign w:val="center"/>
          </w:tcPr>
          <w:p w14:paraId="61E84EE3" w14:textId="77777777" w:rsidR="007F6967" w:rsidRPr="009139FB" w:rsidRDefault="007F6967" w:rsidP="007F6967">
            <w:pPr>
              <w:pStyle w:val="TableParagraph"/>
              <w:spacing w:before="70"/>
              <w:ind w:left="56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1.0 %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55B80368" w14:textId="58917CAB" w:rsidR="007F6967" w:rsidRPr="009139FB" w:rsidRDefault="007F6967" w:rsidP="00562589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від суми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3AEDC7F6" w14:textId="6624CE6B" w:rsidR="007F6967" w:rsidRPr="009139FB" w:rsidRDefault="007F6967" w:rsidP="00562589">
            <w:pPr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  <w:vMerge w:val="restart"/>
          </w:tcPr>
          <w:p w14:paraId="4F1D0AF9" w14:textId="213A529B" w:rsidR="007F6967" w:rsidRPr="009139FB" w:rsidRDefault="007F6967" w:rsidP="00482C96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комісія сплачується в день надання послуги - в касу/ </w:t>
            </w:r>
            <w:r w:rsidR="00DD00E5"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платіжною інструкцією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або договірним списанням</w:t>
            </w:r>
          </w:p>
        </w:tc>
      </w:tr>
      <w:tr w:rsidR="007F6967" w:rsidRPr="00C27280" w14:paraId="2203750D" w14:textId="77777777" w:rsidTr="00562589">
        <w:trPr>
          <w:trHeight w:hRule="exact" w:val="411"/>
        </w:trPr>
        <w:tc>
          <w:tcPr>
            <w:tcW w:w="597" w:type="dxa"/>
            <w:vAlign w:val="center"/>
          </w:tcPr>
          <w:p w14:paraId="72F5CEB1" w14:textId="77777777" w:rsidR="007F6967" w:rsidRPr="00C27280" w:rsidRDefault="007F6967" w:rsidP="00482C96">
            <w:pPr>
              <w:pStyle w:val="TableParagraph"/>
              <w:spacing w:before="70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5.5.</w:t>
            </w:r>
          </w:p>
        </w:tc>
        <w:tc>
          <w:tcPr>
            <w:tcW w:w="2695" w:type="dxa"/>
            <w:gridSpan w:val="2"/>
          </w:tcPr>
          <w:p w14:paraId="5B07565C" w14:textId="77777777" w:rsidR="007F6967" w:rsidRPr="009139FB" w:rsidRDefault="007F6967" w:rsidP="00482C96">
            <w:pPr>
              <w:pStyle w:val="TableParagraph"/>
              <w:spacing w:before="8" w:line="247" w:lineRule="auto"/>
              <w:ind w:left="46" w:right="138"/>
              <w:jc w:val="both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Плата за обмін на розмінну монету та зворотній обмін</w:t>
            </w:r>
          </w:p>
        </w:tc>
        <w:tc>
          <w:tcPr>
            <w:tcW w:w="1135" w:type="dxa"/>
            <w:gridSpan w:val="2"/>
            <w:vAlign w:val="center"/>
          </w:tcPr>
          <w:p w14:paraId="4388DD37" w14:textId="77777777" w:rsidR="007F6967" w:rsidRPr="009139FB" w:rsidRDefault="007F6967" w:rsidP="00482C96">
            <w:pPr>
              <w:pStyle w:val="TableParagraph"/>
              <w:spacing w:before="80"/>
              <w:ind w:left="83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2 %</w:t>
            </w:r>
          </w:p>
        </w:tc>
        <w:tc>
          <w:tcPr>
            <w:tcW w:w="1134" w:type="dxa"/>
            <w:vAlign w:val="center"/>
          </w:tcPr>
          <w:p w14:paraId="749B5FFE" w14:textId="77777777" w:rsidR="007F6967" w:rsidRPr="009139FB" w:rsidRDefault="007F6967" w:rsidP="00482C96">
            <w:pPr>
              <w:pStyle w:val="TableParagraph"/>
              <w:spacing w:before="80"/>
              <w:ind w:left="83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2 %</w:t>
            </w:r>
          </w:p>
        </w:tc>
        <w:tc>
          <w:tcPr>
            <w:tcW w:w="1134" w:type="dxa"/>
            <w:vAlign w:val="center"/>
          </w:tcPr>
          <w:p w14:paraId="07BE8B63" w14:textId="77777777" w:rsidR="007F6967" w:rsidRPr="009139FB" w:rsidRDefault="007F6967" w:rsidP="00482C96">
            <w:pPr>
              <w:pStyle w:val="TableParagraph"/>
              <w:spacing w:before="80"/>
              <w:ind w:left="79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2 %</w:t>
            </w:r>
          </w:p>
        </w:tc>
        <w:tc>
          <w:tcPr>
            <w:tcW w:w="1276" w:type="dxa"/>
            <w:vAlign w:val="center"/>
          </w:tcPr>
          <w:p w14:paraId="33F60F09" w14:textId="77777777" w:rsidR="007F6967" w:rsidRPr="009139FB" w:rsidRDefault="007F6967" w:rsidP="00482C96">
            <w:pPr>
              <w:pStyle w:val="TableParagraph"/>
              <w:spacing w:before="80"/>
              <w:ind w:left="79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2 %</w:t>
            </w:r>
          </w:p>
        </w:tc>
        <w:tc>
          <w:tcPr>
            <w:tcW w:w="1276" w:type="dxa"/>
            <w:vAlign w:val="center"/>
          </w:tcPr>
          <w:p w14:paraId="01AB9D59" w14:textId="77777777" w:rsidR="007F6967" w:rsidRPr="009139FB" w:rsidRDefault="007F6967" w:rsidP="00482C96">
            <w:pPr>
              <w:pStyle w:val="TableParagraph"/>
              <w:spacing w:before="80"/>
              <w:ind w:left="79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2 %</w:t>
            </w:r>
          </w:p>
        </w:tc>
        <w:tc>
          <w:tcPr>
            <w:tcW w:w="1432" w:type="dxa"/>
            <w:gridSpan w:val="2"/>
            <w:vAlign w:val="center"/>
          </w:tcPr>
          <w:p w14:paraId="2FC000FA" w14:textId="77777777" w:rsidR="007F6967" w:rsidRPr="009139FB" w:rsidRDefault="007F6967" w:rsidP="00482C96">
            <w:pPr>
              <w:pStyle w:val="TableParagraph"/>
              <w:spacing w:before="80"/>
              <w:ind w:left="56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2 %</w:t>
            </w:r>
          </w:p>
        </w:tc>
        <w:tc>
          <w:tcPr>
            <w:tcW w:w="851" w:type="dxa"/>
            <w:gridSpan w:val="2"/>
            <w:vMerge/>
            <w:vAlign w:val="center"/>
          </w:tcPr>
          <w:p w14:paraId="73F23FA6" w14:textId="77777777" w:rsidR="007F6967" w:rsidRPr="009139FB" w:rsidRDefault="007F6967" w:rsidP="00482C96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2F80C96D" w14:textId="77777777" w:rsidR="007F6967" w:rsidRPr="009139FB" w:rsidRDefault="007F6967" w:rsidP="00482C96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3386" w:type="dxa"/>
            <w:vMerge/>
          </w:tcPr>
          <w:p w14:paraId="7ABC39D4" w14:textId="77777777" w:rsidR="007F6967" w:rsidRPr="009139FB" w:rsidRDefault="007F6967" w:rsidP="00482C96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</w:tr>
      <w:tr w:rsidR="00B717C2" w:rsidRPr="007232C0" w14:paraId="5D889D8E" w14:textId="77777777" w:rsidTr="00562589">
        <w:trPr>
          <w:trHeight w:hRule="exact" w:val="288"/>
        </w:trPr>
        <w:tc>
          <w:tcPr>
            <w:tcW w:w="597" w:type="dxa"/>
            <w:vAlign w:val="center"/>
          </w:tcPr>
          <w:p w14:paraId="79AE3116" w14:textId="77777777" w:rsidR="00B717C2" w:rsidRPr="00C27280" w:rsidRDefault="00B717C2" w:rsidP="00482C96">
            <w:pPr>
              <w:pStyle w:val="TableParagraph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5.6.</w:t>
            </w:r>
          </w:p>
        </w:tc>
        <w:tc>
          <w:tcPr>
            <w:tcW w:w="2695" w:type="dxa"/>
            <w:gridSpan w:val="2"/>
          </w:tcPr>
          <w:p w14:paraId="2A9E1021" w14:textId="77777777" w:rsidR="00B717C2" w:rsidRPr="009139FB" w:rsidRDefault="00B717C2" w:rsidP="00482C96">
            <w:pPr>
              <w:pStyle w:val="TableParagraph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Оформлення грошової чекової книжки</w:t>
            </w:r>
          </w:p>
        </w:tc>
        <w:tc>
          <w:tcPr>
            <w:tcW w:w="1135" w:type="dxa"/>
            <w:gridSpan w:val="2"/>
            <w:vAlign w:val="center"/>
          </w:tcPr>
          <w:p w14:paraId="0CDD94A3" w14:textId="77777777" w:rsidR="00B717C2" w:rsidRPr="009139FB" w:rsidRDefault="00B717C2" w:rsidP="00482C96">
            <w:pPr>
              <w:pStyle w:val="TableParagraph"/>
              <w:spacing w:before="10"/>
              <w:ind w:left="84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200</w:t>
            </w:r>
          </w:p>
        </w:tc>
        <w:tc>
          <w:tcPr>
            <w:tcW w:w="1134" w:type="dxa"/>
            <w:vAlign w:val="center"/>
          </w:tcPr>
          <w:p w14:paraId="2B9BF21B" w14:textId="77777777" w:rsidR="00B717C2" w:rsidRPr="009139FB" w:rsidRDefault="00B717C2" w:rsidP="00482C96">
            <w:pPr>
              <w:pStyle w:val="TableParagraph"/>
              <w:spacing w:before="10"/>
              <w:ind w:left="84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200</w:t>
            </w:r>
          </w:p>
        </w:tc>
        <w:tc>
          <w:tcPr>
            <w:tcW w:w="1134" w:type="dxa"/>
            <w:vAlign w:val="center"/>
          </w:tcPr>
          <w:p w14:paraId="18A3B4D3" w14:textId="77777777" w:rsidR="00B717C2" w:rsidRPr="009139FB" w:rsidRDefault="00B717C2" w:rsidP="00482C96">
            <w:pPr>
              <w:pStyle w:val="TableParagraph"/>
              <w:spacing w:before="10"/>
              <w:ind w:left="79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200</w:t>
            </w:r>
          </w:p>
        </w:tc>
        <w:tc>
          <w:tcPr>
            <w:tcW w:w="1276" w:type="dxa"/>
            <w:vAlign w:val="center"/>
          </w:tcPr>
          <w:p w14:paraId="5B5CD346" w14:textId="77777777" w:rsidR="00B717C2" w:rsidRPr="009139FB" w:rsidRDefault="00B717C2" w:rsidP="00482C96">
            <w:pPr>
              <w:pStyle w:val="TableParagraph"/>
              <w:spacing w:before="10"/>
              <w:ind w:left="79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200</w:t>
            </w:r>
          </w:p>
        </w:tc>
        <w:tc>
          <w:tcPr>
            <w:tcW w:w="1276" w:type="dxa"/>
            <w:vAlign w:val="center"/>
          </w:tcPr>
          <w:p w14:paraId="13220F5B" w14:textId="77777777" w:rsidR="00B717C2" w:rsidRPr="009139FB" w:rsidRDefault="00B717C2" w:rsidP="00482C96">
            <w:pPr>
              <w:pStyle w:val="TableParagraph"/>
              <w:spacing w:before="10"/>
              <w:ind w:left="79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200</w:t>
            </w:r>
          </w:p>
        </w:tc>
        <w:tc>
          <w:tcPr>
            <w:tcW w:w="1432" w:type="dxa"/>
            <w:gridSpan w:val="2"/>
            <w:vAlign w:val="center"/>
          </w:tcPr>
          <w:p w14:paraId="1CB3D141" w14:textId="77777777" w:rsidR="00B717C2" w:rsidRPr="009139FB" w:rsidRDefault="00B717C2" w:rsidP="00482C96">
            <w:pPr>
              <w:pStyle w:val="TableParagraph"/>
              <w:spacing w:before="10"/>
              <w:ind w:left="56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200</w:t>
            </w:r>
          </w:p>
        </w:tc>
        <w:tc>
          <w:tcPr>
            <w:tcW w:w="851" w:type="dxa"/>
            <w:gridSpan w:val="2"/>
            <w:vAlign w:val="center"/>
          </w:tcPr>
          <w:p w14:paraId="396F711F" w14:textId="77777777" w:rsidR="00B717C2" w:rsidRPr="009139FB" w:rsidRDefault="00B717C2" w:rsidP="00482C96">
            <w:pPr>
              <w:pStyle w:val="TableParagraph"/>
              <w:ind w:left="24" w:right="11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одноразово</w:t>
            </w:r>
          </w:p>
        </w:tc>
        <w:tc>
          <w:tcPr>
            <w:tcW w:w="851" w:type="dxa"/>
            <w:gridSpan w:val="2"/>
            <w:vAlign w:val="center"/>
          </w:tcPr>
          <w:p w14:paraId="0353892F" w14:textId="77777777" w:rsidR="00B717C2" w:rsidRPr="009139FB" w:rsidRDefault="00B717C2" w:rsidP="00482C96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3386" w:type="dxa"/>
          </w:tcPr>
          <w:p w14:paraId="36C27829" w14:textId="77777777" w:rsidR="00B717C2" w:rsidRPr="009139FB" w:rsidRDefault="00B717C2" w:rsidP="00482C96">
            <w:pPr>
              <w:pStyle w:val="TableParagraph"/>
              <w:spacing w:before="10"/>
              <w:ind w:left="24"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за одну грошову чекову книжку</w:t>
            </w:r>
          </w:p>
        </w:tc>
      </w:tr>
      <w:tr w:rsidR="00B717C2" w:rsidRPr="007232C0" w14:paraId="2F0DEF43" w14:textId="77777777" w:rsidTr="00562589">
        <w:trPr>
          <w:trHeight w:hRule="exact" w:val="424"/>
        </w:trPr>
        <w:tc>
          <w:tcPr>
            <w:tcW w:w="597" w:type="dxa"/>
            <w:vAlign w:val="center"/>
          </w:tcPr>
          <w:p w14:paraId="5D112734" w14:textId="77777777" w:rsidR="00B717C2" w:rsidRPr="00C27280" w:rsidRDefault="00B717C2" w:rsidP="00482C96">
            <w:pPr>
              <w:pStyle w:val="TableParagraph"/>
              <w:spacing w:before="84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5.7.</w:t>
            </w:r>
          </w:p>
        </w:tc>
        <w:tc>
          <w:tcPr>
            <w:tcW w:w="2695" w:type="dxa"/>
            <w:gridSpan w:val="2"/>
          </w:tcPr>
          <w:p w14:paraId="7619CED4" w14:textId="77777777" w:rsidR="00B717C2" w:rsidRPr="009139FB" w:rsidRDefault="00B717C2" w:rsidP="00482C96">
            <w:pPr>
              <w:pStyle w:val="TableParagraph"/>
              <w:spacing w:before="94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Плата за бланк векселя</w:t>
            </w:r>
          </w:p>
        </w:tc>
        <w:tc>
          <w:tcPr>
            <w:tcW w:w="1135" w:type="dxa"/>
            <w:gridSpan w:val="2"/>
            <w:vAlign w:val="center"/>
          </w:tcPr>
          <w:p w14:paraId="57208C28" w14:textId="77777777" w:rsidR="00B717C2" w:rsidRPr="009139FB" w:rsidRDefault="00C17B06" w:rsidP="00482C96">
            <w:pPr>
              <w:pStyle w:val="TableParagraph"/>
              <w:spacing w:before="94"/>
              <w:ind w:left="82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</w:t>
            </w:r>
            <w:r w:rsidR="00B717C2" w:rsidRPr="009139FB">
              <w:rPr>
                <w:rFonts w:ascii="Calibri" w:hAnsi="Calibri" w:cs="Calibri"/>
                <w:sz w:val="12"/>
                <w:szCs w:val="12"/>
                <w:lang w:val="uk-UA"/>
              </w:rPr>
              <w:t>0</w:t>
            </w:r>
          </w:p>
        </w:tc>
        <w:tc>
          <w:tcPr>
            <w:tcW w:w="1134" w:type="dxa"/>
            <w:vAlign w:val="center"/>
          </w:tcPr>
          <w:p w14:paraId="16ADBF2A" w14:textId="77777777" w:rsidR="00B717C2" w:rsidRPr="009139FB" w:rsidRDefault="00C17B06" w:rsidP="00482C96">
            <w:pPr>
              <w:pStyle w:val="TableParagraph"/>
              <w:spacing w:before="94"/>
              <w:ind w:left="82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50</w:t>
            </w:r>
          </w:p>
        </w:tc>
        <w:tc>
          <w:tcPr>
            <w:tcW w:w="1134" w:type="dxa"/>
            <w:vAlign w:val="center"/>
          </w:tcPr>
          <w:p w14:paraId="228B5F90" w14:textId="77777777" w:rsidR="00B717C2" w:rsidRPr="009139FB" w:rsidRDefault="00C17B06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50</w:t>
            </w:r>
          </w:p>
        </w:tc>
        <w:tc>
          <w:tcPr>
            <w:tcW w:w="1276" w:type="dxa"/>
            <w:vAlign w:val="center"/>
          </w:tcPr>
          <w:p w14:paraId="57DDDEB8" w14:textId="77777777" w:rsidR="00B717C2" w:rsidRPr="009139FB" w:rsidRDefault="00C17B06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50</w:t>
            </w:r>
          </w:p>
        </w:tc>
        <w:tc>
          <w:tcPr>
            <w:tcW w:w="1276" w:type="dxa"/>
            <w:vAlign w:val="center"/>
          </w:tcPr>
          <w:p w14:paraId="75B616A7" w14:textId="77777777" w:rsidR="00B717C2" w:rsidRPr="009139FB" w:rsidRDefault="00C17B06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50</w:t>
            </w:r>
          </w:p>
        </w:tc>
        <w:tc>
          <w:tcPr>
            <w:tcW w:w="1432" w:type="dxa"/>
            <w:gridSpan w:val="2"/>
            <w:vAlign w:val="center"/>
          </w:tcPr>
          <w:p w14:paraId="658FEE64" w14:textId="77777777" w:rsidR="00B717C2" w:rsidRPr="009139FB" w:rsidRDefault="00C17B06" w:rsidP="00482C96">
            <w:pPr>
              <w:pStyle w:val="TableParagraph"/>
              <w:spacing w:before="94"/>
              <w:ind w:left="55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50</w:t>
            </w:r>
          </w:p>
        </w:tc>
        <w:tc>
          <w:tcPr>
            <w:tcW w:w="851" w:type="dxa"/>
            <w:gridSpan w:val="2"/>
            <w:vAlign w:val="center"/>
          </w:tcPr>
          <w:p w14:paraId="5DB9578E" w14:textId="77777777" w:rsidR="00B717C2" w:rsidRPr="009139FB" w:rsidRDefault="00B717C2" w:rsidP="00482C96">
            <w:pPr>
              <w:pStyle w:val="TableParagraph"/>
              <w:spacing w:before="94"/>
              <w:ind w:left="24" w:right="23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за кожен бланк</w:t>
            </w:r>
          </w:p>
        </w:tc>
        <w:tc>
          <w:tcPr>
            <w:tcW w:w="851" w:type="dxa"/>
            <w:gridSpan w:val="2"/>
            <w:vAlign w:val="center"/>
          </w:tcPr>
          <w:p w14:paraId="2A60CBA3" w14:textId="396715E0" w:rsidR="00B717C2" w:rsidRPr="009139FB" w:rsidRDefault="00B717C2" w:rsidP="00482C96">
            <w:pPr>
              <w:pStyle w:val="TableParagraph"/>
              <w:spacing w:before="22" w:line="247" w:lineRule="auto"/>
              <w:ind w:left="156" w:right="72" w:hanging="68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в т.ч.ПДВ </w:t>
            </w:r>
          </w:p>
        </w:tc>
        <w:tc>
          <w:tcPr>
            <w:tcW w:w="3386" w:type="dxa"/>
          </w:tcPr>
          <w:p w14:paraId="5E70F904" w14:textId="77777777" w:rsidR="00B717C2" w:rsidRPr="009139FB" w:rsidRDefault="00B717C2" w:rsidP="00482C96">
            <w:pPr>
              <w:pStyle w:val="TableParagraph"/>
              <w:spacing w:before="22" w:line="247" w:lineRule="auto"/>
              <w:ind w:left="24"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комісія сплачується в день надання послуги + додатково сплачується держмито</w:t>
            </w:r>
          </w:p>
        </w:tc>
      </w:tr>
      <w:tr w:rsidR="00482C96" w:rsidRPr="00C27280" w14:paraId="42735E3F" w14:textId="77777777" w:rsidTr="00636AE2">
        <w:trPr>
          <w:trHeight w:hRule="exact" w:val="305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8EAADB"/>
            <w:vAlign w:val="center"/>
          </w:tcPr>
          <w:p w14:paraId="44A0AAE4" w14:textId="77777777" w:rsidR="00482C96" w:rsidRPr="00C27280" w:rsidRDefault="00482C96" w:rsidP="00482C96">
            <w:pPr>
              <w:pStyle w:val="TableParagraph"/>
              <w:spacing w:before="84"/>
              <w:ind w:left="115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6.</w:t>
            </w: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62C8C697" w14:textId="77777777" w:rsidR="00482C96" w:rsidRPr="00C27280" w:rsidRDefault="00482C96" w:rsidP="00482C96">
            <w:pPr>
              <w:pStyle w:val="TableParagraph"/>
              <w:spacing w:before="1"/>
              <w:ind w:left="210" w:right="645"/>
              <w:rPr>
                <w:rFonts w:ascii="Calibri" w:hAnsi="Calibri" w:cs="Calibri"/>
                <w:b/>
                <w:sz w:val="16"/>
                <w:szCs w:val="16"/>
                <w:lang w:val="uk-UA"/>
              </w:rPr>
            </w:pPr>
          </w:p>
        </w:tc>
        <w:tc>
          <w:tcPr>
            <w:tcW w:w="1246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4B777FEC" w14:textId="77777777" w:rsidR="00482C96" w:rsidRPr="00C27280" w:rsidRDefault="00482C96" w:rsidP="00482C96">
            <w:pPr>
              <w:pStyle w:val="TableParagraph"/>
              <w:spacing w:before="1"/>
              <w:ind w:left="210" w:right="645"/>
              <w:rPr>
                <w:rFonts w:ascii="Calibri" w:hAnsi="Calibri" w:cs="Calibri"/>
                <w:b/>
                <w:sz w:val="16"/>
                <w:szCs w:val="16"/>
                <w:lang w:val="uk-UA"/>
              </w:rPr>
            </w:pPr>
            <w:r w:rsidRPr="00C27280">
              <w:rPr>
                <w:rFonts w:ascii="Calibri" w:hAnsi="Calibri" w:cs="Calibri"/>
                <w:b/>
                <w:sz w:val="16"/>
                <w:szCs w:val="16"/>
                <w:lang w:val="uk-UA"/>
              </w:rPr>
              <w:t>Обслуговування поточних карткових рахунків</w:t>
            </w:r>
          </w:p>
        </w:tc>
      </w:tr>
      <w:tr w:rsidR="00482C96" w:rsidRPr="007232C0" w14:paraId="729B9ECA" w14:textId="77777777" w:rsidTr="00636AE2">
        <w:trPr>
          <w:trHeight w:hRule="exact" w:val="285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center"/>
          </w:tcPr>
          <w:p w14:paraId="5EF364BC" w14:textId="77777777" w:rsidR="00482C96" w:rsidRPr="00C27280" w:rsidRDefault="00482C96" w:rsidP="00482C96">
            <w:pPr>
              <w:pStyle w:val="TableParagraph"/>
              <w:spacing w:before="84"/>
              <w:ind w:left="115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6.1.</w:t>
            </w: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4C6E7"/>
          </w:tcPr>
          <w:p w14:paraId="3A6C75EF" w14:textId="77777777" w:rsidR="00482C96" w:rsidRPr="00C27280" w:rsidRDefault="00482C96" w:rsidP="00482C96">
            <w:pPr>
              <w:pStyle w:val="TableParagraph"/>
              <w:spacing w:before="22" w:line="247" w:lineRule="auto"/>
              <w:ind w:left="24" w:right="23"/>
              <w:rPr>
                <w:rFonts w:ascii="Calibri" w:hAnsi="Calibri" w:cs="Calibri"/>
                <w:b/>
                <w:sz w:val="16"/>
                <w:szCs w:val="16"/>
                <w:lang w:val="uk-UA"/>
              </w:rPr>
            </w:pPr>
          </w:p>
        </w:tc>
        <w:tc>
          <w:tcPr>
            <w:tcW w:w="1246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B4C6E7"/>
          </w:tcPr>
          <w:p w14:paraId="6DF53268" w14:textId="77777777" w:rsidR="00482C96" w:rsidRPr="00C27280" w:rsidRDefault="00482C96" w:rsidP="00482C96">
            <w:pPr>
              <w:pStyle w:val="TableParagraph"/>
              <w:spacing w:before="22" w:line="247" w:lineRule="auto"/>
              <w:ind w:left="24" w:right="23"/>
              <w:rPr>
                <w:rFonts w:ascii="Calibri" w:hAnsi="Calibri" w:cs="Calibri"/>
                <w:sz w:val="16"/>
                <w:szCs w:val="16"/>
                <w:lang w:val="uk-UA"/>
              </w:rPr>
            </w:pPr>
            <w:r w:rsidRPr="00C27280">
              <w:rPr>
                <w:rFonts w:ascii="Calibri" w:hAnsi="Calibri" w:cs="Calibri"/>
                <w:b/>
                <w:sz w:val="16"/>
                <w:szCs w:val="16"/>
                <w:lang w:val="uk-UA"/>
              </w:rPr>
              <w:t>Оформлення та обслуговування банківської платіжної картки</w:t>
            </w:r>
            <w:r w:rsidRPr="00C27280">
              <w:rPr>
                <w:rFonts w:ascii="Calibri" w:hAnsi="Calibri" w:cs="Calibri"/>
                <w:sz w:val="16"/>
                <w:szCs w:val="16"/>
                <w:lang w:val="uk-UA"/>
              </w:rPr>
              <w:t xml:space="preserve"> </w:t>
            </w:r>
          </w:p>
        </w:tc>
      </w:tr>
      <w:tr w:rsidR="00482C96" w:rsidRPr="007232C0" w14:paraId="18DCF192" w14:textId="77777777" w:rsidTr="00636AE2">
        <w:trPr>
          <w:trHeight w:hRule="exact" w:val="275"/>
        </w:trPr>
        <w:tc>
          <w:tcPr>
            <w:tcW w:w="597" w:type="dxa"/>
            <w:vMerge w:val="restart"/>
            <w:vAlign w:val="center"/>
          </w:tcPr>
          <w:p w14:paraId="57279182" w14:textId="77777777" w:rsidR="00482C96" w:rsidRPr="00C27280" w:rsidRDefault="00482C96" w:rsidP="00482C96">
            <w:pPr>
              <w:pStyle w:val="TableParagraph"/>
              <w:spacing w:before="84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6.1.1.</w:t>
            </w:r>
          </w:p>
        </w:tc>
        <w:tc>
          <w:tcPr>
            <w:tcW w:w="15170" w:type="dxa"/>
            <w:gridSpan w:val="15"/>
          </w:tcPr>
          <w:p w14:paraId="2406183F" w14:textId="77777777" w:rsidR="00482C96" w:rsidRPr="00C27280" w:rsidRDefault="00482C96" w:rsidP="00482C96">
            <w:pPr>
              <w:pStyle w:val="TableParagraph"/>
              <w:spacing w:before="22" w:line="247" w:lineRule="auto"/>
              <w:ind w:left="24" w:right="23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4"/>
                <w:szCs w:val="14"/>
                <w:lang w:val="uk-UA"/>
              </w:rPr>
              <w:t>Відкриття та обслуговування Картрахунку, з оформленням основної БПК (у тому числі переоформлення за ініціативою клієнта при її втраті та пошкодженні тощо) :</w:t>
            </w:r>
          </w:p>
        </w:tc>
      </w:tr>
      <w:tr w:rsidR="00C17B06" w:rsidRPr="00C27280" w14:paraId="3332CCBF" w14:textId="77777777" w:rsidTr="00FA5D24">
        <w:trPr>
          <w:trHeight w:hRule="exact" w:val="554"/>
        </w:trPr>
        <w:tc>
          <w:tcPr>
            <w:tcW w:w="597" w:type="dxa"/>
            <w:vMerge/>
            <w:vAlign w:val="center"/>
          </w:tcPr>
          <w:p w14:paraId="6F2C28DB" w14:textId="77777777" w:rsidR="00C17B06" w:rsidRPr="00C27280" w:rsidRDefault="00C17B06" w:rsidP="00482C96">
            <w:pPr>
              <w:pStyle w:val="TableParagraph"/>
              <w:spacing w:before="84"/>
              <w:ind w:left="115"/>
              <w:rPr>
                <w:rFonts w:ascii="Calibri" w:hAnsi="Calibri" w:cs="Calibri"/>
                <w:sz w:val="12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0C2849F4" w14:textId="77777777" w:rsidR="00C17B06" w:rsidRPr="009139FB" w:rsidRDefault="00C17B06" w:rsidP="00482C96">
            <w:pPr>
              <w:pStyle w:val="TableParagraph"/>
              <w:spacing w:before="94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VISA Classic</w:t>
            </w:r>
          </w:p>
        </w:tc>
        <w:tc>
          <w:tcPr>
            <w:tcW w:w="1135" w:type="dxa"/>
            <w:gridSpan w:val="2"/>
          </w:tcPr>
          <w:p w14:paraId="00A9DACE" w14:textId="77777777" w:rsidR="00C17B06" w:rsidRPr="009139FB" w:rsidRDefault="00C17B06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100 грн.</w:t>
            </w:r>
          </w:p>
        </w:tc>
        <w:tc>
          <w:tcPr>
            <w:tcW w:w="1134" w:type="dxa"/>
          </w:tcPr>
          <w:p w14:paraId="0F3BB70D" w14:textId="77777777" w:rsidR="00C17B06" w:rsidRPr="009139FB" w:rsidRDefault="00C17B06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100 грн.</w:t>
            </w:r>
          </w:p>
        </w:tc>
        <w:tc>
          <w:tcPr>
            <w:tcW w:w="1134" w:type="dxa"/>
          </w:tcPr>
          <w:p w14:paraId="00EA39A1" w14:textId="77777777" w:rsidR="00C17B06" w:rsidRPr="009139FB" w:rsidRDefault="00C17B06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1276" w:type="dxa"/>
          </w:tcPr>
          <w:p w14:paraId="34B1948B" w14:textId="77777777" w:rsidR="00C17B06" w:rsidRPr="009139FB" w:rsidRDefault="00C17B06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1276" w:type="dxa"/>
          </w:tcPr>
          <w:p w14:paraId="1B9C596D" w14:textId="77777777" w:rsidR="00C17B06" w:rsidRPr="009139FB" w:rsidRDefault="00C17B06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1432" w:type="dxa"/>
            <w:gridSpan w:val="2"/>
          </w:tcPr>
          <w:p w14:paraId="581F656A" w14:textId="77777777" w:rsidR="00C17B06" w:rsidRPr="009139FB" w:rsidRDefault="00C17B06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851" w:type="dxa"/>
            <w:gridSpan w:val="2"/>
            <w:vMerge w:val="restart"/>
          </w:tcPr>
          <w:p w14:paraId="478283E6" w14:textId="77777777" w:rsidR="00C17B06" w:rsidRPr="009139FB" w:rsidRDefault="00C17B06" w:rsidP="00482C96">
            <w:pPr>
              <w:pStyle w:val="TableParagraph"/>
              <w:spacing w:before="94"/>
              <w:ind w:left="81" w:right="23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вартість послуг за відкриття  кожного Картрахунку сплачується/списується в день відкриття Картрахунку</w:t>
            </w:r>
          </w:p>
        </w:tc>
        <w:tc>
          <w:tcPr>
            <w:tcW w:w="851" w:type="dxa"/>
            <w:gridSpan w:val="2"/>
          </w:tcPr>
          <w:p w14:paraId="750AFA13" w14:textId="77777777" w:rsidR="00C17B06" w:rsidRPr="009139FB" w:rsidRDefault="00C17B06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  <w:p w14:paraId="41289DD8" w14:textId="77777777" w:rsidR="00C17B06" w:rsidRPr="009139FB" w:rsidRDefault="00C17B06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3386" w:type="dxa"/>
            <w:vMerge w:val="restart"/>
            <w:vAlign w:val="center"/>
          </w:tcPr>
          <w:p w14:paraId="19A394E9" w14:textId="77777777" w:rsidR="00C17B06" w:rsidRPr="009139FB" w:rsidRDefault="00C17B06" w:rsidP="00482C96">
            <w:pPr>
              <w:pStyle w:val="TableParagraph"/>
              <w:spacing w:before="22" w:line="247" w:lineRule="auto"/>
              <w:ind w:left="81"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• плата стягується щорічно за кожний Рахунок.</w:t>
            </w:r>
          </w:p>
          <w:p w14:paraId="33947D2C" w14:textId="77777777" w:rsidR="00C17B06" w:rsidRPr="009139FB" w:rsidRDefault="00C17B06" w:rsidP="00482C96">
            <w:pPr>
              <w:pStyle w:val="TableParagraph"/>
              <w:spacing w:before="22" w:line="247" w:lineRule="auto"/>
              <w:ind w:left="81"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• термін дії картки 5 років.</w:t>
            </w:r>
          </w:p>
          <w:p w14:paraId="6292C23F" w14:textId="77777777" w:rsidR="00C17B06" w:rsidRPr="009139FB" w:rsidRDefault="00C17B06" w:rsidP="00482C96">
            <w:pPr>
              <w:pStyle w:val="TableParagraph"/>
              <w:spacing w:before="22" w:line="247" w:lineRule="auto"/>
              <w:ind w:left="81"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</w:tr>
      <w:tr w:rsidR="00C17B06" w:rsidRPr="00C27280" w14:paraId="08E1542A" w14:textId="77777777" w:rsidTr="00636AE2">
        <w:trPr>
          <w:trHeight w:hRule="exact" w:val="424"/>
        </w:trPr>
        <w:tc>
          <w:tcPr>
            <w:tcW w:w="597" w:type="dxa"/>
            <w:vMerge/>
            <w:vAlign w:val="center"/>
          </w:tcPr>
          <w:p w14:paraId="3EE57768" w14:textId="77777777" w:rsidR="00C17B06" w:rsidRPr="00C27280" w:rsidRDefault="00C17B06" w:rsidP="00482C96">
            <w:pPr>
              <w:pStyle w:val="TableParagraph"/>
              <w:spacing w:before="84"/>
              <w:ind w:left="115"/>
              <w:rPr>
                <w:rFonts w:ascii="Calibri" w:hAnsi="Calibri" w:cs="Calibri"/>
                <w:sz w:val="12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04229738" w14:textId="77777777" w:rsidR="00C17B06" w:rsidRPr="009139FB" w:rsidRDefault="00C17B06" w:rsidP="00482C96">
            <w:pPr>
              <w:pStyle w:val="TableParagraph"/>
              <w:spacing w:before="94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VISA Gold</w:t>
            </w:r>
          </w:p>
        </w:tc>
        <w:tc>
          <w:tcPr>
            <w:tcW w:w="1135" w:type="dxa"/>
            <w:gridSpan w:val="2"/>
          </w:tcPr>
          <w:p w14:paraId="3E0FE8EE" w14:textId="77777777" w:rsidR="00C17B06" w:rsidRPr="009139FB" w:rsidRDefault="00C17B06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1134" w:type="dxa"/>
          </w:tcPr>
          <w:p w14:paraId="0367C509" w14:textId="77777777" w:rsidR="00C17B06" w:rsidRPr="009139FB" w:rsidRDefault="00C17B06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1134" w:type="dxa"/>
          </w:tcPr>
          <w:p w14:paraId="3EFEA431" w14:textId="77777777" w:rsidR="00C17B06" w:rsidRPr="009139FB" w:rsidRDefault="00C17B06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500 грн.</w:t>
            </w:r>
          </w:p>
        </w:tc>
        <w:tc>
          <w:tcPr>
            <w:tcW w:w="1276" w:type="dxa"/>
          </w:tcPr>
          <w:p w14:paraId="49EDAEF0" w14:textId="77777777" w:rsidR="00C17B06" w:rsidRPr="009139FB" w:rsidRDefault="00C17B06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500 грн.</w:t>
            </w:r>
          </w:p>
        </w:tc>
        <w:tc>
          <w:tcPr>
            <w:tcW w:w="1276" w:type="dxa"/>
          </w:tcPr>
          <w:p w14:paraId="3E5CFD70" w14:textId="77777777" w:rsidR="00C17B06" w:rsidRPr="009139FB" w:rsidRDefault="00C17B06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1432" w:type="dxa"/>
            <w:gridSpan w:val="2"/>
          </w:tcPr>
          <w:p w14:paraId="107379C6" w14:textId="77777777" w:rsidR="00C17B06" w:rsidRPr="009139FB" w:rsidRDefault="00C17B06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851" w:type="dxa"/>
            <w:gridSpan w:val="2"/>
            <w:vMerge/>
          </w:tcPr>
          <w:p w14:paraId="39134A5E" w14:textId="77777777" w:rsidR="00C17B06" w:rsidRPr="00C27280" w:rsidRDefault="00C17B06" w:rsidP="00482C96">
            <w:pPr>
              <w:pStyle w:val="TableParagraph"/>
              <w:spacing w:before="94"/>
              <w:ind w:left="81" w:right="23"/>
              <w:jc w:val="center"/>
              <w:rPr>
                <w:rFonts w:ascii="Calibri" w:hAnsi="Calibri" w:cs="Calibri"/>
                <w:sz w:val="12"/>
                <w:lang w:val="uk-UA"/>
              </w:rPr>
            </w:pPr>
          </w:p>
        </w:tc>
        <w:tc>
          <w:tcPr>
            <w:tcW w:w="851" w:type="dxa"/>
            <w:gridSpan w:val="2"/>
          </w:tcPr>
          <w:p w14:paraId="3418BCC9" w14:textId="77777777" w:rsidR="00C17B06" w:rsidRPr="00C27280" w:rsidRDefault="00C17B06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без ПДВ</w:t>
            </w:r>
          </w:p>
          <w:p w14:paraId="340F2D2F" w14:textId="77777777" w:rsidR="00C17B06" w:rsidRPr="00C27280" w:rsidRDefault="00C17B06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lang w:val="uk-UA"/>
              </w:rPr>
            </w:pPr>
          </w:p>
        </w:tc>
        <w:tc>
          <w:tcPr>
            <w:tcW w:w="3386" w:type="dxa"/>
            <w:vMerge/>
          </w:tcPr>
          <w:p w14:paraId="45452676" w14:textId="77777777" w:rsidR="00C17B06" w:rsidRPr="00C27280" w:rsidRDefault="00C17B06" w:rsidP="00482C96">
            <w:pPr>
              <w:pStyle w:val="TableParagraph"/>
              <w:spacing w:before="22" w:line="247" w:lineRule="auto"/>
              <w:ind w:left="81" w:right="23"/>
              <w:rPr>
                <w:rFonts w:ascii="Calibri" w:hAnsi="Calibri" w:cs="Calibri"/>
                <w:sz w:val="12"/>
                <w:lang w:val="uk-UA"/>
              </w:rPr>
            </w:pPr>
          </w:p>
        </w:tc>
      </w:tr>
      <w:tr w:rsidR="00C17B06" w:rsidRPr="00C27280" w14:paraId="57992FD4" w14:textId="77777777" w:rsidTr="00116832">
        <w:trPr>
          <w:trHeight w:hRule="exact" w:val="442"/>
        </w:trPr>
        <w:tc>
          <w:tcPr>
            <w:tcW w:w="597" w:type="dxa"/>
            <w:vMerge/>
            <w:vAlign w:val="center"/>
          </w:tcPr>
          <w:p w14:paraId="476673D3" w14:textId="77777777" w:rsidR="00C17B06" w:rsidRPr="00C27280" w:rsidRDefault="00C17B06" w:rsidP="00482C96">
            <w:pPr>
              <w:pStyle w:val="TableParagraph"/>
              <w:spacing w:before="84"/>
              <w:ind w:left="115"/>
              <w:rPr>
                <w:rFonts w:ascii="Calibri" w:hAnsi="Calibri" w:cs="Calibri"/>
                <w:sz w:val="12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407631B4" w14:textId="77777777" w:rsidR="00C17B06" w:rsidRPr="009139FB" w:rsidRDefault="00C17B06" w:rsidP="00482C96">
            <w:pPr>
              <w:pStyle w:val="TableParagraph"/>
              <w:spacing w:before="94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VISA Platinum</w:t>
            </w:r>
          </w:p>
        </w:tc>
        <w:tc>
          <w:tcPr>
            <w:tcW w:w="1135" w:type="dxa"/>
            <w:gridSpan w:val="2"/>
          </w:tcPr>
          <w:p w14:paraId="115DAE3F" w14:textId="77777777" w:rsidR="00C17B06" w:rsidRPr="009139FB" w:rsidRDefault="00C17B06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1134" w:type="dxa"/>
          </w:tcPr>
          <w:p w14:paraId="51F250EC" w14:textId="77777777" w:rsidR="00C17B06" w:rsidRPr="009139FB" w:rsidRDefault="00C17B06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1134" w:type="dxa"/>
          </w:tcPr>
          <w:p w14:paraId="581743C0" w14:textId="77777777" w:rsidR="00C17B06" w:rsidRPr="009139FB" w:rsidRDefault="00C17B06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1276" w:type="dxa"/>
          </w:tcPr>
          <w:p w14:paraId="0F8F0AAC" w14:textId="77777777" w:rsidR="00C17B06" w:rsidRPr="009139FB" w:rsidRDefault="00C17B06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1276" w:type="dxa"/>
          </w:tcPr>
          <w:p w14:paraId="7D992DDD" w14:textId="77777777" w:rsidR="00C17B06" w:rsidRPr="009139FB" w:rsidRDefault="00C17B06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800,00 грн</w:t>
            </w:r>
          </w:p>
        </w:tc>
        <w:tc>
          <w:tcPr>
            <w:tcW w:w="1432" w:type="dxa"/>
            <w:gridSpan w:val="2"/>
          </w:tcPr>
          <w:p w14:paraId="78817F21" w14:textId="77777777" w:rsidR="00C17B06" w:rsidRPr="009139FB" w:rsidRDefault="00C17B06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851" w:type="dxa"/>
            <w:gridSpan w:val="2"/>
            <w:vMerge/>
          </w:tcPr>
          <w:p w14:paraId="1AF6FAF8" w14:textId="77777777" w:rsidR="00C17B06" w:rsidRPr="00C27280" w:rsidRDefault="00C17B06" w:rsidP="00482C96">
            <w:pPr>
              <w:pStyle w:val="TableParagraph"/>
              <w:spacing w:before="94"/>
              <w:ind w:left="81" w:right="23"/>
              <w:jc w:val="center"/>
              <w:rPr>
                <w:rFonts w:ascii="Calibri" w:hAnsi="Calibri" w:cs="Calibri"/>
                <w:sz w:val="12"/>
                <w:lang w:val="uk-UA"/>
              </w:rPr>
            </w:pPr>
          </w:p>
        </w:tc>
        <w:tc>
          <w:tcPr>
            <w:tcW w:w="851" w:type="dxa"/>
            <w:gridSpan w:val="2"/>
          </w:tcPr>
          <w:p w14:paraId="1006B7D1" w14:textId="77777777" w:rsidR="00C17B06" w:rsidRPr="00C27280" w:rsidRDefault="00C17B06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без ПДВ</w:t>
            </w:r>
          </w:p>
          <w:p w14:paraId="6CC6777C" w14:textId="77777777" w:rsidR="00C17B06" w:rsidRPr="00C27280" w:rsidRDefault="00C17B06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lang w:val="uk-UA"/>
              </w:rPr>
            </w:pPr>
          </w:p>
        </w:tc>
        <w:tc>
          <w:tcPr>
            <w:tcW w:w="3386" w:type="dxa"/>
            <w:vMerge/>
          </w:tcPr>
          <w:p w14:paraId="14E2B07C" w14:textId="77777777" w:rsidR="00C17B06" w:rsidRPr="00C27280" w:rsidRDefault="00C17B06" w:rsidP="00482C96">
            <w:pPr>
              <w:pStyle w:val="TableParagraph"/>
              <w:spacing w:before="22" w:line="247" w:lineRule="auto"/>
              <w:ind w:left="81" w:right="23"/>
              <w:rPr>
                <w:rFonts w:ascii="Calibri" w:hAnsi="Calibri" w:cs="Calibri"/>
                <w:sz w:val="12"/>
                <w:lang w:val="uk-UA"/>
              </w:rPr>
            </w:pPr>
          </w:p>
        </w:tc>
      </w:tr>
      <w:tr w:rsidR="00BA1148" w:rsidRPr="00C27280" w14:paraId="2D07C74B" w14:textId="77777777" w:rsidTr="00636AE2">
        <w:trPr>
          <w:trHeight w:hRule="exact" w:val="424"/>
        </w:trPr>
        <w:tc>
          <w:tcPr>
            <w:tcW w:w="597" w:type="dxa"/>
            <w:vAlign w:val="center"/>
          </w:tcPr>
          <w:p w14:paraId="2ACCCD5B" w14:textId="77777777" w:rsidR="00BA1148" w:rsidRPr="00C27280" w:rsidRDefault="00BA1148" w:rsidP="00482C96">
            <w:pPr>
              <w:pStyle w:val="TableParagraph"/>
              <w:spacing w:before="84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6.1.2.</w:t>
            </w:r>
          </w:p>
        </w:tc>
        <w:tc>
          <w:tcPr>
            <w:tcW w:w="2695" w:type="dxa"/>
            <w:gridSpan w:val="2"/>
          </w:tcPr>
          <w:p w14:paraId="0DEEE0C5" w14:textId="77777777" w:rsidR="00BA1148" w:rsidRPr="00C27280" w:rsidRDefault="00BA1148" w:rsidP="00482C96">
            <w:pPr>
              <w:pStyle w:val="TableParagraph"/>
              <w:spacing w:before="94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C27280">
              <w:rPr>
                <w:rFonts w:ascii="Calibri" w:hAnsi="Calibri" w:cs="Calibri"/>
                <w:sz w:val="14"/>
                <w:szCs w:val="14"/>
                <w:lang w:val="uk-UA"/>
              </w:rPr>
              <w:t>Оформлення/переоформлення основної БПК по закінченню терміну її дії:</w:t>
            </w:r>
          </w:p>
        </w:tc>
        <w:tc>
          <w:tcPr>
            <w:tcW w:w="12475" w:type="dxa"/>
            <w:gridSpan w:val="13"/>
          </w:tcPr>
          <w:p w14:paraId="2031AEB3" w14:textId="77777777" w:rsidR="00BA1148" w:rsidRPr="00C27280" w:rsidRDefault="00BA1148" w:rsidP="00BA1148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входить у вартість п. 6.1.1</w:t>
            </w:r>
          </w:p>
        </w:tc>
      </w:tr>
      <w:tr w:rsidR="00482C96" w:rsidRPr="007232C0" w14:paraId="07D8CF52" w14:textId="77777777" w:rsidTr="00636AE2">
        <w:trPr>
          <w:trHeight w:hRule="exact" w:val="303"/>
        </w:trPr>
        <w:tc>
          <w:tcPr>
            <w:tcW w:w="597" w:type="dxa"/>
            <w:vMerge w:val="restart"/>
            <w:vAlign w:val="center"/>
          </w:tcPr>
          <w:p w14:paraId="1E755FEA" w14:textId="77777777" w:rsidR="00482C96" w:rsidRPr="00C27280" w:rsidRDefault="00482C96" w:rsidP="00482C96">
            <w:pPr>
              <w:pStyle w:val="TableParagraph"/>
              <w:spacing w:before="84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6.1.3.</w:t>
            </w:r>
          </w:p>
        </w:tc>
        <w:tc>
          <w:tcPr>
            <w:tcW w:w="15170" w:type="dxa"/>
            <w:gridSpan w:val="15"/>
          </w:tcPr>
          <w:p w14:paraId="17ED5B6B" w14:textId="77777777" w:rsidR="00482C96" w:rsidRPr="00C27280" w:rsidRDefault="00482C96" w:rsidP="00482C96">
            <w:pPr>
              <w:pStyle w:val="TableParagraph"/>
              <w:spacing w:before="22" w:line="247" w:lineRule="auto"/>
              <w:ind w:left="24" w:right="23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4"/>
                <w:szCs w:val="14"/>
                <w:lang w:val="uk-UA"/>
              </w:rPr>
              <w:t>Оформлення кожної додаткової БПК/ переоформлення  по закінченню терміну її дії (у тому числі переоформлення за ініціативою клієнта при її втраті та пошкодженні тощо):</w:t>
            </w:r>
          </w:p>
        </w:tc>
      </w:tr>
      <w:tr w:rsidR="00B717C2" w:rsidRPr="007232C0" w14:paraId="60387486" w14:textId="77777777" w:rsidTr="004C114D">
        <w:trPr>
          <w:trHeight w:hRule="exact" w:val="559"/>
        </w:trPr>
        <w:tc>
          <w:tcPr>
            <w:tcW w:w="597" w:type="dxa"/>
            <w:vMerge/>
            <w:vAlign w:val="center"/>
          </w:tcPr>
          <w:p w14:paraId="23964027" w14:textId="77777777" w:rsidR="00B717C2" w:rsidRPr="00C27280" w:rsidRDefault="00B717C2" w:rsidP="00482C96">
            <w:pPr>
              <w:pStyle w:val="TableParagraph"/>
              <w:spacing w:before="84"/>
              <w:ind w:left="115"/>
              <w:rPr>
                <w:rFonts w:ascii="Calibri" w:hAnsi="Calibri" w:cs="Calibri"/>
                <w:sz w:val="12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5627D6F5" w14:textId="77777777" w:rsidR="00B717C2" w:rsidRPr="009139FB" w:rsidRDefault="00B717C2" w:rsidP="00482C96">
            <w:pPr>
              <w:pStyle w:val="TableParagraph"/>
              <w:spacing w:before="94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VISA Classic</w:t>
            </w:r>
          </w:p>
        </w:tc>
        <w:tc>
          <w:tcPr>
            <w:tcW w:w="1135" w:type="dxa"/>
            <w:gridSpan w:val="2"/>
            <w:vAlign w:val="center"/>
          </w:tcPr>
          <w:p w14:paraId="516E5716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50,00 грн</w:t>
            </w:r>
          </w:p>
        </w:tc>
        <w:tc>
          <w:tcPr>
            <w:tcW w:w="1134" w:type="dxa"/>
            <w:vAlign w:val="center"/>
          </w:tcPr>
          <w:p w14:paraId="110FB7EB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50,00 грн</w:t>
            </w:r>
          </w:p>
        </w:tc>
        <w:tc>
          <w:tcPr>
            <w:tcW w:w="1134" w:type="dxa"/>
            <w:vAlign w:val="center"/>
          </w:tcPr>
          <w:p w14:paraId="230F6C71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1276" w:type="dxa"/>
            <w:vAlign w:val="center"/>
          </w:tcPr>
          <w:p w14:paraId="21BFFC20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1276" w:type="dxa"/>
            <w:vAlign w:val="center"/>
          </w:tcPr>
          <w:p w14:paraId="5D381FA1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1432" w:type="dxa"/>
            <w:gridSpan w:val="2"/>
            <w:vAlign w:val="center"/>
          </w:tcPr>
          <w:p w14:paraId="4D2252AE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851" w:type="dxa"/>
            <w:gridSpan w:val="2"/>
          </w:tcPr>
          <w:p w14:paraId="38CACC55" w14:textId="77777777" w:rsidR="00B717C2" w:rsidRPr="009139FB" w:rsidRDefault="00B717C2" w:rsidP="00482C96">
            <w:pPr>
              <w:pStyle w:val="TableParagraph"/>
              <w:spacing w:before="94"/>
              <w:ind w:left="81" w:right="23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70D9AAA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  <w:p w14:paraId="3FF35808" w14:textId="77777777" w:rsidR="00B717C2" w:rsidRPr="009139FB" w:rsidRDefault="00B717C2" w:rsidP="00482C96">
            <w:pPr>
              <w:pStyle w:val="TableParagraph"/>
              <w:spacing w:before="22" w:line="247" w:lineRule="auto"/>
              <w:ind w:left="81" w:right="72" w:hanging="68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3386" w:type="dxa"/>
            <w:vMerge w:val="restart"/>
          </w:tcPr>
          <w:p w14:paraId="7584F070" w14:textId="77777777" w:rsidR="00B717C2" w:rsidRPr="009139FB" w:rsidRDefault="00B717C2" w:rsidP="00482C96">
            <w:pPr>
              <w:pStyle w:val="TableParagraph"/>
              <w:spacing w:before="22" w:line="247" w:lineRule="auto"/>
              <w:ind w:left="81"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0808E81C" w14:textId="77777777" w:rsidR="00B717C2" w:rsidRPr="009139FB" w:rsidRDefault="00B717C2" w:rsidP="00482C96">
            <w:pPr>
              <w:pStyle w:val="TableParagraph"/>
              <w:spacing w:before="22" w:line="247" w:lineRule="auto"/>
              <w:ind w:left="81"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• термін дії картки 5 років.</w:t>
            </w:r>
          </w:p>
          <w:p w14:paraId="58BD318B" w14:textId="77777777" w:rsidR="00B717C2" w:rsidRPr="009139FB" w:rsidRDefault="00B717C2" w:rsidP="00482C96">
            <w:pPr>
              <w:pStyle w:val="TableParagraph"/>
              <w:spacing w:before="22" w:line="247" w:lineRule="auto"/>
              <w:ind w:left="81"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6D228440" w14:textId="77777777" w:rsidR="00B717C2" w:rsidRPr="009139FB" w:rsidRDefault="00B717C2" w:rsidP="00482C96">
            <w:pPr>
              <w:pStyle w:val="TableParagraph"/>
              <w:spacing w:before="22" w:line="247" w:lineRule="auto"/>
              <w:ind w:left="81"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• термін дії додаткових БПК співпадає з терміном дії основної БПК.</w:t>
            </w:r>
          </w:p>
        </w:tc>
      </w:tr>
      <w:tr w:rsidR="00B717C2" w:rsidRPr="00C27280" w14:paraId="7BB025A2" w14:textId="77777777" w:rsidTr="004C114D">
        <w:trPr>
          <w:trHeight w:hRule="exact" w:val="424"/>
        </w:trPr>
        <w:tc>
          <w:tcPr>
            <w:tcW w:w="597" w:type="dxa"/>
            <w:vMerge/>
            <w:vAlign w:val="center"/>
          </w:tcPr>
          <w:p w14:paraId="70DB1A75" w14:textId="77777777" w:rsidR="00B717C2" w:rsidRPr="00C27280" w:rsidRDefault="00B717C2" w:rsidP="00482C96">
            <w:pPr>
              <w:pStyle w:val="TableParagraph"/>
              <w:spacing w:before="84"/>
              <w:ind w:left="115"/>
              <w:rPr>
                <w:rFonts w:ascii="Calibri" w:hAnsi="Calibri" w:cs="Calibri"/>
                <w:sz w:val="12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2092FC48" w14:textId="77777777" w:rsidR="00B717C2" w:rsidRPr="009139FB" w:rsidRDefault="00B717C2" w:rsidP="00482C96">
            <w:pPr>
              <w:pStyle w:val="TableParagraph"/>
              <w:spacing w:before="94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VISA Gold</w:t>
            </w:r>
          </w:p>
        </w:tc>
        <w:tc>
          <w:tcPr>
            <w:tcW w:w="1135" w:type="dxa"/>
            <w:gridSpan w:val="2"/>
            <w:vAlign w:val="center"/>
          </w:tcPr>
          <w:p w14:paraId="41E520B6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1134" w:type="dxa"/>
            <w:vAlign w:val="center"/>
          </w:tcPr>
          <w:p w14:paraId="0E24B5B2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1134" w:type="dxa"/>
            <w:vAlign w:val="center"/>
          </w:tcPr>
          <w:p w14:paraId="315B1D65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250  грн.</w:t>
            </w:r>
          </w:p>
        </w:tc>
        <w:tc>
          <w:tcPr>
            <w:tcW w:w="1276" w:type="dxa"/>
            <w:vAlign w:val="center"/>
          </w:tcPr>
          <w:p w14:paraId="0F837A38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250  грн.</w:t>
            </w:r>
          </w:p>
        </w:tc>
        <w:tc>
          <w:tcPr>
            <w:tcW w:w="1276" w:type="dxa"/>
            <w:vAlign w:val="center"/>
          </w:tcPr>
          <w:p w14:paraId="41F4779B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1432" w:type="dxa"/>
            <w:gridSpan w:val="2"/>
            <w:vAlign w:val="center"/>
          </w:tcPr>
          <w:p w14:paraId="5A9D572A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851" w:type="dxa"/>
            <w:gridSpan w:val="2"/>
          </w:tcPr>
          <w:p w14:paraId="6125C8A3" w14:textId="77777777" w:rsidR="00B717C2" w:rsidRPr="009139FB" w:rsidRDefault="00B717C2" w:rsidP="00482C96">
            <w:pPr>
              <w:pStyle w:val="TableParagraph"/>
              <w:spacing w:before="94"/>
              <w:ind w:left="81" w:right="23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18F0204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  <w:p w14:paraId="664CFD09" w14:textId="77777777" w:rsidR="00B717C2" w:rsidRPr="009139FB" w:rsidRDefault="00B717C2" w:rsidP="00482C96">
            <w:pPr>
              <w:pStyle w:val="TableParagraph"/>
              <w:spacing w:before="22" w:line="247" w:lineRule="auto"/>
              <w:ind w:left="81" w:right="72" w:hanging="68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3386" w:type="dxa"/>
            <w:vMerge/>
          </w:tcPr>
          <w:p w14:paraId="32943B35" w14:textId="77777777" w:rsidR="00B717C2" w:rsidRPr="009139FB" w:rsidRDefault="00B717C2" w:rsidP="00482C96">
            <w:pPr>
              <w:pStyle w:val="TableParagraph"/>
              <w:spacing w:before="22" w:line="247" w:lineRule="auto"/>
              <w:ind w:left="81"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</w:tr>
      <w:tr w:rsidR="00B717C2" w:rsidRPr="00C27280" w14:paraId="091A349B" w14:textId="77777777" w:rsidTr="004C114D">
        <w:trPr>
          <w:trHeight w:hRule="exact" w:val="424"/>
        </w:trPr>
        <w:tc>
          <w:tcPr>
            <w:tcW w:w="597" w:type="dxa"/>
            <w:vMerge/>
            <w:vAlign w:val="center"/>
          </w:tcPr>
          <w:p w14:paraId="2FA0BFB3" w14:textId="77777777" w:rsidR="00B717C2" w:rsidRPr="00C27280" w:rsidRDefault="00B717C2" w:rsidP="00482C96">
            <w:pPr>
              <w:pStyle w:val="TableParagraph"/>
              <w:spacing w:before="84"/>
              <w:ind w:left="115"/>
              <w:rPr>
                <w:rFonts w:ascii="Calibri" w:hAnsi="Calibri" w:cs="Calibri"/>
                <w:sz w:val="12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44E6F5A4" w14:textId="77777777" w:rsidR="00B717C2" w:rsidRPr="009139FB" w:rsidRDefault="00B717C2" w:rsidP="00482C96">
            <w:pPr>
              <w:pStyle w:val="TableParagraph"/>
              <w:spacing w:before="94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VISA Platinum</w:t>
            </w:r>
          </w:p>
        </w:tc>
        <w:tc>
          <w:tcPr>
            <w:tcW w:w="1135" w:type="dxa"/>
            <w:gridSpan w:val="2"/>
            <w:vAlign w:val="center"/>
          </w:tcPr>
          <w:p w14:paraId="6B6A7695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1134" w:type="dxa"/>
            <w:vAlign w:val="center"/>
          </w:tcPr>
          <w:p w14:paraId="6E542272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1134" w:type="dxa"/>
            <w:vAlign w:val="center"/>
          </w:tcPr>
          <w:p w14:paraId="2CBA540B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1276" w:type="dxa"/>
            <w:vAlign w:val="center"/>
          </w:tcPr>
          <w:p w14:paraId="033701BE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1276" w:type="dxa"/>
            <w:vAlign w:val="center"/>
          </w:tcPr>
          <w:p w14:paraId="704A7E08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500 грн.</w:t>
            </w:r>
          </w:p>
        </w:tc>
        <w:tc>
          <w:tcPr>
            <w:tcW w:w="1432" w:type="dxa"/>
            <w:gridSpan w:val="2"/>
            <w:vAlign w:val="center"/>
          </w:tcPr>
          <w:p w14:paraId="74D1F8F5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851" w:type="dxa"/>
            <w:gridSpan w:val="2"/>
          </w:tcPr>
          <w:p w14:paraId="3648D01B" w14:textId="77777777" w:rsidR="00B717C2" w:rsidRPr="009139FB" w:rsidRDefault="00B717C2" w:rsidP="00482C96">
            <w:pPr>
              <w:pStyle w:val="TableParagraph"/>
              <w:spacing w:before="94"/>
              <w:ind w:left="81" w:right="23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2647473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  <w:p w14:paraId="02D4350D" w14:textId="77777777" w:rsidR="00B717C2" w:rsidRPr="009139FB" w:rsidRDefault="00B717C2" w:rsidP="00482C96">
            <w:pPr>
              <w:pStyle w:val="TableParagraph"/>
              <w:spacing w:before="22" w:line="247" w:lineRule="auto"/>
              <w:ind w:left="81" w:right="72" w:hanging="68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3386" w:type="dxa"/>
            <w:vMerge/>
          </w:tcPr>
          <w:p w14:paraId="2203DBF6" w14:textId="77777777" w:rsidR="00B717C2" w:rsidRPr="009139FB" w:rsidRDefault="00B717C2" w:rsidP="00482C96">
            <w:pPr>
              <w:pStyle w:val="TableParagraph"/>
              <w:spacing w:before="22" w:line="247" w:lineRule="auto"/>
              <w:ind w:left="81"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</w:tr>
      <w:tr w:rsidR="00B717C2" w:rsidRPr="007232C0" w14:paraId="4796B6CE" w14:textId="77777777" w:rsidTr="004C114D">
        <w:trPr>
          <w:trHeight w:hRule="exact" w:val="424"/>
        </w:trPr>
        <w:tc>
          <w:tcPr>
            <w:tcW w:w="597" w:type="dxa"/>
            <w:vAlign w:val="center"/>
          </w:tcPr>
          <w:p w14:paraId="4D60C652" w14:textId="77777777" w:rsidR="00B717C2" w:rsidRPr="00C27280" w:rsidRDefault="00B717C2" w:rsidP="00482C96">
            <w:pPr>
              <w:pStyle w:val="TableParagraph"/>
              <w:spacing w:before="84"/>
              <w:ind w:left="36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</w:rPr>
              <w:t xml:space="preserve"> </w:t>
            </w:r>
            <w:r w:rsidRPr="00C27280">
              <w:rPr>
                <w:rFonts w:ascii="Calibri" w:hAnsi="Calibri" w:cs="Calibri"/>
                <w:sz w:val="12"/>
                <w:lang w:val="uk-UA"/>
              </w:rPr>
              <w:t>6.1.4.</w:t>
            </w:r>
          </w:p>
        </w:tc>
        <w:tc>
          <w:tcPr>
            <w:tcW w:w="2695" w:type="dxa"/>
            <w:gridSpan w:val="2"/>
          </w:tcPr>
          <w:p w14:paraId="14A5117B" w14:textId="77777777" w:rsidR="00B717C2" w:rsidRPr="009139FB" w:rsidRDefault="00B717C2" w:rsidP="00482C96">
            <w:pPr>
              <w:pStyle w:val="TableParagraph"/>
              <w:spacing w:before="94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Постановка БПК у стоп-список</w:t>
            </w:r>
          </w:p>
        </w:tc>
        <w:tc>
          <w:tcPr>
            <w:tcW w:w="1135" w:type="dxa"/>
            <w:gridSpan w:val="2"/>
            <w:vAlign w:val="center"/>
          </w:tcPr>
          <w:p w14:paraId="1B9C5F6C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10  грн.</w:t>
            </w:r>
          </w:p>
        </w:tc>
        <w:tc>
          <w:tcPr>
            <w:tcW w:w="1134" w:type="dxa"/>
            <w:vAlign w:val="center"/>
          </w:tcPr>
          <w:p w14:paraId="59056D80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10  грн.</w:t>
            </w:r>
          </w:p>
        </w:tc>
        <w:tc>
          <w:tcPr>
            <w:tcW w:w="1134" w:type="dxa"/>
            <w:vAlign w:val="center"/>
          </w:tcPr>
          <w:p w14:paraId="4046BB57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10  грн.</w:t>
            </w:r>
          </w:p>
        </w:tc>
        <w:tc>
          <w:tcPr>
            <w:tcW w:w="1276" w:type="dxa"/>
            <w:vAlign w:val="center"/>
          </w:tcPr>
          <w:p w14:paraId="748DCB66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10  грн.</w:t>
            </w:r>
          </w:p>
        </w:tc>
        <w:tc>
          <w:tcPr>
            <w:tcW w:w="1276" w:type="dxa"/>
            <w:vAlign w:val="center"/>
          </w:tcPr>
          <w:p w14:paraId="7EC0FD3D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10  грн.</w:t>
            </w:r>
          </w:p>
        </w:tc>
        <w:tc>
          <w:tcPr>
            <w:tcW w:w="1432" w:type="dxa"/>
            <w:gridSpan w:val="2"/>
            <w:vAlign w:val="center"/>
          </w:tcPr>
          <w:p w14:paraId="4CC010A9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851" w:type="dxa"/>
            <w:gridSpan w:val="2"/>
          </w:tcPr>
          <w:p w14:paraId="7F4BF4D7" w14:textId="77777777" w:rsidR="00B717C2" w:rsidRPr="009139FB" w:rsidRDefault="00B717C2" w:rsidP="00482C96">
            <w:pPr>
              <w:pStyle w:val="TableParagraph"/>
              <w:spacing w:before="94"/>
              <w:ind w:left="81" w:right="23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FFCC6F5" w14:textId="77777777" w:rsidR="00B717C2" w:rsidRPr="009139FB" w:rsidRDefault="00B717C2" w:rsidP="00482C96">
            <w:pPr>
              <w:pStyle w:val="TableParagraph"/>
              <w:spacing w:before="22" w:line="247" w:lineRule="auto"/>
              <w:ind w:left="81" w:right="72" w:hanging="68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</w:tcPr>
          <w:p w14:paraId="3F695961" w14:textId="77777777" w:rsidR="00B717C2" w:rsidRPr="009139FB" w:rsidRDefault="00B717C2" w:rsidP="00482C96">
            <w:pPr>
              <w:pStyle w:val="TableParagraph"/>
              <w:spacing w:before="22" w:line="247" w:lineRule="auto"/>
              <w:ind w:left="81"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за кожний запит в день здійснення операції</w:t>
            </w:r>
          </w:p>
        </w:tc>
      </w:tr>
      <w:tr w:rsidR="00B717C2" w:rsidRPr="007232C0" w14:paraId="120F3A3C" w14:textId="77777777" w:rsidTr="004C114D">
        <w:trPr>
          <w:trHeight w:hRule="exact" w:val="424"/>
        </w:trPr>
        <w:tc>
          <w:tcPr>
            <w:tcW w:w="597" w:type="dxa"/>
            <w:vAlign w:val="center"/>
          </w:tcPr>
          <w:p w14:paraId="7BEFCB22" w14:textId="77777777" w:rsidR="00B717C2" w:rsidRPr="00C27280" w:rsidRDefault="00B717C2" w:rsidP="00482C96">
            <w:pPr>
              <w:pStyle w:val="TableParagraph"/>
              <w:spacing w:before="84"/>
              <w:ind w:left="36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ru-RU"/>
              </w:rPr>
              <w:t xml:space="preserve"> </w:t>
            </w:r>
            <w:r w:rsidRPr="00C27280">
              <w:rPr>
                <w:rFonts w:ascii="Calibri" w:hAnsi="Calibri" w:cs="Calibri"/>
                <w:sz w:val="12"/>
                <w:lang w:val="uk-UA"/>
              </w:rPr>
              <w:t>6.1.5.</w:t>
            </w:r>
          </w:p>
        </w:tc>
        <w:tc>
          <w:tcPr>
            <w:tcW w:w="2695" w:type="dxa"/>
            <w:gridSpan w:val="2"/>
          </w:tcPr>
          <w:p w14:paraId="3950D070" w14:textId="77777777" w:rsidR="00B717C2" w:rsidRPr="009139FB" w:rsidRDefault="00B717C2" w:rsidP="00482C96">
            <w:pPr>
              <w:pStyle w:val="TableParagraph"/>
              <w:spacing w:before="94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Постановка БПК до бюлетеню VISA про вилучення БПК</w:t>
            </w:r>
          </w:p>
        </w:tc>
        <w:tc>
          <w:tcPr>
            <w:tcW w:w="1135" w:type="dxa"/>
            <w:gridSpan w:val="2"/>
            <w:vAlign w:val="center"/>
          </w:tcPr>
          <w:p w14:paraId="6C59208B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100  грн./на день</w:t>
            </w:r>
          </w:p>
        </w:tc>
        <w:tc>
          <w:tcPr>
            <w:tcW w:w="1134" w:type="dxa"/>
            <w:vAlign w:val="center"/>
          </w:tcPr>
          <w:p w14:paraId="324255C1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100  грн./на день</w:t>
            </w:r>
          </w:p>
        </w:tc>
        <w:tc>
          <w:tcPr>
            <w:tcW w:w="1134" w:type="dxa"/>
            <w:vAlign w:val="center"/>
          </w:tcPr>
          <w:p w14:paraId="35E09E43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100  грн./на день</w:t>
            </w:r>
          </w:p>
        </w:tc>
        <w:tc>
          <w:tcPr>
            <w:tcW w:w="1276" w:type="dxa"/>
            <w:vAlign w:val="center"/>
          </w:tcPr>
          <w:p w14:paraId="05243F51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100  грн./на день</w:t>
            </w:r>
          </w:p>
        </w:tc>
        <w:tc>
          <w:tcPr>
            <w:tcW w:w="1276" w:type="dxa"/>
            <w:vAlign w:val="center"/>
          </w:tcPr>
          <w:p w14:paraId="5A9DCB22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100  грн./на день</w:t>
            </w:r>
          </w:p>
        </w:tc>
        <w:tc>
          <w:tcPr>
            <w:tcW w:w="1432" w:type="dxa"/>
            <w:gridSpan w:val="2"/>
            <w:vAlign w:val="center"/>
          </w:tcPr>
          <w:p w14:paraId="7286C6D8" w14:textId="77777777" w:rsidR="00B717C2" w:rsidRPr="009139FB" w:rsidRDefault="00B717C2" w:rsidP="00482C96">
            <w:pPr>
              <w:pStyle w:val="TableParagraph"/>
              <w:spacing w:before="94"/>
              <w:ind w:left="55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851" w:type="dxa"/>
            <w:gridSpan w:val="2"/>
          </w:tcPr>
          <w:p w14:paraId="37873119" w14:textId="77777777" w:rsidR="00B717C2" w:rsidRPr="009139FB" w:rsidRDefault="00B717C2" w:rsidP="00482C96">
            <w:pPr>
              <w:pStyle w:val="TableParagraph"/>
              <w:spacing w:before="94"/>
              <w:ind w:left="24" w:right="23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87363D2" w14:textId="77777777" w:rsidR="00B717C2" w:rsidRPr="009139FB" w:rsidRDefault="00B717C2" w:rsidP="004C114D">
            <w:pPr>
              <w:pStyle w:val="TableParagraph"/>
              <w:spacing w:before="22" w:line="247" w:lineRule="auto"/>
              <w:ind w:right="7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</w:tcPr>
          <w:p w14:paraId="5DC96407" w14:textId="77777777" w:rsidR="00B717C2" w:rsidRPr="009139FB" w:rsidRDefault="00B717C2" w:rsidP="00482C96">
            <w:pPr>
              <w:pStyle w:val="TableParagraph"/>
              <w:spacing w:before="22" w:line="247" w:lineRule="auto"/>
              <w:ind w:left="24"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за кожний день знаходження в бюлетені про вилучення БПК</w:t>
            </w:r>
          </w:p>
        </w:tc>
      </w:tr>
      <w:tr w:rsidR="00482C96" w:rsidRPr="007232C0" w14:paraId="46434F2F" w14:textId="77777777" w:rsidTr="007874F7">
        <w:trPr>
          <w:trHeight w:val="128"/>
        </w:trPr>
        <w:tc>
          <w:tcPr>
            <w:tcW w:w="597" w:type="dxa"/>
            <w:vMerge w:val="restart"/>
            <w:vAlign w:val="center"/>
          </w:tcPr>
          <w:p w14:paraId="6D39D388" w14:textId="77777777" w:rsidR="00482C96" w:rsidRPr="00C27280" w:rsidRDefault="00482C96" w:rsidP="00482C96">
            <w:pPr>
              <w:pStyle w:val="TableParagraph"/>
              <w:spacing w:before="84"/>
              <w:ind w:left="36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ru-RU"/>
              </w:rPr>
              <w:t xml:space="preserve"> </w:t>
            </w:r>
            <w:r w:rsidRPr="00C27280">
              <w:rPr>
                <w:rFonts w:ascii="Calibri" w:hAnsi="Calibri" w:cs="Calibri"/>
                <w:sz w:val="12"/>
                <w:lang w:val="uk-UA"/>
              </w:rPr>
              <w:t>6.1.6.</w:t>
            </w:r>
          </w:p>
        </w:tc>
        <w:tc>
          <w:tcPr>
            <w:tcW w:w="15170" w:type="dxa"/>
            <w:gridSpan w:val="15"/>
            <w:vAlign w:val="center"/>
          </w:tcPr>
          <w:p w14:paraId="5E74EA09" w14:textId="77777777" w:rsidR="00482C96" w:rsidRPr="00C27280" w:rsidRDefault="00482C96" w:rsidP="00482C96">
            <w:pPr>
              <w:pStyle w:val="TableParagraph"/>
              <w:spacing w:before="22" w:line="247" w:lineRule="auto"/>
              <w:ind w:left="24" w:right="23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C27280">
              <w:rPr>
                <w:rFonts w:ascii="Calibri" w:hAnsi="Calibri" w:cs="Calibri"/>
                <w:sz w:val="14"/>
                <w:szCs w:val="14"/>
                <w:lang w:val="uk-UA"/>
              </w:rPr>
              <w:t>Зміна ПІН-коду через банкомати, що розташовані в Україні, грн.:</w:t>
            </w:r>
          </w:p>
        </w:tc>
      </w:tr>
      <w:tr w:rsidR="00B717C2" w:rsidRPr="00C27280" w14:paraId="4BE604CC" w14:textId="77777777" w:rsidTr="007874F7">
        <w:trPr>
          <w:trHeight w:hRule="exact" w:val="426"/>
        </w:trPr>
        <w:tc>
          <w:tcPr>
            <w:tcW w:w="597" w:type="dxa"/>
            <w:vMerge/>
            <w:vAlign w:val="center"/>
          </w:tcPr>
          <w:p w14:paraId="1F4197D7" w14:textId="77777777" w:rsidR="00B717C2" w:rsidRPr="00C27280" w:rsidRDefault="00B717C2" w:rsidP="00482C96">
            <w:pPr>
              <w:pStyle w:val="TableParagraph"/>
              <w:spacing w:before="84"/>
              <w:ind w:left="36"/>
              <w:jc w:val="center"/>
              <w:rPr>
                <w:rFonts w:ascii="Calibri" w:hAnsi="Calibri" w:cs="Calibri"/>
                <w:sz w:val="12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326ADDCF" w14:textId="77777777" w:rsidR="00B717C2" w:rsidRPr="009139FB" w:rsidRDefault="00B717C2" w:rsidP="00482C96">
            <w:pPr>
              <w:pStyle w:val="TableParagraph"/>
              <w:spacing w:before="94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перша зміна ПІН-коду</w:t>
            </w:r>
          </w:p>
        </w:tc>
        <w:tc>
          <w:tcPr>
            <w:tcW w:w="1135" w:type="dxa"/>
            <w:gridSpan w:val="2"/>
            <w:vAlign w:val="center"/>
          </w:tcPr>
          <w:p w14:paraId="48CC2BB6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1134" w:type="dxa"/>
            <w:vAlign w:val="center"/>
          </w:tcPr>
          <w:p w14:paraId="5BB5B2F7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1134" w:type="dxa"/>
            <w:vAlign w:val="center"/>
          </w:tcPr>
          <w:p w14:paraId="649FA35E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1276" w:type="dxa"/>
            <w:vAlign w:val="center"/>
          </w:tcPr>
          <w:p w14:paraId="5B4B2DBB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1276" w:type="dxa"/>
            <w:vAlign w:val="center"/>
          </w:tcPr>
          <w:p w14:paraId="6E263DF1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1432" w:type="dxa"/>
            <w:gridSpan w:val="2"/>
            <w:vAlign w:val="center"/>
          </w:tcPr>
          <w:p w14:paraId="4C232CAD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851" w:type="dxa"/>
            <w:gridSpan w:val="2"/>
          </w:tcPr>
          <w:p w14:paraId="7C75D8DD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</w:tcPr>
          <w:p w14:paraId="500D8554" w14:textId="77777777" w:rsidR="00B717C2" w:rsidRPr="009139FB" w:rsidRDefault="00B717C2" w:rsidP="00482C96">
            <w:pPr>
              <w:pStyle w:val="TableParagraph"/>
              <w:spacing w:before="94" w:line="247" w:lineRule="auto"/>
              <w:ind w:left="81" w:right="140" w:hanging="68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3386" w:type="dxa"/>
          </w:tcPr>
          <w:p w14:paraId="31C0C8D9" w14:textId="77777777" w:rsidR="00B717C2" w:rsidRPr="009139FB" w:rsidRDefault="00B717C2" w:rsidP="00482C96">
            <w:pPr>
              <w:pStyle w:val="TableParagraph"/>
              <w:spacing w:before="94" w:line="247" w:lineRule="auto"/>
              <w:ind w:left="81" w:right="140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</w:tr>
      <w:tr w:rsidR="00B717C2" w:rsidRPr="007232C0" w14:paraId="22B967D2" w14:textId="77777777" w:rsidTr="004C114D">
        <w:trPr>
          <w:trHeight w:hRule="exact" w:val="437"/>
        </w:trPr>
        <w:tc>
          <w:tcPr>
            <w:tcW w:w="597" w:type="dxa"/>
            <w:vMerge/>
            <w:vAlign w:val="center"/>
          </w:tcPr>
          <w:p w14:paraId="5252E963" w14:textId="77777777" w:rsidR="00B717C2" w:rsidRPr="00C27280" w:rsidRDefault="00B717C2" w:rsidP="00482C96">
            <w:pPr>
              <w:pStyle w:val="TableParagraph"/>
              <w:spacing w:before="84"/>
              <w:ind w:left="36"/>
              <w:jc w:val="center"/>
              <w:rPr>
                <w:rFonts w:ascii="Calibri" w:hAnsi="Calibri" w:cs="Calibri"/>
                <w:sz w:val="12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51D06EA7" w14:textId="77777777" w:rsidR="00B717C2" w:rsidRPr="009139FB" w:rsidRDefault="00B717C2" w:rsidP="00482C96">
            <w:pPr>
              <w:pStyle w:val="TableParagraph"/>
              <w:spacing w:before="94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Наступна зміна ПІН-коду</w:t>
            </w:r>
          </w:p>
        </w:tc>
        <w:tc>
          <w:tcPr>
            <w:tcW w:w="1135" w:type="dxa"/>
            <w:gridSpan w:val="2"/>
            <w:vAlign w:val="center"/>
          </w:tcPr>
          <w:p w14:paraId="4431E7E4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10 грн.</w:t>
            </w:r>
          </w:p>
        </w:tc>
        <w:tc>
          <w:tcPr>
            <w:tcW w:w="1134" w:type="dxa"/>
            <w:vAlign w:val="center"/>
          </w:tcPr>
          <w:p w14:paraId="4999ECE5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10 грн.</w:t>
            </w:r>
          </w:p>
        </w:tc>
        <w:tc>
          <w:tcPr>
            <w:tcW w:w="1134" w:type="dxa"/>
            <w:vAlign w:val="center"/>
          </w:tcPr>
          <w:p w14:paraId="3121E994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10 грн.</w:t>
            </w:r>
          </w:p>
        </w:tc>
        <w:tc>
          <w:tcPr>
            <w:tcW w:w="1276" w:type="dxa"/>
            <w:vAlign w:val="center"/>
          </w:tcPr>
          <w:p w14:paraId="7D0AAB2D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10 грн.</w:t>
            </w:r>
          </w:p>
        </w:tc>
        <w:tc>
          <w:tcPr>
            <w:tcW w:w="1276" w:type="dxa"/>
            <w:vAlign w:val="center"/>
          </w:tcPr>
          <w:p w14:paraId="1D55EA71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10 грн.</w:t>
            </w:r>
          </w:p>
        </w:tc>
        <w:tc>
          <w:tcPr>
            <w:tcW w:w="1432" w:type="dxa"/>
            <w:gridSpan w:val="2"/>
            <w:vAlign w:val="center"/>
          </w:tcPr>
          <w:p w14:paraId="040FA5BB" w14:textId="77777777" w:rsidR="00B717C2" w:rsidRPr="009139FB" w:rsidRDefault="00B717C2" w:rsidP="00482C96">
            <w:pPr>
              <w:pStyle w:val="TableParagraph"/>
              <w:spacing w:before="94"/>
              <w:ind w:left="55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851" w:type="dxa"/>
            <w:gridSpan w:val="2"/>
          </w:tcPr>
          <w:p w14:paraId="67559EA5" w14:textId="77777777" w:rsidR="00B717C2" w:rsidRPr="009139FB" w:rsidRDefault="00B717C2" w:rsidP="00482C96">
            <w:pPr>
              <w:pStyle w:val="TableParagraph"/>
              <w:spacing w:before="94"/>
              <w:ind w:left="24" w:right="23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AB4041F" w14:textId="77777777" w:rsidR="00B717C2" w:rsidRPr="009139FB" w:rsidRDefault="00B717C2" w:rsidP="004C114D">
            <w:pPr>
              <w:pStyle w:val="TableParagraph"/>
              <w:spacing w:before="22" w:line="247" w:lineRule="auto"/>
              <w:ind w:left="156" w:right="72" w:hanging="68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</w:tcPr>
          <w:p w14:paraId="470EED7B" w14:textId="77777777" w:rsidR="00B717C2" w:rsidRPr="009139FB" w:rsidRDefault="00B717C2" w:rsidP="00482C96">
            <w:pPr>
              <w:pStyle w:val="TableParagraph"/>
              <w:spacing w:before="22" w:line="247" w:lineRule="auto"/>
              <w:ind w:left="24"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 день здійснення операції за кожну зміну ПІН-коду</w:t>
            </w:r>
          </w:p>
        </w:tc>
      </w:tr>
      <w:tr w:rsidR="00B717C2" w:rsidRPr="00C27280" w14:paraId="2494F7FA" w14:textId="77777777" w:rsidTr="004C114D">
        <w:trPr>
          <w:trHeight w:hRule="exact" w:val="708"/>
        </w:trPr>
        <w:tc>
          <w:tcPr>
            <w:tcW w:w="597" w:type="dxa"/>
            <w:vAlign w:val="center"/>
          </w:tcPr>
          <w:p w14:paraId="3DD0987D" w14:textId="77777777" w:rsidR="00B717C2" w:rsidRPr="00C27280" w:rsidRDefault="00B717C2" w:rsidP="00482C96">
            <w:pPr>
              <w:pStyle w:val="TableParagraph"/>
              <w:spacing w:before="84"/>
              <w:ind w:left="36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ru-RU"/>
              </w:rPr>
              <w:lastRenderedPageBreak/>
              <w:t xml:space="preserve"> </w:t>
            </w:r>
            <w:r w:rsidRPr="00C27280">
              <w:rPr>
                <w:rFonts w:ascii="Calibri" w:hAnsi="Calibri" w:cs="Calibri"/>
                <w:sz w:val="12"/>
                <w:lang w:val="uk-UA"/>
              </w:rPr>
              <w:t>6.1.7.</w:t>
            </w:r>
          </w:p>
        </w:tc>
        <w:tc>
          <w:tcPr>
            <w:tcW w:w="2695" w:type="dxa"/>
            <w:gridSpan w:val="2"/>
          </w:tcPr>
          <w:p w14:paraId="0676CBE8" w14:textId="77777777" w:rsidR="00B717C2" w:rsidRPr="009139FB" w:rsidRDefault="00B717C2" w:rsidP="00482C96">
            <w:pPr>
              <w:pStyle w:val="TableParagraph"/>
              <w:spacing w:before="94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Надання інформації про рух коштів по Рахунку або про стан Рахунку по телефонних каналах зв’язку (sms-banking)</w:t>
            </w:r>
          </w:p>
        </w:tc>
        <w:tc>
          <w:tcPr>
            <w:tcW w:w="1135" w:type="dxa"/>
            <w:gridSpan w:val="2"/>
            <w:vAlign w:val="center"/>
          </w:tcPr>
          <w:p w14:paraId="16792441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10 грн.</w:t>
            </w:r>
          </w:p>
        </w:tc>
        <w:tc>
          <w:tcPr>
            <w:tcW w:w="1134" w:type="dxa"/>
            <w:vAlign w:val="center"/>
          </w:tcPr>
          <w:p w14:paraId="40708218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10 грн.</w:t>
            </w:r>
          </w:p>
        </w:tc>
        <w:tc>
          <w:tcPr>
            <w:tcW w:w="1134" w:type="dxa"/>
            <w:vAlign w:val="center"/>
          </w:tcPr>
          <w:p w14:paraId="373B9A34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10 грн.</w:t>
            </w:r>
          </w:p>
        </w:tc>
        <w:tc>
          <w:tcPr>
            <w:tcW w:w="1276" w:type="dxa"/>
            <w:vAlign w:val="center"/>
          </w:tcPr>
          <w:p w14:paraId="04977B4F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10 грн.</w:t>
            </w:r>
          </w:p>
        </w:tc>
        <w:tc>
          <w:tcPr>
            <w:tcW w:w="1276" w:type="dxa"/>
            <w:vAlign w:val="center"/>
          </w:tcPr>
          <w:p w14:paraId="426244F0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10 грн.</w:t>
            </w:r>
          </w:p>
        </w:tc>
        <w:tc>
          <w:tcPr>
            <w:tcW w:w="1432" w:type="dxa"/>
            <w:gridSpan w:val="2"/>
            <w:vAlign w:val="center"/>
          </w:tcPr>
          <w:p w14:paraId="4EFB90B7" w14:textId="77777777" w:rsidR="00B717C2" w:rsidRPr="009139FB" w:rsidRDefault="00B717C2" w:rsidP="00482C96">
            <w:pPr>
              <w:pStyle w:val="TableParagraph"/>
              <w:spacing w:before="94"/>
              <w:ind w:left="55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851" w:type="dxa"/>
            <w:gridSpan w:val="2"/>
          </w:tcPr>
          <w:p w14:paraId="23EB9B0B" w14:textId="77777777" w:rsidR="00B717C2" w:rsidRPr="009139FB" w:rsidRDefault="00B717C2" w:rsidP="00482C96">
            <w:pPr>
              <w:pStyle w:val="TableParagraph"/>
              <w:spacing w:before="94"/>
              <w:ind w:left="24" w:right="23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0A7B151" w14:textId="77777777" w:rsidR="00B717C2" w:rsidRPr="009139FB" w:rsidRDefault="00B717C2" w:rsidP="004C114D">
            <w:pPr>
              <w:pStyle w:val="TableParagraph"/>
              <w:spacing w:before="22" w:line="247" w:lineRule="auto"/>
              <w:ind w:left="156" w:right="72" w:hanging="68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</w:tcPr>
          <w:p w14:paraId="5C4A2C5E" w14:textId="77777777" w:rsidR="00B717C2" w:rsidRPr="009139FB" w:rsidRDefault="00B717C2" w:rsidP="00482C96">
            <w:pPr>
              <w:pStyle w:val="TableParagraph"/>
              <w:spacing w:before="22" w:line="247" w:lineRule="auto"/>
              <w:ind w:left="24"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плата стягується щомісяця</w:t>
            </w:r>
          </w:p>
        </w:tc>
      </w:tr>
      <w:tr w:rsidR="00B717C2" w:rsidRPr="007232C0" w14:paraId="400FEEE0" w14:textId="77777777" w:rsidTr="004C114D">
        <w:trPr>
          <w:trHeight w:hRule="exact" w:val="842"/>
        </w:trPr>
        <w:tc>
          <w:tcPr>
            <w:tcW w:w="597" w:type="dxa"/>
            <w:vAlign w:val="center"/>
          </w:tcPr>
          <w:p w14:paraId="01FA05E5" w14:textId="77777777" w:rsidR="00B717C2" w:rsidRPr="00C27280" w:rsidRDefault="00B717C2" w:rsidP="00482C96">
            <w:pPr>
              <w:pStyle w:val="TableParagraph"/>
              <w:spacing w:before="84"/>
              <w:ind w:left="21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</w:rPr>
              <w:t xml:space="preserve"> </w:t>
            </w:r>
            <w:r w:rsidRPr="00C27280">
              <w:rPr>
                <w:rFonts w:ascii="Calibri" w:hAnsi="Calibri" w:cs="Calibri"/>
                <w:sz w:val="12"/>
                <w:lang w:val="uk-UA"/>
              </w:rPr>
              <w:t>6.1.8.</w:t>
            </w:r>
          </w:p>
        </w:tc>
        <w:tc>
          <w:tcPr>
            <w:tcW w:w="2695" w:type="dxa"/>
            <w:gridSpan w:val="2"/>
            <w:vAlign w:val="center"/>
          </w:tcPr>
          <w:p w14:paraId="6FC0CE06" w14:textId="77777777" w:rsidR="00B717C2" w:rsidRPr="009139FB" w:rsidRDefault="00B717C2" w:rsidP="00482C96">
            <w:pPr>
              <w:pStyle w:val="TableParagraph"/>
              <w:spacing w:before="94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Розшук/запит про здійснення проведених платежів за клопотанням клієнта та інші пов’язані з цим операції, в разі здійснення операцій за допомогою БПК</w:t>
            </w:r>
          </w:p>
        </w:tc>
        <w:tc>
          <w:tcPr>
            <w:tcW w:w="1135" w:type="dxa"/>
            <w:gridSpan w:val="2"/>
            <w:vAlign w:val="center"/>
          </w:tcPr>
          <w:p w14:paraId="52AC9FFC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min 20 грн.</w:t>
            </w:r>
          </w:p>
        </w:tc>
        <w:tc>
          <w:tcPr>
            <w:tcW w:w="1134" w:type="dxa"/>
            <w:vAlign w:val="center"/>
          </w:tcPr>
          <w:p w14:paraId="4382755E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min 20 грн.</w:t>
            </w:r>
          </w:p>
        </w:tc>
        <w:tc>
          <w:tcPr>
            <w:tcW w:w="1134" w:type="dxa"/>
            <w:vAlign w:val="center"/>
          </w:tcPr>
          <w:p w14:paraId="7EDD636C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min 20 грн.</w:t>
            </w:r>
          </w:p>
        </w:tc>
        <w:tc>
          <w:tcPr>
            <w:tcW w:w="1276" w:type="dxa"/>
            <w:vAlign w:val="center"/>
          </w:tcPr>
          <w:p w14:paraId="0E3C22FE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min 20 грн.</w:t>
            </w:r>
          </w:p>
        </w:tc>
        <w:tc>
          <w:tcPr>
            <w:tcW w:w="1276" w:type="dxa"/>
            <w:vAlign w:val="center"/>
          </w:tcPr>
          <w:p w14:paraId="34172E62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min 20 грн.</w:t>
            </w:r>
          </w:p>
        </w:tc>
        <w:tc>
          <w:tcPr>
            <w:tcW w:w="1432" w:type="dxa"/>
            <w:gridSpan w:val="2"/>
            <w:vAlign w:val="center"/>
          </w:tcPr>
          <w:p w14:paraId="785B43B5" w14:textId="77777777" w:rsidR="00B717C2" w:rsidRPr="009139FB" w:rsidRDefault="00B717C2" w:rsidP="00482C96">
            <w:pPr>
              <w:pStyle w:val="TableParagraph"/>
              <w:spacing w:before="94"/>
              <w:ind w:left="55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851" w:type="dxa"/>
            <w:gridSpan w:val="2"/>
          </w:tcPr>
          <w:p w14:paraId="60417C59" w14:textId="77777777" w:rsidR="00B717C2" w:rsidRPr="009139FB" w:rsidRDefault="00B717C2" w:rsidP="00482C96">
            <w:pPr>
              <w:pStyle w:val="TableParagraph"/>
              <w:spacing w:before="94"/>
              <w:ind w:left="24" w:right="23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B4C5D70" w14:textId="77777777" w:rsidR="00B717C2" w:rsidRPr="009139FB" w:rsidRDefault="00B717C2" w:rsidP="004C114D">
            <w:pPr>
              <w:pStyle w:val="TableParagraph"/>
              <w:spacing w:before="22" w:line="247" w:lineRule="auto"/>
              <w:ind w:right="7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</w:tcPr>
          <w:p w14:paraId="4BA97C3C" w14:textId="77777777" w:rsidR="00B717C2" w:rsidRPr="009139FB" w:rsidRDefault="00B717C2" w:rsidP="00482C96">
            <w:pPr>
              <w:pStyle w:val="TableParagraph"/>
              <w:spacing w:before="22" w:line="247" w:lineRule="auto"/>
              <w:ind w:left="24"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за кожний запит + додаткові витрати Банку відповідно до рахунків виставлених  МПС Visa International</w:t>
            </w:r>
          </w:p>
        </w:tc>
      </w:tr>
      <w:tr w:rsidR="00B717C2" w:rsidRPr="00C27280" w14:paraId="5CCC5CEE" w14:textId="77777777" w:rsidTr="004C114D">
        <w:trPr>
          <w:trHeight w:hRule="exact" w:val="696"/>
        </w:trPr>
        <w:tc>
          <w:tcPr>
            <w:tcW w:w="597" w:type="dxa"/>
            <w:vAlign w:val="center"/>
          </w:tcPr>
          <w:p w14:paraId="3E4BE27D" w14:textId="77777777" w:rsidR="00B717C2" w:rsidRPr="00C27280" w:rsidRDefault="00B717C2" w:rsidP="00482C96">
            <w:pPr>
              <w:pStyle w:val="TableParagraph"/>
              <w:spacing w:before="84"/>
              <w:ind w:left="21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ru-RU"/>
              </w:rPr>
              <w:t xml:space="preserve"> </w:t>
            </w:r>
            <w:r w:rsidRPr="00C27280">
              <w:rPr>
                <w:rFonts w:ascii="Calibri" w:hAnsi="Calibri" w:cs="Calibri"/>
                <w:sz w:val="12"/>
                <w:lang w:val="uk-UA"/>
              </w:rPr>
              <w:t>6.1.9.</w:t>
            </w:r>
          </w:p>
        </w:tc>
        <w:tc>
          <w:tcPr>
            <w:tcW w:w="2695" w:type="dxa"/>
            <w:gridSpan w:val="2"/>
          </w:tcPr>
          <w:p w14:paraId="003CAA75" w14:textId="77777777" w:rsidR="00B717C2" w:rsidRPr="009139FB" w:rsidRDefault="00B717C2" w:rsidP="00482C96">
            <w:pPr>
              <w:pStyle w:val="TableParagraph"/>
              <w:spacing w:before="94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Комісія за користування недозволеним/технічним овердрафтом (% річних) по Картрахунку</w:t>
            </w:r>
          </w:p>
        </w:tc>
        <w:tc>
          <w:tcPr>
            <w:tcW w:w="1135" w:type="dxa"/>
            <w:gridSpan w:val="2"/>
            <w:vAlign w:val="center"/>
          </w:tcPr>
          <w:p w14:paraId="32640433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50%</w:t>
            </w:r>
          </w:p>
        </w:tc>
        <w:tc>
          <w:tcPr>
            <w:tcW w:w="1134" w:type="dxa"/>
            <w:vAlign w:val="center"/>
          </w:tcPr>
          <w:p w14:paraId="4201ED20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50%</w:t>
            </w:r>
          </w:p>
        </w:tc>
        <w:tc>
          <w:tcPr>
            <w:tcW w:w="1134" w:type="dxa"/>
            <w:vAlign w:val="center"/>
          </w:tcPr>
          <w:p w14:paraId="5EF2A942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50%</w:t>
            </w:r>
          </w:p>
        </w:tc>
        <w:tc>
          <w:tcPr>
            <w:tcW w:w="1276" w:type="dxa"/>
            <w:vAlign w:val="center"/>
          </w:tcPr>
          <w:p w14:paraId="1E543181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50%</w:t>
            </w:r>
          </w:p>
        </w:tc>
        <w:tc>
          <w:tcPr>
            <w:tcW w:w="1276" w:type="dxa"/>
            <w:vAlign w:val="center"/>
          </w:tcPr>
          <w:p w14:paraId="1EFBE441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50%</w:t>
            </w:r>
          </w:p>
        </w:tc>
        <w:tc>
          <w:tcPr>
            <w:tcW w:w="1432" w:type="dxa"/>
            <w:gridSpan w:val="2"/>
            <w:vAlign w:val="center"/>
          </w:tcPr>
          <w:p w14:paraId="4070428B" w14:textId="77777777" w:rsidR="00B717C2" w:rsidRPr="009139FB" w:rsidRDefault="00B717C2" w:rsidP="00482C96">
            <w:pPr>
              <w:pStyle w:val="TableParagraph"/>
              <w:spacing w:before="94"/>
              <w:ind w:left="55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851" w:type="dxa"/>
            <w:gridSpan w:val="2"/>
          </w:tcPr>
          <w:p w14:paraId="2DB5996D" w14:textId="77777777" w:rsidR="00B717C2" w:rsidRPr="009139FB" w:rsidRDefault="00B717C2" w:rsidP="00482C96">
            <w:pPr>
              <w:pStyle w:val="TableParagraph"/>
              <w:spacing w:before="94"/>
              <w:ind w:left="24" w:right="23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ACBB6A7" w14:textId="77777777" w:rsidR="00B717C2" w:rsidRPr="009139FB" w:rsidRDefault="00B717C2" w:rsidP="004C114D">
            <w:pPr>
              <w:pStyle w:val="TableParagraph"/>
              <w:spacing w:before="22" w:line="247" w:lineRule="auto"/>
              <w:ind w:right="7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</w:tcPr>
          <w:p w14:paraId="642AE627" w14:textId="77777777" w:rsidR="00B717C2" w:rsidRPr="009139FB" w:rsidRDefault="00B717C2" w:rsidP="00482C96">
            <w:pPr>
              <w:pStyle w:val="TableParagraph"/>
              <w:spacing w:before="22" w:line="247" w:lineRule="auto"/>
              <w:ind w:left="24"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</w:tr>
      <w:tr w:rsidR="00B717C2" w:rsidRPr="00C27280" w14:paraId="79E22559" w14:textId="77777777" w:rsidTr="004C114D">
        <w:trPr>
          <w:trHeight w:hRule="exact" w:val="424"/>
        </w:trPr>
        <w:tc>
          <w:tcPr>
            <w:tcW w:w="597" w:type="dxa"/>
            <w:vAlign w:val="center"/>
          </w:tcPr>
          <w:p w14:paraId="2715EC7B" w14:textId="77777777" w:rsidR="00B717C2" w:rsidRPr="00C27280" w:rsidRDefault="00B717C2" w:rsidP="00482C96">
            <w:pPr>
              <w:pStyle w:val="TableParagraph"/>
              <w:spacing w:before="84"/>
              <w:ind w:left="21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6.1.10.</w:t>
            </w:r>
          </w:p>
        </w:tc>
        <w:tc>
          <w:tcPr>
            <w:tcW w:w="2695" w:type="dxa"/>
            <w:gridSpan w:val="2"/>
          </w:tcPr>
          <w:p w14:paraId="0F1DF23E" w14:textId="77777777" w:rsidR="00B717C2" w:rsidRPr="009139FB" w:rsidRDefault="00B717C2" w:rsidP="00482C96">
            <w:pPr>
              <w:pStyle w:val="TableParagraph"/>
              <w:spacing w:before="94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Ліміт обов’язкового (незнижувального) залишку на Картрахунку</w:t>
            </w:r>
          </w:p>
        </w:tc>
        <w:tc>
          <w:tcPr>
            <w:tcW w:w="1135" w:type="dxa"/>
            <w:gridSpan w:val="2"/>
            <w:vAlign w:val="center"/>
          </w:tcPr>
          <w:p w14:paraId="0AE2F9E9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 грн.</w:t>
            </w:r>
          </w:p>
        </w:tc>
        <w:tc>
          <w:tcPr>
            <w:tcW w:w="1134" w:type="dxa"/>
            <w:vAlign w:val="center"/>
          </w:tcPr>
          <w:p w14:paraId="409A1AC3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 грн.</w:t>
            </w:r>
          </w:p>
        </w:tc>
        <w:tc>
          <w:tcPr>
            <w:tcW w:w="1134" w:type="dxa"/>
            <w:vAlign w:val="center"/>
          </w:tcPr>
          <w:p w14:paraId="730190BD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 грн.</w:t>
            </w:r>
          </w:p>
        </w:tc>
        <w:tc>
          <w:tcPr>
            <w:tcW w:w="1276" w:type="dxa"/>
            <w:vAlign w:val="center"/>
          </w:tcPr>
          <w:p w14:paraId="1E1AA410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 грн.</w:t>
            </w:r>
          </w:p>
        </w:tc>
        <w:tc>
          <w:tcPr>
            <w:tcW w:w="1276" w:type="dxa"/>
            <w:vAlign w:val="center"/>
          </w:tcPr>
          <w:p w14:paraId="7F14C7F6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 грн.</w:t>
            </w:r>
          </w:p>
        </w:tc>
        <w:tc>
          <w:tcPr>
            <w:tcW w:w="1432" w:type="dxa"/>
            <w:gridSpan w:val="2"/>
            <w:vAlign w:val="center"/>
          </w:tcPr>
          <w:p w14:paraId="5B481383" w14:textId="77777777" w:rsidR="00B717C2" w:rsidRPr="009139FB" w:rsidRDefault="00B717C2" w:rsidP="00482C96">
            <w:pPr>
              <w:pStyle w:val="TableParagraph"/>
              <w:spacing w:before="94"/>
              <w:ind w:left="55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851" w:type="dxa"/>
            <w:gridSpan w:val="2"/>
          </w:tcPr>
          <w:p w14:paraId="77217F33" w14:textId="77777777" w:rsidR="00B717C2" w:rsidRPr="009139FB" w:rsidRDefault="00B717C2" w:rsidP="00482C96">
            <w:pPr>
              <w:pStyle w:val="TableParagraph"/>
              <w:spacing w:before="94"/>
              <w:ind w:left="24" w:right="23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B19B5F8" w14:textId="77777777" w:rsidR="00B717C2" w:rsidRPr="009139FB" w:rsidRDefault="00B717C2" w:rsidP="004C114D">
            <w:pPr>
              <w:pStyle w:val="TableParagraph"/>
              <w:spacing w:before="22" w:line="247" w:lineRule="auto"/>
              <w:ind w:right="7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</w:tcPr>
          <w:p w14:paraId="0466E169" w14:textId="77777777" w:rsidR="00B717C2" w:rsidRPr="009139FB" w:rsidRDefault="00B717C2" w:rsidP="00482C96">
            <w:pPr>
              <w:pStyle w:val="TableParagraph"/>
              <w:spacing w:before="22" w:line="247" w:lineRule="auto"/>
              <w:ind w:left="24"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</w:tr>
      <w:tr w:rsidR="00B717C2" w:rsidRPr="007232C0" w14:paraId="3D2E6225" w14:textId="77777777" w:rsidTr="004C114D">
        <w:trPr>
          <w:trHeight w:hRule="exact" w:val="566"/>
        </w:trPr>
        <w:tc>
          <w:tcPr>
            <w:tcW w:w="597" w:type="dxa"/>
            <w:vAlign w:val="center"/>
          </w:tcPr>
          <w:p w14:paraId="73BFCDFA" w14:textId="77777777" w:rsidR="00B717C2" w:rsidRPr="00C27280" w:rsidRDefault="00B717C2" w:rsidP="00482C96">
            <w:pPr>
              <w:pStyle w:val="TableParagraph"/>
              <w:spacing w:before="84"/>
              <w:ind w:left="21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6.1.11.</w:t>
            </w:r>
          </w:p>
        </w:tc>
        <w:tc>
          <w:tcPr>
            <w:tcW w:w="2695" w:type="dxa"/>
            <w:gridSpan w:val="2"/>
          </w:tcPr>
          <w:p w14:paraId="204DD966" w14:textId="77777777" w:rsidR="00B717C2" w:rsidRPr="009139FB" w:rsidRDefault="00B717C2" w:rsidP="00482C96">
            <w:pPr>
              <w:pStyle w:val="TableParagraph"/>
              <w:spacing w:before="94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Нарахування процентів на залишок по Рахунку</w:t>
            </w:r>
          </w:p>
        </w:tc>
        <w:tc>
          <w:tcPr>
            <w:tcW w:w="1135" w:type="dxa"/>
            <w:gridSpan w:val="2"/>
            <w:vAlign w:val="center"/>
          </w:tcPr>
          <w:p w14:paraId="6599CEFB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згідно з рішенням КУАП</w:t>
            </w:r>
          </w:p>
        </w:tc>
        <w:tc>
          <w:tcPr>
            <w:tcW w:w="1134" w:type="dxa"/>
            <w:vAlign w:val="center"/>
          </w:tcPr>
          <w:p w14:paraId="58A66479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згідно з рішенням КУАП</w:t>
            </w:r>
          </w:p>
        </w:tc>
        <w:tc>
          <w:tcPr>
            <w:tcW w:w="1134" w:type="dxa"/>
            <w:vAlign w:val="center"/>
          </w:tcPr>
          <w:p w14:paraId="02696860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згідно з рішенням КУАП</w:t>
            </w:r>
          </w:p>
        </w:tc>
        <w:tc>
          <w:tcPr>
            <w:tcW w:w="1276" w:type="dxa"/>
            <w:vAlign w:val="center"/>
          </w:tcPr>
          <w:p w14:paraId="20D5EC5D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згідно з рішенням КУАП</w:t>
            </w:r>
          </w:p>
        </w:tc>
        <w:tc>
          <w:tcPr>
            <w:tcW w:w="1276" w:type="dxa"/>
            <w:vAlign w:val="center"/>
          </w:tcPr>
          <w:p w14:paraId="49D97C2F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згідно з рішенням КУАП</w:t>
            </w:r>
          </w:p>
        </w:tc>
        <w:tc>
          <w:tcPr>
            <w:tcW w:w="1432" w:type="dxa"/>
            <w:gridSpan w:val="2"/>
            <w:vAlign w:val="center"/>
          </w:tcPr>
          <w:p w14:paraId="377E0419" w14:textId="77777777" w:rsidR="00B717C2" w:rsidRPr="009139FB" w:rsidRDefault="00B717C2" w:rsidP="00482C96">
            <w:pPr>
              <w:pStyle w:val="TableParagraph"/>
              <w:spacing w:before="94"/>
              <w:ind w:left="55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851" w:type="dxa"/>
            <w:gridSpan w:val="2"/>
          </w:tcPr>
          <w:p w14:paraId="786FF192" w14:textId="77777777" w:rsidR="00B717C2" w:rsidRPr="009139FB" w:rsidRDefault="00B717C2" w:rsidP="00482C96">
            <w:pPr>
              <w:pStyle w:val="TableParagraph"/>
              <w:spacing w:before="94"/>
              <w:ind w:left="24" w:right="23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9935A9B" w14:textId="77777777" w:rsidR="00B717C2" w:rsidRPr="009139FB" w:rsidRDefault="00B717C2" w:rsidP="004C114D">
            <w:pPr>
              <w:pStyle w:val="TableParagraph"/>
              <w:spacing w:before="22" w:line="247" w:lineRule="auto"/>
              <w:ind w:right="7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</w:tcPr>
          <w:p w14:paraId="2507F428" w14:textId="77777777" w:rsidR="00B717C2" w:rsidRPr="009139FB" w:rsidRDefault="00B717C2" w:rsidP="00482C96">
            <w:pPr>
              <w:pStyle w:val="TableParagraph"/>
              <w:spacing w:before="22" w:line="247" w:lineRule="auto"/>
              <w:ind w:left="24"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нарахування та сплата процентів на залишок відбувається відповідно до умов договору банківського рахунку</w:t>
            </w:r>
          </w:p>
        </w:tc>
      </w:tr>
      <w:tr w:rsidR="00B717C2" w:rsidRPr="007232C0" w14:paraId="4EC2EF2C" w14:textId="77777777" w:rsidTr="004C114D">
        <w:trPr>
          <w:trHeight w:hRule="exact" w:val="742"/>
        </w:trPr>
        <w:tc>
          <w:tcPr>
            <w:tcW w:w="597" w:type="dxa"/>
            <w:vAlign w:val="center"/>
          </w:tcPr>
          <w:p w14:paraId="37780773" w14:textId="77777777" w:rsidR="00B717C2" w:rsidRPr="00C27280" w:rsidRDefault="00B717C2" w:rsidP="00A32E97">
            <w:pPr>
              <w:pStyle w:val="TableParagraph"/>
              <w:spacing w:before="84"/>
              <w:ind w:left="21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6.1.12.</w:t>
            </w:r>
          </w:p>
        </w:tc>
        <w:tc>
          <w:tcPr>
            <w:tcW w:w="2695" w:type="dxa"/>
            <w:gridSpan w:val="2"/>
          </w:tcPr>
          <w:p w14:paraId="12C290BC" w14:textId="77777777" w:rsidR="00B717C2" w:rsidRPr="009139FB" w:rsidRDefault="00B717C2" w:rsidP="00A32E97">
            <w:pPr>
              <w:pStyle w:val="TableParagraph"/>
              <w:spacing w:before="94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Супроводження рахунку при відсутності руху коштів по рахунку в національній валюті протягом року</w:t>
            </w:r>
          </w:p>
        </w:tc>
        <w:tc>
          <w:tcPr>
            <w:tcW w:w="1135" w:type="dxa"/>
            <w:gridSpan w:val="2"/>
            <w:vAlign w:val="center"/>
          </w:tcPr>
          <w:p w14:paraId="4D373A7D" w14:textId="77777777" w:rsidR="00B717C2" w:rsidRPr="009139FB" w:rsidRDefault="00B717C2" w:rsidP="00A32E97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відповідно до</w:t>
            </w:r>
          </w:p>
          <w:p w14:paraId="5ACB9E1B" w14:textId="77777777" w:rsidR="00B717C2" w:rsidRPr="009139FB" w:rsidRDefault="00B717C2" w:rsidP="00A32E97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п. 2.1.</w:t>
            </w:r>
          </w:p>
        </w:tc>
        <w:tc>
          <w:tcPr>
            <w:tcW w:w="1134" w:type="dxa"/>
            <w:vAlign w:val="center"/>
          </w:tcPr>
          <w:p w14:paraId="507D63B3" w14:textId="77777777" w:rsidR="00B717C2" w:rsidRPr="009139FB" w:rsidRDefault="00B717C2" w:rsidP="00A32E97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відповідно до </w:t>
            </w:r>
          </w:p>
          <w:p w14:paraId="7566A776" w14:textId="77777777" w:rsidR="00B717C2" w:rsidRPr="009139FB" w:rsidRDefault="00B717C2" w:rsidP="00A32E97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п. 2.1.</w:t>
            </w:r>
          </w:p>
        </w:tc>
        <w:tc>
          <w:tcPr>
            <w:tcW w:w="1134" w:type="dxa"/>
            <w:vAlign w:val="center"/>
          </w:tcPr>
          <w:p w14:paraId="7E33471C" w14:textId="77777777" w:rsidR="00B717C2" w:rsidRPr="009139FB" w:rsidRDefault="00B717C2" w:rsidP="00A32E97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відповідно до </w:t>
            </w:r>
          </w:p>
          <w:p w14:paraId="103BF715" w14:textId="77777777" w:rsidR="00B717C2" w:rsidRPr="009139FB" w:rsidRDefault="00B717C2" w:rsidP="00A32E97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п. 2.1.</w:t>
            </w:r>
          </w:p>
        </w:tc>
        <w:tc>
          <w:tcPr>
            <w:tcW w:w="1276" w:type="dxa"/>
            <w:vAlign w:val="center"/>
          </w:tcPr>
          <w:p w14:paraId="6782A87C" w14:textId="77777777" w:rsidR="00B717C2" w:rsidRPr="009139FB" w:rsidRDefault="00B717C2" w:rsidP="00A32E97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відповідно до</w:t>
            </w:r>
          </w:p>
          <w:p w14:paraId="1A867E4E" w14:textId="77777777" w:rsidR="00B717C2" w:rsidRPr="009139FB" w:rsidRDefault="00B717C2" w:rsidP="00A32E97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п. 2.1.</w:t>
            </w:r>
          </w:p>
        </w:tc>
        <w:tc>
          <w:tcPr>
            <w:tcW w:w="1276" w:type="dxa"/>
            <w:vAlign w:val="center"/>
          </w:tcPr>
          <w:p w14:paraId="34A84756" w14:textId="77777777" w:rsidR="00B717C2" w:rsidRPr="009139FB" w:rsidRDefault="00B717C2" w:rsidP="00A32E97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відповідно до</w:t>
            </w:r>
          </w:p>
          <w:p w14:paraId="36C56F48" w14:textId="77777777" w:rsidR="00B717C2" w:rsidRPr="009139FB" w:rsidRDefault="00B717C2" w:rsidP="00A32E97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п. 2.1.</w:t>
            </w:r>
          </w:p>
        </w:tc>
        <w:tc>
          <w:tcPr>
            <w:tcW w:w="1432" w:type="dxa"/>
            <w:gridSpan w:val="2"/>
            <w:vAlign w:val="center"/>
          </w:tcPr>
          <w:p w14:paraId="4F4AEA1B" w14:textId="77777777" w:rsidR="00B717C2" w:rsidRPr="009139FB" w:rsidRDefault="00B717C2" w:rsidP="00A32E97">
            <w:pPr>
              <w:pStyle w:val="TableParagraph"/>
              <w:spacing w:before="94"/>
              <w:ind w:left="55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відповідно до </w:t>
            </w:r>
          </w:p>
          <w:p w14:paraId="0803FC8E" w14:textId="77777777" w:rsidR="00B717C2" w:rsidRPr="009139FB" w:rsidRDefault="00B717C2" w:rsidP="00A32E97">
            <w:pPr>
              <w:pStyle w:val="TableParagraph"/>
              <w:spacing w:before="94"/>
              <w:ind w:left="55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п. 2.1.</w:t>
            </w:r>
          </w:p>
        </w:tc>
        <w:tc>
          <w:tcPr>
            <w:tcW w:w="851" w:type="dxa"/>
            <w:gridSpan w:val="2"/>
          </w:tcPr>
          <w:p w14:paraId="1BFC98E6" w14:textId="77777777" w:rsidR="00B717C2" w:rsidRPr="009139FB" w:rsidRDefault="00B717C2" w:rsidP="00A32E97">
            <w:pPr>
              <w:pStyle w:val="TableParagraph"/>
              <w:spacing w:before="94"/>
              <w:ind w:left="24" w:right="23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48263B4" w14:textId="77777777" w:rsidR="00B717C2" w:rsidRPr="009139FB" w:rsidRDefault="00B717C2" w:rsidP="004C114D">
            <w:pPr>
              <w:pStyle w:val="TableParagraph"/>
              <w:spacing w:before="22" w:line="247" w:lineRule="auto"/>
              <w:ind w:right="7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</w:tcPr>
          <w:p w14:paraId="5937DA6A" w14:textId="77777777" w:rsidR="00B717C2" w:rsidRPr="009139FB" w:rsidRDefault="00B717C2" w:rsidP="00A32E97">
            <w:pPr>
              <w:pStyle w:val="TableParagraph"/>
              <w:spacing w:before="22" w:line="247" w:lineRule="auto"/>
              <w:ind w:left="24"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але не більше суми залишку на рахунку,  плата стягується щорічно</w:t>
            </w:r>
          </w:p>
        </w:tc>
      </w:tr>
      <w:tr w:rsidR="00B717C2" w:rsidRPr="00C27280" w14:paraId="64EB3826" w14:textId="77777777" w:rsidTr="004C114D">
        <w:trPr>
          <w:trHeight w:hRule="exact" w:val="424"/>
        </w:trPr>
        <w:tc>
          <w:tcPr>
            <w:tcW w:w="597" w:type="dxa"/>
            <w:vAlign w:val="center"/>
          </w:tcPr>
          <w:p w14:paraId="275E3C95" w14:textId="77777777" w:rsidR="00B717C2" w:rsidRPr="00C27280" w:rsidRDefault="00B717C2" w:rsidP="00482C96">
            <w:pPr>
              <w:pStyle w:val="TableParagraph"/>
              <w:spacing w:before="84"/>
              <w:ind w:left="21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6.1.13</w:t>
            </w:r>
          </w:p>
        </w:tc>
        <w:tc>
          <w:tcPr>
            <w:tcW w:w="2695" w:type="dxa"/>
            <w:gridSpan w:val="2"/>
          </w:tcPr>
          <w:p w14:paraId="6546F28C" w14:textId="77777777" w:rsidR="00B717C2" w:rsidRPr="009139FB" w:rsidRDefault="00B717C2" w:rsidP="00482C96">
            <w:pPr>
              <w:pStyle w:val="TableParagraph"/>
              <w:spacing w:before="94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Закриття рахунку</w:t>
            </w:r>
          </w:p>
        </w:tc>
        <w:tc>
          <w:tcPr>
            <w:tcW w:w="1135" w:type="dxa"/>
            <w:gridSpan w:val="2"/>
            <w:vAlign w:val="center"/>
          </w:tcPr>
          <w:p w14:paraId="6DD3DD91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у вартість Пакету</w:t>
            </w:r>
          </w:p>
        </w:tc>
        <w:tc>
          <w:tcPr>
            <w:tcW w:w="1134" w:type="dxa"/>
            <w:vAlign w:val="center"/>
          </w:tcPr>
          <w:p w14:paraId="73E7F56A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у вартість Пакету</w:t>
            </w:r>
          </w:p>
        </w:tc>
        <w:tc>
          <w:tcPr>
            <w:tcW w:w="1134" w:type="dxa"/>
            <w:vAlign w:val="center"/>
          </w:tcPr>
          <w:p w14:paraId="24BED986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у вартість Пакету</w:t>
            </w:r>
          </w:p>
        </w:tc>
        <w:tc>
          <w:tcPr>
            <w:tcW w:w="1276" w:type="dxa"/>
            <w:vAlign w:val="center"/>
          </w:tcPr>
          <w:p w14:paraId="48ABA074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у вартість Пакету</w:t>
            </w:r>
          </w:p>
        </w:tc>
        <w:tc>
          <w:tcPr>
            <w:tcW w:w="1276" w:type="dxa"/>
            <w:vAlign w:val="center"/>
          </w:tcPr>
          <w:p w14:paraId="7B375382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у вартість Пакету</w:t>
            </w:r>
          </w:p>
        </w:tc>
        <w:tc>
          <w:tcPr>
            <w:tcW w:w="1432" w:type="dxa"/>
            <w:gridSpan w:val="2"/>
            <w:vAlign w:val="center"/>
          </w:tcPr>
          <w:p w14:paraId="148BAC79" w14:textId="77777777" w:rsidR="00B717C2" w:rsidRPr="009139FB" w:rsidRDefault="00B717C2" w:rsidP="00482C96">
            <w:pPr>
              <w:pStyle w:val="TableParagraph"/>
              <w:spacing w:before="94"/>
              <w:ind w:left="55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851" w:type="dxa"/>
            <w:gridSpan w:val="2"/>
          </w:tcPr>
          <w:p w14:paraId="4D645661" w14:textId="77777777" w:rsidR="00B717C2" w:rsidRPr="009139FB" w:rsidRDefault="00B717C2" w:rsidP="00482C96">
            <w:pPr>
              <w:pStyle w:val="TableParagraph"/>
              <w:spacing w:before="94"/>
              <w:ind w:left="24" w:right="23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D529877" w14:textId="77777777" w:rsidR="00B717C2" w:rsidRPr="009139FB" w:rsidRDefault="00B717C2" w:rsidP="004C114D">
            <w:pPr>
              <w:pStyle w:val="TableParagraph"/>
              <w:spacing w:before="22" w:line="247" w:lineRule="auto"/>
              <w:ind w:right="7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</w:tcPr>
          <w:p w14:paraId="04AFBCD0" w14:textId="77777777" w:rsidR="00B717C2" w:rsidRPr="009139FB" w:rsidRDefault="00B717C2" w:rsidP="00482C96">
            <w:pPr>
              <w:pStyle w:val="TableParagraph"/>
              <w:spacing w:before="22" w:line="247" w:lineRule="auto"/>
              <w:ind w:left="24"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</w:tr>
      <w:tr w:rsidR="00482C96" w:rsidRPr="00C27280" w14:paraId="00D6B171" w14:textId="77777777" w:rsidTr="00636AE2">
        <w:trPr>
          <w:trHeight w:hRule="exact" w:val="299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center"/>
          </w:tcPr>
          <w:p w14:paraId="2ED5F9AD" w14:textId="77777777" w:rsidR="00482C96" w:rsidRPr="00C27280" w:rsidRDefault="00482C96" w:rsidP="00482C96">
            <w:pPr>
              <w:pStyle w:val="TableParagraph"/>
              <w:spacing w:before="84"/>
              <w:ind w:left="115"/>
              <w:jc w:val="center"/>
              <w:rPr>
                <w:rFonts w:ascii="Calibri" w:hAnsi="Calibri" w:cs="Calibri"/>
                <w:b/>
                <w:bCs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b/>
                <w:bCs/>
                <w:sz w:val="12"/>
                <w:lang w:val="uk-UA"/>
              </w:rPr>
              <w:t>6.2</w:t>
            </w:r>
            <w:r w:rsidRPr="00C27280">
              <w:rPr>
                <w:rFonts w:ascii="Calibri" w:hAnsi="Calibri" w:cs="Calibri"/>
                <w:sz w:val="12"/>
                <w:lang w:val="uk-UA"/>
              </w:rPr>
              <w:t>.</w:t>
            </w: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4C6E7"/>
          </w:tcPr>
          <w:p w14:paraId="61D81C97" w14:textId="77777777" w:rsidR="00482C96" w:rsidRPr="00C27280" w:rsidRDefault="00482C96" w:rsidP="00482C96">
            <w:pPr>
              <w:pStyle w:val="TableParagraph"/>
              <w:spacing w:before="22" w:line="247" w:lineRule="auto"/>
              <w:ind w:left="24" w:right="23"/>
              <w:rPr>
                <w:rFonts w:ascii="Calibri" w:hAnsi="Calibri" w:cs="Calibri"/>
                <w:b/>
                <w:sz w:val="16"/>
                <w:szCs w:val="16"/>
                <w:lang w:val="uk-UA"/>
              </w:rPr>
            </w:pPr>
          </w:p>
        </w:tc>
        <w:tc>
          <w:tcPr>
            <w:tcW w:w="1246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B4C6E7"/>
          </w:tcPr>
          <w:p w14:paraId="3ACDB648" w14:textId="77777777" w:rsidR="00482C96" w:rsidRPr="00C27280" w:rsidRDefault="00482C96" w:rsidP="00482C96">
            <w:pPr>
              <w:pStyle w:val="TableParagraph"/>
              <w:spacing w:before="22" w:line="247" w:lineRule="auto"/>
              <w:ind w:left="24" w:right="23"/>
              <w:rPr>
                <w:rFonts w:ascii="Calibri" w:hAnsi="Calibri" w:cs="Calibri"/>
                <w:b/>
                <w:sz w:val="16"/>
                <w:szCs w:val="16"/>
                <w:lang w:val="uk-UA"/>
              </w:rPr>
            </w:pPr>
            <w:r w:rsidRPr="00C27280">
              <w:rPr>
                <w:rFonts w:ascii="Calibri" w:hAnsi="Calibri" w:cs="Calibri"/>
                <w:b/>
                <w:sz w:val="16"/>
                <w:szCs w:val="16"/>
                <w:lang w:val="uk-UA"/>
              </w:rPr>
              <w:t>Операції з використанням БПК</w:t>
            </w:r>
          </w:p>
        </w:tc>
      </w:tr>
      <w:tr w:rsidR="00546259" w:rsidRPr="00C27280" w14:paraId="27F4288C" w14:textId="77777777" w:rsidTr="00636AE2">
        <w:trPr>
          <w:trHeight w:hRule="exact" w:val="293"/>
        </w:trPr>
        <w:tc>
          <w:tcPr>
            <w:tcW w:w="597" w:type="dxa"/>
            <w:vAlign w:val="center"/>
          </w:tcPr>
          <w:p w14:paraId="4761E1E4" w14:textId="77777777" w:rsidR="00546259" w:rsidRPr="00C27280" w:rsidRDefault="00546259" w:rsidP="00482C96">
            <w:pPr>
              <w:pStyle w:val="TableParagraph"/>
              <w:spacing w:before="84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6.2.1</w:t>
            </w:r>
          </w:p>
        </w:tc>
        <w:tc>
          <w:tcPr>
            <w:tcW w:w="15170" w:type="dxa"/>
            <w:gridSpan w:val="15"/>
          </w:tcPr>
          <w:p w14:paraId="1123B742" w14:textId="77777777" w:rsidR="00546259" w:rsidRPr="00C27280" w:rsidRDefault="00546259" w:rsidP="00482C96">
            <w:pPr>
              <w:pStyle w:val="TableParagraph"/>
              <w:spacing w:before="94"/>
              <w:ind w:left="81" w:right="140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4"/>
                <w:szCs w:val="14"/>
                <w:lang w:val="uk-UA"/>
              </w:rPr>
              <w:t>Видача готівки з Картрахунку за допомогою БПК:</w:t>
            </w:r>
          </w:p>
          <w:p w14:paraId="223A0C3C" w14:textId="77777777" w:rsidR="00546259" w:rsidRPr="00C27280" w:rsidRDefault="00546259" w:rsidP="00482C96">
            <w:pPr>
              <w:pStyle w:val="TableParagraph"/>
              <w:spacing w:before="22" w:line="247" w:lineRule="auto"/>
              <w:ind w:left="24" w:right="23"/>
              <w:rPr>
                <w:rFonts w:ascii="Calibri" w:hAnsi="Calibri" w:cs="Calibri"/>
                <w:sz w:val="12"/>
                <w:lang w:val="uk-UA"/>
              </w:rPr>
            </w:pPr>
          </w:p>
        </w:tc>
      </w:tr>
      <w:tr w:rsidR="00B717C2" w:rsidRPr="007232C0" w14:paraId="102B41E9" w14:textId="77777777" w:rsidTr="007874F7">
        <w:trPr>
          <w:trHeight w:hRule="exact" w:val="1232"/>
        </w:trPr>
        <w:tc>
          <w:tcPr>
            <w:tcW w:w="597" w:type="dxa"/>
            <w:vAlign w:val="center"/>
          </w:tcPr>
          <w:p w14:paraId="5CC45907" w14:textId="77777777" w:rsidR="00B717C2" w:rsidRPr="00C27280" w:rsidRDefault="00B717C2" w:rsidP="00482C96">
            <w:pPr>
              <w:pStyle w:val="TableParagraph"/>
              <w:spacing w:before="84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6.2.1.1.</w:t>
            </w:r>
          </w:p>
        </w:tc>
        <w:tc>
          <w:tcPr>
            <w:tcW w:w="2695" w:type="dxa"/>
            <w:gridSpan w:val="2"/>
          </w:tcPr>
          <w:p w14:paraId="73983709" w14:textId="77777777" w:rsidR="00B717C2" w:rsidRPr="009139FB" w:rsidRDefault="00B717C2" w:rsidP="00482C96">
            <w:pPr>
              <w:pStyle w:val="TableParagraph"/>
              <w:spacing w:before="94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• в установах/банкоматах АТ «Банк «Український капітал» та банкоматах банків-партнерів*</w:t>
            </w:r>
          </w:p>
        </w:tc>
        <w:tc>
          <w:tcPr>
            <w:tcW w:w="1135" w:type="dxa"/>
            <w:gridSpan w:val="2"/>
            <w:vAlign w:val="center"/>
          </w:tcPr>
          <w:p w14:paraId="5106C8C1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1 % min 10 грн</w:t>
            </w:r>
          </w:p>
        </w:tc>
        <w:tc>
          <w:tcPr>
            <w:tcW w:w="1134" w:type="dxa"/>
            <w:vAlign w:val="center"/>
          </w:tcPr>
          <w:p w14:paraId="0C506C4F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1,2% min 10 грн</w:t>
            </w:r>
          </w:p>
        </w:tc>
        <w:tc>
          <w:tcPr>
            <w:tcW w:w="1134" w:type="dxa"/>
            <w:vAlign w:val="center"/>
          </w:tcPr>
          <w:p w14:paraId="0457BE29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1,15% min 10 грн</w:t>
            </w:r>
          </w:p>
        </w:tc>
        <w:tc>
          <w:tcPr>
            <w:tcW w:w="1276" w:type="dxa"/>
            <w:vAlign w:val="center"/>
          </w:tcPr>
          <w:p w14:paraId="3526EBDC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1,15% min 10 грн</w:t>
            </w:r>
          </w:p>
        </w:tc>
        <w:tc>
          <w:tcPr>
            <w:tcW w:w="1276" w:type="dxa"/>
            <w:vAlign w:val="center"/>
          </w:tcPr>
          <w:p w14:paraId="31331CE8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1,1% min 10 грн</w:t>
            </w:r>
          </w:p>
        </w:tc>
        <w:tc>
          <w:tcPr>
            <w:tcW w:w="1432" w:type="dxa"/>
            <w:gridSpan w:val="2"/>
            <w:vAlign w:val="center"/>
          </w:tcPr>
          <w:p w14:paraId="34FF81AD" w14:textId="77777777" w:rsidR="00B717C2" w:rsidRPr="009139FB" w:rsidRDefault="00B717C2" w:rsidP="00482C96">
            <w:pPr>
              <w:pStyle w:val="TableParagraph"/>
              <w:spacing w:before="94"/>
              <w:ind w:left="55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851" w:type="dxa"/>
            <w:gridSpan w:val="2"/>
            <w:vAlign w:val="center"/>
          </w:tcPr>
          <w:p w14:paraId="491EA21D" w14:textId="77777777" w:rsidR="00B717C2" w:rsidRPr="009139FB" w:rsidRDefault="00B717C2" w:rsidP="00482C96">
            <w:pPr>
              <w:pStyle w:val="TableParagraph"/>
              <w:spacing w:before="94"/>
              <w:ind w:left="24" w:right="23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73E0B53" w14:textId="77777777" w:rsidR="00B717C2" w:rsidRPr="009139FB" w:rsidRDefault="00B717C2" w:rsidP="004C114D">
            <w:pPr>
              <w:pStyle w:val="TableParagraph"/>
              <w:spacing w:before="22" w:line="247" w:lineRule="auto"/>
              <w:ind w:right="7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</w:tcPr>
          <w:p w14:paraId="6245525B" w14:textId="77777777" w:rsidR="00B717C2" w:rsidRPr="009139FB" w:rsidRDefault="00B717C2" w:rsidP="00482C96">
            <w:pPr>
              <w:pStyle w:val="TableParagraph"/>
              <w:spacing w:before="22" w:line="247" w:lineRule="auto"/>
              <w:ind w:left="24"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банки-партнери - що входять в єдину об’єднану мережу банкоматів „Атмосфера” (http://www.atmosphere.net.ua);</w:t>
            </w:r>
          </w:p>
          <w:p w14:paraId="187559C8" w14:textId="77777777" w:rsidR="00B717C2" w:rsidRPr="009139FB" w:rsidRDefault="00B717C2" w:rsidP="00482C96">
            <w:pPr>
              <w:pStyle w:val="TableParagraph"/>
              <w:spacing w:before="22" w:line="247" w:lineRule="auto"/>
              <w:ind w:left="24"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- плата стягується за кожну транзакцію без урахування комісії сторонніх банків;</w:t>
            </w:r>
          </w:p>
          <w:p w14:paraId="690216A2" w14:textId="77777777" w:rsidR="00B717C2" w:rsidRPr="009139FB" w:rsidRDefault="00B717C2" w:rsidP="00482C96">
            <w:pPr>
              <w:pStyle w:val="TableParagraph"/>
              <w:spacing w:before="22" w:line="247" w:lineRule="auto"/>
              <w:ind w:left="24"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- на території України видача готівки у валюті рахунку з Рахунку в іноземній валюті можлива тільки в касі банку/відділення.</w:t>
            </w:r>
          </w:p>
        </w:tc>
      </w:tr>
      <w:tr w:rsidR="00B717C2" w:rsidRPr="00C27280" w14:paraId="19296388" w14:textId="77777777" w:rsidTr="007874F7">
        <w:trPr>
          <w:trHeight w:hRule="exact" w:val="577"/>
        </w:trPr>
        <w:tc>
          <w:tcPr>
            <w:tcW w:w="597" w:type="dxa"/>
            <w:vAlign w:val="center"/>
          </w:tcPr>
          <w:p w14:paraId="668C4130" w14:textId="77777777" w:rsidR="00B717C2" w:rsidRPr="00C27280" w:rsidRDefault="00B717C2" w:rsidP="00482C96">
            <w:pPr>
              <w:pStyle w:val="TableParagraph"/>
              <w:spacing w:before="84"/>
              <w:ind w:left="3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6.2.1.2.</w:t>
            </w:r>
          </w:p>
        </w:tc>
        <w:tc>
          <w:tcPr>
            <w:tcW w:w="2695" w:type="dxa"/>
            <w:gridSpan w:val="2"/>
          </w:tcPr>
          <w:p w14:paraId="2DADBB76" w14:textId="77777777" w:rsidR="00B717C2" w:rsidRPr="009139FB" w:rsidRDefault="00B717C2" w:rsidP="00482C96">
            <w:pPr>
              <w:pStyle w:val="TableParagraph"/>
              <w:spacing w:before="94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• в установах банків-партнерів*</w:t>
            </w:r>
          </w:p>
        </w:tc>
        <w:tc>
          <w:tcPr>
            <w:tcW w:w="1135" w:type="dxa"/>
            <w:gridSpan w:val="2"/>
            <w:vAlign w:val="center"/>
          </w:tcPr>
          <w:p w14:paraId="7CFD5C5B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згідно п. 6.2.1.1. та додатково комісія банка-партнера</w:t>
            </w:r>
          </w:p>
        </w:tc>
        <w:tc>
          <w:tcPr>
            <w:tcW w:w="1134" w:type="dxa"/>
            <w:vAlign w:val="center"/>
          </w:tcPr>
          <w:p w14:paraId="1ECCFBA2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згідно п. 6.2.1.1. та додатково комісія банка-партнера</w:t>
            </w:r>
          </w:p>
        </w:tc>
        <w:tc>
          <w:tcPr>
            <w:tcW w:w="1134" w:type="dxa"/>
            <w:vAlign w:val="center"/>
          </w:tcPr>
          <w:p w14:paraId="38DE30F9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згідно п. 6.2.1.1. та додатково комісія банка-партнера</w:t>
            </w:r>
          </w:p>
        </w:tc>
        <w:tc>
          <w:tcPr>
            <w:tcW w:w="1276" w:type="dxa"/>
            <w:vAlign w:val="center"/>
          </w:tcPr>
          <w:p w14:paraId="3F097FFF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згідно п. 6.2.1.1. та додатково комісія банка-партнера</w:t>
            </w:r>
          </w:p>
        </w:tc>
        <w:tc>
          <w:tcPr>
            <w:tcW w:w="1276" w:type="dxa"/>
            <w:vAlign w:val="center"/>
          </w:tcPr>
          <w:p w14:paraId="6A8034AC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згідно п. 6.2.1.1. та додатково комісія банка-партнера</w:t>
            </w:r>
          </w:p>
        </w:tc>
        <w:tc>
          <w:tcPr>
            <w:tcW w:w="1432" w:type="dxa"/>
            <w:gridSpan w:val="2"/>
            <w:vAlign w:val="center"/>
          </w:tcPr>
          <w:p w14:paraId="53719EEC" w14:textId="77777777" w:rsidR="00B717C2" w:rsidRPr="009139FB" w:rsidRDefault="00B717C2" w:rsidP="00482C96">
            <w:pPr>
              <w:pStyle w:val="TableParagraph"/>
              <w:spacing w:before="94"/>
              <w:ind w:left="55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851" w:type="dxa"/>
            <w:gridSpan w:val="2"/>
            <w:vAlign w:val="center"/>
          </w:tcPr>
          <w:p w14:paraId="48EAA7EA" w14:textId="77777777" w:rsidR="00B717C2" w:rsidRPr="009139FB" w:rsidRDefault="00B717C2" w:rsidP="00482C96">
            <w:pPr>
              <w:pStyle w:val="TableParagraph"/>
              <w:spacing w:before="94"/>
              <w:ind w:left="24" w:right="23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D38903A" w14:textId="77777777" w:rsidR="00B717C2" w:rsidRPr="009139FB" w:rsidRDefault="00B717C2" w:rsidP="004C114D">
            <w:pPr>
              <w:pStyle w:val="TableParagraph"/>
              <w:spacing w:before="22" w:line="247" w:lineRule="auto"/>
              <w:ind w:right="7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  <w:vMerge w:val="restart"/>
          </w:tcPr>
          <w:p w14:paraId="2E01E134" w14:textId="77777777" w:rsidR="00B717C2" w:rsidRPr="00C27280" w:rsidRDefault="00B717C2" w:rsidP="00482C96">
            <w:pPr>
              <w:pStyle w:val="TableParagraph"/>
              <w:spacing w:before="22" w:line="247" w:lineRule="auto"/>
              <w:ind w:left="24" w:right="23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</w:tr>
      <w:tr w:rsidR="00B717C2" w:rsidRPr="00C27280" w14:paraId="0679C3D0" w14:textId="77777777" w:rsidTr="007874F7">
        <w:trPr>
          <w:trHeight w:hRule="exact" w:val="264"/>
        </w:trPr>
        <w:tc>
          <w:tcPr>
            <w:tcW w:w="597" w:type="dxa"/>
            <w:vAlign w:val="center"/>
          </w:tcPr>
          <w:p w14:paraId="63DC1180" w14:textId="77777777" w:rsidR="00B717C2" w:rsidRPr="00C27280" w:rsidRDefault="00B717C2" w:rsidP="00482C96">
            <w:pPr>
              <w:pStyle w:val="TableParagraph"/>
              <w:spacing w:before="84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6.2.1.</w:t>
            </w:r>
            <w:r w:rsidR="001834DA" w:rsidRPr="00C27280">
              <w:rPr>
                <w:rFonts w:ascii="Calibri" w:hAnsi="Calibri" w:cs="Calibri"/>
                <w:sz w:val="12"/>
              </w:rPr>
              <w:t>3</w:t>
            </w:r>
          </w:p>
        </w:tc>
        <w:tc>
          <w:tcPr>
            <w:tcW w:w="2695" w:type="dxa"/>
            <w:gridSpan w:val="2"/>
          </w:tcPr>
          <w:p w14:paraId="0C984514" w14:textId="77777777" w:rsidR="00B717C2" w:rsidRPr="009139FB" w:rsidRDefault="00B717C2" w:rsidP="00482C96">
            <w:pPr>
              <w:pStyle w:val="TableParagraph"/>
              <w:spacing w:before="94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• в установах та банкоматах інших банків України</w:t>
            </w:r>
          </w:p>
        </w:tc>
        <w:tc>
          <w:tcPr>
            <w:tcW w:w="1135" w:type="dxa"/>
            <w:gridSpan w:val="2"/>
            <w:vAlign w:val="center"/>
          </w:tcPr>
          <w:p w14:paraId="489EC11E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1,5 % + 5 грн.*</w:t>
            </w:r>
          </w:p>
        </w:tc>
        <w:tc>
          <w:tcPr>
            <w:tcW w:w="1134" w:type="dxa"/>
            <w:vAlign w:val="center"/>
          </w:tcPr>
          <w:p w14:paraId="0D63863A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1,5 % + 5 грн.*</w:t>
            </w:r>
          </w:p>
        </w:tc>
        <w:tc>
          <w:tcPr>
            <w:tcW w:w="1134" w:type="dxa"/>
            <w:vAlign w:val="center"/>
          </w:tcPr>
          <w:p w14:paraId="3E2108E1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1,5 % + 5 грн.*</w:t>
            </w:r>
          </w:p>
        </w:tc>
        <w:tc>
          <w:tcPr>
            <w:tcW w:w="1276" w:type="dxa"/>
            <w:vAlign w:val="center"/>
          </w:tcPr>
          <w:p w14:paraId="145E8738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1,5 % + 5 грн.*</w:t>
            </w:r>
          </w:p>
        </w:tc>
        <w:tc>
          <w:tcPr>
            <w:tcW w:w="1276" w:type="dxa"/>
            <w:vAlign w:val="center"/>
          </w:tcPr>
          <w:p w14:paraId="09761CE7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1,5 % + 5 грн.*</w:t>
            </w:r>
          </w:p>
        </w:tc>
        <w:tc>
          <w:tcPr>
            <w:tcW w:w="1432" w:type="dxa"/>
            <w:gridSpan w:val="2"/>
            <w:vAlign w:val="center"/>
          </w:tcPr>
          <w:p w14:paraId="133F8E2E" w14:textId="77777777" w:rsidR="00B717C2" w:rsidRPr="009139FB" w:rsidRDefault="00B717C2" w:rsidP="00482C96">
            <w:pPr>
              <w:pStyle w:val="TableParagraph"/>
              <w:spacing w:before="94"/>
              <w:ind w:left="55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851" w:type="dxa"/>
            <w:gridSpan w:val="2"/>
            <w:vAlign w:val="center"/>
          </w:tcPr>
          <w:p w14:paraId="083E4066" w14:textId="77777777" w:rsidR="00B717C2" w:rsidRPr="009139FB" w:rsidRDefault="00B717C2" w:rsidP="00482C96">
            <w:pPr>
              <w:pStyle w:val="TableParagraph"/>
              <w:spacing w:before="94"/>
              <w:ind w:left="24" w:right="23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73939AF" w14:textId="77777777" w:rsidR="00B717C2" w:rsidRPr="009139FB" w:rsidRDefault="00B717C2" w:rsidP="004C114D">
            <w:pPr>
              <w:pStyle w:val="TableParagraph"/>
              <w:spacing w:before="22" w:line="247" w:lineRule="auto"/>
              <w:ind w:right="7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  <w:vMerge/>
          </w:tcPr>
          <w:p w14:paraId="4966C3FE" w14:textId="77777777" w:rsidR="00B717C2" w:rsidRPr="00C27280" w:rsidRDefault="00B717C2" w:rsidP="00482C96">
            <w:pPr>
              <w:pStyle w:val="TableParagraph"/>
              <w:spacing w:before="22" w:line="247" w:lineRule="auto"/>
              <w:ind w:left="24" w:right="23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</w:tr>
      <w:tr w:rsidR="00B717C2" w:rsidRPr="00C27280" w14:paraId="65120CC7" w14:textId="77777777" w:rsidTr="007874F7">
        <w:trPr>
          <w:trHeight w:hRule="exact" w:val="269"/>
        </w:trPr>
        <w:tc>
          <w:tcPr>
            <w:tcW w:w="597" w:type="dxa"/>
            <w:vAlign w:val="center"/>
          </w:tcPr>
          <w:p w14:paraId="0859C28E" w14:textId="77777777" w:rsidR="00B717C2" w:rsidRPr="00C27280" w:rsidRDefault="00B717C2" w:rsidP="00482C96">
            <w:pPr>
              <w:pStyle w:val="TableParagraph"/>
              <w:spacing w:before="84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6.2.1.4</w:t>
            </w:r>
          </w:p>
        </w:tc>
        <w:tc>
          <w:tcPr>
            <w:tcW w:w="2695" w:type="dxa"/>
            <w:gridSpan w:val="2"/>
          </w:tcPr>
          <w:p w14:paraId="768979B4" w14:textId="77777777" w:rsidR="00B717C2" w:rsidRPr="009139FB" w:rsidRDefault="00B717C2" w:rsidP="00482C96">
            <w:pPr>
              <w:pStyle w:val="TableParagraph"/>
              <w:spacing w:before="94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• у банках та банкоматах за кордоном</w:t>
            </w:r>
          </w:p>
        </w:tc>
        <w:tc>
          <w:tcPr>
            <w:tcW w:w="1135" w:type="dxa"/>
            <w:gridSpan w:val="2"/>
            <w:vAlign w:val="center"/>
          </w:tcPr>
          <w:p w14:paraId="130EF078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2% +30 грн.*</w:t>
            </w:r>
          </w:p>
        </w:tc>
        <w:tc>
          <w:tcPr>
            <w:tcW w:w="1134" w:type="dxa"/>
            <w:vAlign w:val="center"/>
          </w:tcPr>
          <w:p w14:paraId="3F2BEBA8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2% +30 грн.*</w:t>
            </w:r>
          </w:p>
        </w:tc>
        <w:tc>
          <w:tcPr>
            <w:tcW w:w="1134" w:type="dxa"/>
            <w:vAlign w:val="center"/>
          </w:tcPr>
          <w:p w14:paraId="12FC717D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2% +30 грн.*</w:t>
            </w:r>
          </w:p>
        </w:tc>
        <w:tc>
          <w:tcPr>
            <w:tcW w:w="1276" w:type="dxa"/>
            <w:vAlign w:val="center"/>
          </w:tcPr>
          <w:p w14:paraId="799A79A3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2% +30 грн.*</w:t>
            </w:r>
          </w:p>
        </w:tc>
        <w:tc>
          <w:tcPr>
            <w:tcW w:w="1276" w:type="dxa"/>
            <w:vAlign w:val="center"/>
          </w:tcPr>
          <w:p w14:paraId="36394904" w14:textId="77777777" w:rsidR="00B717C2" w:rsidRPr="009139FB" w:rsidRDefault="00B717C2" w:rsidP="00482C96">
            <w:pPr>
              <w:pStyle w:val="TableParagraph"/>
              <w:spacing w:before="94"/>
              <w:ind w:left="81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2% +30 грн.*</w:t>
            </w:r>
          </w:p>
        </w:tc>
        <w:tc>
          <w:tcPr>
            <w:tcW w:w="1432" w:type="dxa"/>
            <w:gridSpan w:val="2"/>
            <w:vAlign w:val="center"/>
          </w:tcPr>
          <w:p w14:paraId="4EB30062" w14:textId="77777777" w:rsidR="00B717C2" w:rsidRPr="009139FB" w:rsidRDefault="00B717C2" w:rsidP="00482C96">
            <w:pPr>
              <w:pStyle w:val="TableParagraph"/>
              <w:spacing w:before="94"/>
              <w:ind w:left="55" w:right="14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851" w:type="dxa"/>
            <w:gridSpan w:val="2"/>
            <w:vAlign w:val="center"/>
          </w:tcPr>
          <w:p w14:paraId="442298F3" w14:textId="77777777" w:rsidR="00B717C2" w:rsidRPr="009139FB" w:rsidRDefault="00B717C2" w:rsidP="00482C96">
            <w:pPr>
              <w:pStyle w:val="TableParagraph"/>
              <w:spacing w:before="94"/>
              <w:ind w:left="24" w:right="23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E528AF3" w14:textId="77777777" w:rsidR="00B717C2" w:rsidRPr="009139FB" w:rsidRDefault="00B717C2" w:rsidP="004C114D">
            <w:pPr>
              <w:pStyle w:val="TableParagraph"/>
              <w:spacing w:before="22" w:line="247" w:lineRule="auto"/>
              <w:ind w:right="7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  <w:vMerge/>
          </w:tcPr>
          <w:p w14:paraId="3FA982F7" w14:textId="77777777" w:rsidR="00B717C2" w:rsidRPr="00C27280" w:rsidRDefault="00B717C2" w:rsidP="00482C96">
            <w:pPr>
              <w:pStyle w:val="TableParagraph"/>
              <w:spacing w:before="22" w:line="247" w:lineRule="auto"/>
              <w:ind w:left="24" w:right="23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</w:tr>
      <w:tr w:rsidR="00482C96" w:rsidRPr="00C27280" w14:paraId="5C5AA441" w14:textId="77777777" w:rsidTr="00636AE2">
        <w:trPr>
          <w:trHeight w:hRule="exact" w:val="276"/>
        </w:trPr>
        <w:tc>
          <w:tcPr>
            <w:tcW w:w="597" w:type="dxa"/>
            <w:vMerge w:val="restart"/>
            <w:vAlign w:val="center"/>
          </w:tcPr>
          <w:p w14:paraId="00812057" w14:textId="77777777" w:rsidR="00482C96" w:rsidRPr="00C27280" w:rsidRDefault="00482C96" w:rsidP="00482C96">
            <w:pPr>
              <w:pStyle w:val="TableParagraph"/>
              <w:spacing w:before="84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6.2.2</w:t>
            </w:r>
          </w:p>
        </w:tc>
        <w:tc>
          <w:tcPr>
            <w:tcW w:w="15170" w:type="dxa"/>
            <w:gridSpan w:val="15"/>
          </w:tcPr>
          <w:p w14:paraId="74C24840" w14:textId="11CA1A61" w:rsidR="00482C96" w:rsidRPr="00C27280" w:rsidRDefault="00482C96" w:rsidP="00482C96">
            <w:pPr>
              <w:pStyle w:val="TableParagraph"/>
              <w:spacing w:before="22" w:line="247" w:lineRule="auto"/>
              <w:ind w:left="24" w:right="23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C27280">
              <w:rPr>
                <w:rFonts w:ascii="Calibri" w:hAnsi="Calibri" w:cs="Calibri"/>
                <w:sz w:val="14"/>
                <w:szCs w:val="14"/>
                <w:lang w:val="uk-UA"/>
              </w:rPr>
              <w:t xml:space="preserve">Виконання розрахункових операцій в </w:t>
            </w:r>
            <w:r w:rsidR="007874F7">
              <w:rPr>
                <w:rFonts w:ascii="Calibri" w:hAnsi="Calibri" w:cs="Calibri"/>
                <w:sz w:val="14"/>
                <w:szCs w:val="14"/>
                <w:lang w:val="uk-UA"/>
              </w:rPr>
              <w:t>т</w:t>
            </w:r>
            <w:r w:rsidR="007874F7" w:rsidRPr="00C27280">
              <w:rPr>
                <w:rFonts w:ascii="Calibri" w:hAnsi="Calibri" w:cs="Calibri"/>
                <w:sz w:val="14"/>
                <w:szCs w:val="14"/>
                <w:lang w:val="uk-UA"/>
              </w:rPr>
              <w:t>оргівельно</w:t>
            </w:r>
            <w:r w:rsidRPr="00C27280">
              <w:rPr>
                <w:rFonts w:ascii="Calibri" w:hAnsi="Calibri" w:cs="Calibri"/>
                <w:sz w:val="14"/>
                <w:szCs w:val="14"/>
                <w:lang w:val="uk-UA"/>
              </w:rPr>
              <w:t>-сервісній мережі (мережі Інтернет тощо), що здійснюються за допомогою БПК</w:t>
            </w:r>
          </w:p>
        </w:tc>
      </w:tr>
      <w:tr w:rsidR="00B717C2" w:rsidRPr="00C27280" w14:paraId="7D9917B5" w14:textId="77777777" w:rsidTr="00636AE2">
        <w:trPr>
          <w:trHeight w:hRule="exact" w:val="424"/>
        </w:trPr>
        <w:tc>
          <w:tcPr>
            <w:tcW w:w="597" w:type="dxa"/>
            <w:vMerge/>
            <w:vAlign w:val="center"/>
          </w:tcPr>
          <w:p w14:paraId="1C5C314D" w14:textId="77777777" w:rsidR="00B717C2" w:rsidRPr="00C27280" w:rsidRDefault="00B717C2" w:rsidP="00482C96">
            <w:pPr>
              <w:pStyle w:val="TableParagraph"/>
              <w:spacing w:before="84"/>
              <w:ind w:left="115"/>
              <w:rPr>
                <w:rFonts w:ascii="Calibri" w:hAnsi="Calibri" w:cs="Calibri"/>
                <w:sz w:val="12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17DC08BA" w14:textId="77777777" w:rsidR="00B717C2" w:rsidRPr="009139FB" w:rsidRDefault="00B717C2" w:rsidP="00482C96">
            <w:pPr>
              <w:pStyle w:val="TableParagraph"/>
              <w:spacing w:before="94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• у межах України</w:t>
            </w:r>
          </w:p>
        </w:tc>
        <w:tc>
          <w:tcPr>
            <w:tcW w:w="1135" w:type="dxa"/>
            <w:gridSpan w:val="2"/>
          </w:tcPr>
          <w:p w14:paraId="6F47926C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у вартість Пакету</w:t>
            </w:r>
          </w:p>
        </w:tc>
        <w:tc>
          <w:tcPr>
            <w:tcW w:w="1134" w:type="dxa"/>
          </w:tcPr>
          <w:p w14:paraId="27C924AF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у вартість Пакету</w:t>
            </w:r>
          </w:p>
        </w:tc>
        <w:tc>
          <w:tcPr>
            <w:tcW w:w="1134" w:type="dxa"/>
          </w:tcPr>
          <w:p w14:paraId="6A911355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у вартість Пакету</w:t>
            </w:r>
          </w:p>
        </w:tc>
        <w:tc>
          <w:tcPr>
            <w:tcW w:w="1276" w:type="dxa"/>
          </w:tcPr>
          <w:p w14:paraId="5A9F81D6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у вартість Пакету</w:t>
            </w:r>
          </w:p>
        </w:tc>
        <w:tc>
          <w:tcPr>
            <w:tcW w:w="1276" w:type="dxa"/>
          </w:tcPr>
          <w:p w14:paraId="3444E667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у вартість Пакету</w:t>
            </w:r>
          </w:p>
        </w:tc>
        <w:tc>
          <w:tcPr>
            <w:tcW w:w="1432" w:type="dxa"/>
            <w:gridSpan w:val="2"/>
          </w:tcPr>
          <w:p w14:paraId="5247DA54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851" w:type="dxa"/>
            <w:gridSpan w:val="2"/>
          </w:tcPr>
          <w:p w14:paraId="298FAB59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7AD3F37" w14:textId="77777777" w:rsidR="00B717C2" w:rsidRPr="009139FB" w:rsidRDefault="00B717C2" w:rsidP="004C114D">
            <w:pPr>
              <w:pStyle w:val="TableParagraph"/>
              <w:spacing w:before="46" w:line="247" w:lineRule="auto"/>
              <w:ind w:left="46" w:hanging="68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</w:tcPr>
          <w:p w14:paraId="1C5ED835" w14:textId="77777777" w:rsidR="00B717C2" w:rsidRPr="009139FB" w:rsidRDefault="00B717C2" w:rsidP="00482C96">
            <w:pPr>
              <w:pStyle w:val="TableParagraph"/>
              <w:spacing w:before="46" w:line="247" w:lineRule="auto"/>
              <w:ind w:left="46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</w:tr>
      <w:tr w:rsidR="00B717C2" w:rsidRPr="00C27280" w14:paraId="5CC2750F" w14:textId="77777777" w:rsidTr="00636AE2">
        <w:trPr>
          <w:trHeight w:hRule="exact" w:val="420"/>
        </w:trPr>
        <w:tc>
          <w:tcPr>
            <w:tcW w:w="597" w:type="dxa"/>
            <w:vMerge/>
            <w:vAlign w:val="center"/>
          </w:tcPr>
          <w:p w14:paraId="752F6C44" w14:textId="77777777" w:rsidR="00B717C2" w:rsidRPr="00C27280" w:rsidRDefault="00B717C2" w:rsidP="00482C96">
            <w:pPr>
              <w:pStyle w:val="TableParagraph"/>
              <w:spacing w:before="84"/>
              <w:ind w:left="115"/>
              <w:rPr>
                <w:rFonts w:ascii="Calibri" w:hAnsi="Calibri" w:cs="Calibri"/>
                <w:sz w:val="12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37597419" w14:textId="77777777" w:rsidR="00B717C2" w:rsidRPr="009139FB" w:rsidRDefault="00B717C2" w:rsidP="00482C96">
            <w:pPr>
              <w:pStyle w:val="TableParagraph"/>
              <w:spacing w:before="94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• за межами України</w:t>
            </w:r>
          </w:p>
        </w:tc>
        <w:tc>
          <w:tcPr>
            <w:tcW w:w="1135" w:type="dxa"/>
            <w:gridSpan w:val="2"/>
          </w:tcPr>
          <w:p w14:paraId="7DC7C59C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у вартість Пакету</w:t>
            </w:r>
          </w:p>
        </w:tc>
        <w:tc>
          <w:tcPr>
            <w:tcW w:w="1134" w:type="dxa"/>
          </w:tcPr>
          <w:p w14:paraId="73F4EC67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у вартість Пакету</w:t>
            </w:r>
          </w:p>
        </w:tc>
        <w:tc>
          <w:tcPr>
            <w:tcW w:w="1134" w:type="dxa"/>
          </w:tcPr>
          <w:p w14:paraId="161E19A4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у вартість Пакету</w:t>
            </w:r>
          </w:p>
        </w:tc>
        <w:tc>
          <w:tcPr>
            <w:tcW w:w="1276" w:type="dxa"/>
          </w:tcPr>
          <w:p w14:paraId="1BCA638D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у вартість Пакету</w:t>
            </w:r>
          </w:p>
        </w:tc>
        <w:tc>
          <w:tcPr>
            <w:tcW w:w="1276" w:type="dxa"/>
          </w:tcPr>
          <w:p w14:paraId="3E59C9D3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у вартість Пакету</w:t>
            </w:r>
          </w:p>
        </w:tc>
        <w:tc>
          <w:tcPr>
            <w:tcW w:w="1432" w:type="dxa"/>
            <w:gridSpan w:val="2"/>
          </w:tcPr>
          <w:p w14:paraId="15A086EF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851" w:type="dxa"/>
            <w:gridSpan w:val="2"/>
          </w:tcPr>
          <w:p w14:paraId="4A654C26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B273907" w14:textId="77777777" w:rsidR="00B717C2" w:rsidRPr="009139FB" w:rsidRDefault="00B717C2" w:rsidP="004C114D">
            <w:pPr>
              <w:pStyle w:val="TableParagraph"/>
              <w:spacing w:before="46" w:line="247" w:lineRule="auto"/>
              <w:ind w:left="46" w:hanging="68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</w:tcPr>
          <w:p w14:paraId="1AC3989D" w14:textId="77777777" w:rsidR="00B717C2" w:rsidRPr="009139FB" w:rsidRDefault="00B717C2" w:rsidP="00482C96">
            <w:pPr>
              <w:pStyle w:val="TableParagraph"/>
              <w:spacing w:before="46" w:line="247" w:lineRule="auto"/>
              <w:ind w:left="46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за кожну транзакцію</w:t>
            </w:r>
          </w:p>
        </w:tc>
      </w:tr>
      <w:tr w:rsidR="00B717C2" w:rsidRPr="00C27280" w14:paraId="639343A9" w14:textId="77777777" w:rsidTr="00636AE2">
        <w:trPr>
          <w:trHeight w:hRule="exact" w:val="869"/>
        </w:trPr>
        <w:tc>
          <w:tcPr>
            <w:tcW w:w="597" w:type="dxa"/>
            <w:shd w:val="clear" w:color="auto" w:fill="auto"/>
            <w:vAlign w:val="center"/>
          </w:tcPr>
          <w:p w14:paraId="2B1198DE" w14:textId="77777777" w:rsidR="00B717C2" w:rsidRPr="00C27280" w:rsidRDefault="00B717C2" w:rsidP="00482C96">
            <w:pPr>
              <w:pStyle w:val="TableParagraph"/>
              <w:spacing w:before="84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6.2.3.</w:t>
            </w: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 w14:paraId="5D223D03" w14:textId="77777777" w:rsidR="00B717C2" w:rsidRPr="009139FB" w:rsidRDefault="00B717C2" w:rsidP="009139FB">
            <w:pPr>
              <w:ind w:left="63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Переказ коштів з Рахунку ч/з банкомат за допомогою БПК на оплату послуг операторів мобільного зв’язку (</w:t>
            </w:r>
            <w:r w:rsidRPr="009139FB">
              <w:rPr>
                <w:rFonts w:ascii="Calibri" w:hAnsi="Calibri" w:cs="Calibri"/>
                <w:sz w:val="14"/>
                <w:szCs w:val="14"/>
              </w:rPr>
              <w:t>Vodafone</w:t>
            </w:r>
            <w:r w:rsidRPr="009139FB">
              <w:rPr>
                <w:rFonts w:ascii="Calibri" w:hAnsi="Calibri" w:cs="Calibri"/>
                <w:sz w:val="14"/>
                <w:szCs w:val="14"/>
                <w:lang w:val="ru-RU"/>
              </w:rPr>
              <w:t xml:space="preserve">, </w:t>
            </w:r>
            <w:r w:rsidRPr="009139FB">
              <w:rPr>
                <w:rFonts w:ascii="Calibri" w:hAnsi="Calibri" w:cs="Calibri"/>
                <w:sz w:val="14"/>
                <w:szCs w:val="14"/>
              </w:rPr>
              <w:t>Kyivstar</w:t>
            </w:r>
            <w:r w:rsidRPr="009139FB">
              <w:rPr>
                <w:rFonts w:ascii="Calibri" w:hAnsi="Calibri" w:cs="Calibri"/>
                <w:sz w:val="14"/>
                <w:szCs w:val="14"/>
                <w:lang w:val="ru-RU"/>
              </w:rPr>
              <w:t xml:space="preserve">, </w:t>
            </w:r>
            <w:r w:rsidRPr="009139FB">
              <w:rPr>
                <w:rFonts w:ascii="Calibri" w:hAnsi="Calibri" w:cs="Calibri"/>
                <w:sz w:val="14"/>
                <w:szCs w:val="14"/>
              </w:rPr>
              <w:t>Lifesell</w:t>
            </w:r>
            <w:r w:rsidRPr="009139FB">
              <w:rPr>
                <w:rFonts w:ascii="Calibri" w:hAnsi="Calibri" w:cs="Calibri"/>
                <w:sz w:val="14"/>
                <w:szCs w:val="14"/>
                <w:lang w:val="ru-RU"/>
              </w:rPr>
              <w:t>)</w:t>
            </w:r>
          </w:p>
        </w:tc>
        <w:tc>
          <w:tcPr>
            <w:tcW w:w="1135" w:type="dxa"/>
            <w:gridSpan w:val="2"/>
          </w:tcPr>
          <w:p w14:paraId="058B770F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ru-RU"/>
              </w:rPr>
            </w:pPr>
          </w:p>
          <w:p w14:paraId="52631B31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ru-RU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 xml:space="preserve">2% (min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 грн.)</w:t>
            </w:r>
          </w:p>
        </w:tc>
        <w:tc>
          <w:tcPr>
            <w:tcW w:w="1134" w:type="dxa"/>
            <w:shd w:val="clear" w:color="auto" w:fill="auto"/>
          </w:tcPr>
          <w:p w14:paraId="3F170F1A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ru-RU"/>
              </w:rPr>
            </w:pPr>
          </w:p>
          <w:p w14:paraId="72AB2C4A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 xml:space="preserve">2% (min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 грн.)</w:t>
            </w:r>
          </w:p>
        </w:tc>
        <w:tc>
          <w:tcPr>
            <w:tcW w:w="1134" w:type="dxa"/>
            <w:shd w:val="clear" w:color="auto" w:fill="auto"/>
          </w:tcPr>
          <w:p w14:paraId="2BCEF68A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  <w:p w14:paraId="3DD4D616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 xml:space="preserve">2% (min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 грн.)</w:t>
            </w:r>
          </w:p>
        </w:tc>
        <w:tc>
          <w:tcPr>
            <w:tcW w:w="1276" w:type="dxa"/>
            <w:shd w:val="clear" w:color="auto" w:fill="auto"/>
          </w:tcPr>
          <w:p w14:paraId="2925EE8C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  <w:p w14:paraId="2F3D418F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 xml:space="preserve">2% (min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 грн.)</w:t>
            </w:r>
          </w:p>
        </w:tc>
        <w:tc>
          <w:tcPr>
            <w:tcW w:w="1276" w:type="dxa"/>
            <w:shd w:val="clear" w:color="auto" w:fill="auto"/>
          </w:tcPr>
          <w:p w14:paraId="5C08D67A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  <w:p w14:paraId="5A18E3C1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 xml:space="preserve">2% (min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 грн.)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07E6505D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9A5ACD2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53E3AE22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за кожну транзакцію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609C30E1" w14:textId="77777777" w:rsidR="00B717C2" w:rsidRPr="009139FB" w:rsidRDefault="00B717C2" w:rsidP="004C114D">
            <w:pPr>
              <w:pStyle w:val="TableParagraph"/>
              <w:spacing w:before="22" w:line="247" w:lineRule="auto"/>
              <w:ind w:right="7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  <w:shd w:val="clear" w:color="auto" w:fill="auto"/>
          </w:tcPr>
          <w:p w14:paraId="630C2278" w14:textId="77777777" w:rsidR="00B717C2" w:rsidRPr="009139FB" w:rsidRDefault="00B717C2" w:rsidP="00482C96">
            <w:pPr>
              <w:pStyle w:val="TableParagraph"/>
              <w:spacing w:before="46" w:line="247" w:lineRule="auto"/>
              <w:ind w:left="46"/>
              <w:jc w:val="both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</w:tr>
      <w:tr w:rsidR="00B717C2" w:rsidRPr="007232C0" w14:paraId="2BCC4E28" w14:textId="77777777" w:rsidTr="00636AE2">
        <w:trPr>
          <w:trHeight w:hRule="exact" w:val="1561"/>
        </w:trPr>
        <w:tc>
          <w:tcPr>
            <w:tcW w:w="597" w:type="dxa"/>
            <w:vAlign w:val="center"/>
          </w:tcPr>
          <w:p w14:paraId="2397A415" w14:textId="77777777" w:rsidR="00B717C2" w:rsidRPr="00C27280" w:rsidRDefault="00B717C2" w:rsidP="00482C96">
            <w:pPr>
              <w:pStyle w:val="TableParagraph"/>
              <w:spacing w:before="84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6.2.3</w:t>
            </w:r>
          </w:p>
        </w:tc>
        <w:tc>
          <w:tcPr>
            <w:tcW w:w="2695" w:type="dxa"/>
            <w:gridSpan w:val="2"/>
            <w:vAlign w:val="center"/>
          </w:tcPr>
          <w:p w14:paraId="0B7E6C82" w14:textId="77777777" w:rsidR="00B717C2" w:rsidRPr="009139FB" w:rsidRDefault="00B717C2" w:rsidP="009139FB">
            <w:pPr>
              <w:ind w:left="63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Конвертація (перерахунок суми з валюти транзакції (операції) у валюту Рахунку) за операціями,</w:t>
            </w:r>
            <w:r w:rsidR="00C522DE" w:rsidRPr="009139FB">
              <w:rPr>
                <w:rFonts w:ascii="Calibri" w:hAnsi="Calibri" w:cs="Calibri"/>
                <w:sz w:val="14"/>
                <w:szCs w:val="14"/>
                <w:lang w:val="uk-UA"/>
              </w:rPr>
              <w:t xml:space="preserve"> </w:t>
            </w: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здійсненими із використанням БПК, в разі якщо валюта Рахунку відмінна від валюти операції(платежу).</w:t>
            </w:r>
          </w:p>
        </w:tc>
        <w:tc>
          <w:tcPr>
            <w:tcW w:w="1135" w:type="dxa"/>
            <w:gridSpan w:val="2"/>
          </w:tcPr>
          <w:p w14:paraId="0C157785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2E96D6F3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6BC0F381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644A83C9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1%  min 30 грн.</w:t>
            </w:r>
          </w:p>
        </w:tc>
        <w:tc>
          <w:tcPr>
            <w:tcW w:w="1134" w:type="dxa"/>
          </w:tcPr>
          <w:p w14:paraId="19AEB3D4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5E357E84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45437820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48644C3A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1%  min 30 грн.</w:t>
            </w:r>
          </w:p>
        </w:tc>
        <w:tc>
          <w:tcPr>
            <w:tcW w:w="1134" w:type="dxa"/>
          </w:tcPr>
          <w:p w14:paraId="4ACD166D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38E226C5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56F61EDE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3B0B198B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1%  min 30 грн.</w:t>
            </w:r>
          </w:p>
        </w:tc>
        <w:tc>
          <w:tcPr>
            <w:tcW w:w="1276" w:type="dxa"/>
          </w:tcPr>
          <w:p w14:paraId="33DFBCBE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2958974C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46B10305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0FCDAA71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1%  min 30 грн.</w:t>
            </w:r>
          </w:p>
        </w:tc>
        <w:tc>
          <w:tcPr>
            <w:tcW w:w="1276" w:type="dxa"/>
          </w:tcPr>
          <w:p w14:paraId="6010596F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6E43F3DA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3FEEEE0D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4C2F4C4D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1%  min 30 грн.</w:t>
            </w:r>
          </w:p>
        </w:tc>
        <w:tc>
          <w:tcPr>
            <w:tcW w:w="1432" w:type="dxa"/>
            <w:gridSpan w:val="2"/>
            <w:vAlign w:val="center"/>
          </w:tcPr>
          <w:p w14:paraId="4D8F0F2C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851" w:type="dxa"/>
            <w:gridSpan w:val="2"/>
          </w:tcPr>
          <w:p w14:paraId="0445E5BA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88AC2C7" w14:textId="77777777" w:rsidR="00B717C2" w:rsidRPr="009139FB" w:rsidRDefault="00B717C2" w:rsidP="004C114D">
            <w:pPr>
              <w:pStyle w:val="TableParagraph"/>
              <w:spacing w:before="22" w:line="247" w:lineRule="auto"/>
              <w:ind w:right="7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</w:tcPr>
          <w:p w14:paraId="4E5EF43B" w14:textId="77777777" w:rsidR="00B717C2" w:rsidRPr="009139FB" w:rsidRDefault="00B717C2" w:rsidP="00482C96">
            <w:pPr>
              <w:pStyle w:val="TableParagraph"/>
              <w:spacing w:before="46" w:line="247" w:lineRule="auto"/>
              <w:ind w:left="46"/>
              <w:jc w:val="both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Конвертація коштів здійснюється за курсом купівлі-продажу, обміну іноземної валюти, встановленим банком по операціям здійсненим з використанням БПК, що діє на день здійснення транзакції, при цьому відбувається блокування відповідної суми коштів на Картрахунку. Подальший перерахунок суми транзакції у валюту Картрахунку відбувається за курсом купівлі-продажу, обміну іноземної валюти, встановленим банком по операціям здійсненим з використанням БПК, що діє на день списання суми транзакції з Карт</w:t>
            </w:r>
            <w:r w:rsidR="00C522DE" w:rsidRPr="009139FB">
              <w:rPr>
                <w:rFonts w:ascii="Calibri" w:hAnsi="Calibri" w:cs="Calibri"/>
                <w:sz w:val="12"/>
                <w:szCs w:val="12"/>
                <w:lang w:val="uk-UA"/>
              </w:rPr>
              <w:t>р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ахунку Клієнта.</w:t>
            </w:r>
          </w:p>
        </w:tc>
      </w:tr>
      <w:tr w:rsidR="00B717C2" w:rsidRPr="00C27280" w14:paraId="56FE785E" w14:textId="77777777" w:rsidTr="00636AE2">
        <w:trPr>
          <w:trHeight w:hRule="exact" w:val="424"/>
        </w:trPr>
        <w:tc>
          <w:tcPr>
            <w:tcW w:w="597" w:type="dxa"/>
            <w:vAlign w:val="center"/>
          </w:tcPr>
          <w:p w14:paraId="57DF1C63" w14:textId="77777777" w:rsidR="00B717C2" w:rsidRPr="00C27280" w:rsidRDefault="00B717C2" w:rsidP="00482C96">
            <w:pPr>
              <w:pStyle w:val="TableParagraph"/>
              <w:spacing w:before="84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6.2.4.</w:t>
            </w:r>
          </w:p>
        </w:tc>
        <w:tc>
          <w:tcPr>
            <w:tcW w:w="2695" w:type="dxa"/>
            <w:gridSpan w:val="2"/>
          </w:tcPr>
          <w:p w14:paraId="2550E339" w14:textId="77777777" w:rsidR="00B717C2" w:rsidRPr="009139FB" w:rsidRDefault="00B717C2" w:rsidP="00482C96">
            <w:pPr>
              <w:pStyle w:val="TableParagraph"/>
              <w:spacing w:before="94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Прийом готівки за допомогою БПК для зарахування на Картрахунок</w:t>
            </w:r>
          </w:p>
        </w:tc>
        <w:tc>
          <w:tcPr>
            <w:tcW w:w="1135" w:type="dxa"/>
            <w:gridSpan w:val="2"/>
          </w:tcPr>
          <w:p w14:paraId="2B29D2B5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у вартість Пакету</w:t>
            </w:r>
          </w:p>
        </w:tc>
        <w:tc>
          <w:tcPr>
            <w:tcW w:w="1134" w:type="dxa"/>
          </w:tcPr>
          <w:p w14:paraId="7E852ACA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у вартість Пакету</w:t>
            </w:r>
          </w:p>
        </w:tc>
        <w:tc>
          <w:tcPr>
            <w:tcW w:w="1134" w:type="dxa"/>
          </w:tcPr>
          <w:p w14:paraId="55C77AB2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у вартість Пакету</w:t>
            </w:r>
          </w:p>
        </w:tc>
        <w:tc>
          <w:tcPr>
            <w:tcW w:w="1276" w:type="dxa"/>
          </w:tcPr>
          <w:p w14:paraId="60BAED7B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у вартість Пакету</w:t>
            </w:r>
          </w:p>
        </w:tc>
        <w:tc>
          <w:tcPr>
            <w:tcW w:w="1276" w:type="dxa"/>
          </w:tcPr>
          <w:p w14:paraId="7E357A52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у вартість Пакету</w:t>
            </w:r>
          </w:p>
        </w:tc>
        <w:tc>
          <w:tcPr>
            <w:tcW w:w="1432" w:type="dxa"/>
            <w:gridSpan w:val="2"/>
          </w:tcPr>
          <w:p w14:paraId="64A2988B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851" w:type="dxa"/>
            <w:gridSpan w:val="2"/>
          </w:tcPr>
          <w:p w14:paraId="4CC2F6F8" w14:textId="77777777" w:rsidR="00B717C2" w:rsidRPr="009139FB" w:rsidRDefault="00B717C2" w:rsidP="00482C96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</w:tcPr>
          <w:p w14:paraId="6E896633" w14:textId="77777777" w:rsidR="00B717C2" w:rsidRPr="009139FB" w:rsidRDefault="00B717C2" w:rsidP="004C114D">
            <w:pPr>
              <w:pStyle w:val="TableParagraph"/>
              <w:spacing w:before="22" w:line="247" w:lineRule="auto"/>
              <w:ind w:right="7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</w:tcPr>
          <w:p w14:paraId="2822B820" w14:textId="77777777" w:rsidR="00B717C2" w:rsidRPr="009139FB" w:rsidRDefault="00B717C2" w:rsidP="00482C96">
            <w:pPr>
              <w:pStyle w:val="TableParagraph"/>
              <w:spacing w:before="46" w:line="247" w:lineRule="auto"/>
              <w:ind w:left="46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</w:tr>
      <w:tr w:rsidR="00482C96" w:rsidRPr="007232C0" w14:paraId="77FA5935" w14:textId="77777777" w:rsidTr="00636AE2">
        <w:trPr>
          <w:trHeight w:hRule="exact" w:val="280"/>
        </w:trPr>
        <w:tc>
          <w:tcPr>
            <w:tcW w:w="597" w:type="dxa"/>
            <w:vAlign w:val="center"/>
          </w:tcPr>
          <w:p w14:paraId="7B5C98B1" w14:textId="77777777" w:rsidR="00482C96" w:rsidRPr="00C27280" w:rsidRDefault="00482C96" w:rsidP="00482C96">
            <w:pPr>
              <w:pStyle w:val="TableParagraph"/>
              <w:spacing w:before="84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lastRenderedPageBreak/>
              <w:t>6.2.5</w:t>
            </w:r>
          </w:p>
        </w:tc>
        <w:tc>
          <w:tcPr>
            <w:tcW w:w="15170" w:type="dxa"/>
            <w:gridSpan w:val="15"/>
          </w:tcPr>
          <w:p w14:paraId="2A5AC9BE" w14:textId="77777777" w:rsidR="00482C96" w:rsidRPr="009139FB" w:rsidRDefault="00482C96" w:rsidP="00482C96">
            <w:pPr>
              <w:pStyle w:val="TableParagraph"/>
              <w:spacing w:before="22" w:line="247" w:lineRule="auto"/>
              <w:ind w:left="24" w:right="23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Отримання інформації про залишок коштів на рахунку, грн.:</w:t>
            </w:r>
          </w:p>
        </w:tc>
      </w:tr>
      <w:tr w:rsidR="00B717C2" w:rsidRPr="00C27280" w14:paraId="1356A30F" w14:textId="77777777" w:rsidTr="007874F7">
        <w:trPr>
          <w:trHeight w:hRule="exact" w:val="433"/>
        </w:trPr>
        <w:tc>
          <w:tcPr>
            <w:tcW w:w="597" w:type="dxa"/>
            <w:vAlign w:val="center"/>
          </w:tcPr>
          <w:p w14:paraId="5A3D48A1" w14:textId="77777777" w:rsidR="00B717C2" w:rsidRPr="00C27280" w:rsidRDefault="00B717C2" w:rsidP="005E4CEB">
            <w:pPr>
              <w:pStyle w:val="TableParagraph"/>
              <w:spacing w:before="84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6.2.5.1</w:t>
            </w:r>
          </w:p>
        </w:tc>
        <w:tc>
          <w:tcPr>
            <w:tcW w:w="2695" w:type="dxa"/>
            <w:gridSpan w:val="2"/>
          </w:tcPr>
          <w:p w14:paraId="7C18246C" w14:textId="77777777" w:rsidR="00B717C2" w:rsidRPr="009139FB" w:rsidRDefault="00B717C2" w:rsidP="005E4CEB">
            <w:pPr>
              <w:pStyle w:val="TableParagraph"/>
              <w:spacing w:before="94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перегляд балансу карткового рахунку у банкоматах/POS-терміналах Банку, грн.</w:t>
            </w:r>
          </w:p>
        </w:tc>
        <w:tc>
          <w:tcPr>
            <w:tcW w:w="1135" w:type="dxa"/>
            <w:gridSpan w:val="2"/>
            <w:vAlign w:val="center"/>
          </w:tcPr>
          <w:p w14:paraId="453A3E91" w14:textId="77777777" w:rsidR="00B717C2" w:rsidRPr="009139FB" w:rsidRDefault="00B717C2" w:rsidP="005E4CEB">
            <w:pPr>
              <w:pStyle w:val="TableParagraph"/>
              <w:spacing w:before="94"/>
              <w:ind w:left="46" w:right="2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0,50 грн.</w:t>
            </w:r>
          </w:p>
        </w:tc>
        <w:tc>
          <w:tcPr>
            <w:tcW w:w="1134" w:type="dxa"/>
            <w:vAlign w:val="center"/>
          </w:tcPr>
          <w:p w14:paraId="667F19EA" w14:textId="77777777" w:rsidR="00B717C2" w:rsidRPr="009139FB" w:rsidRDefault="00B717C2" w:rsidP="005E4CEB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0,50 грн.</w:t>
            </w:r>
          </w:p>
        </w:tc>
        <w:tc>
          <w:tcPr>
            <w:tcW w:w="1134" w:type="dxa"/>
            <w:vAlign w:val="center"/>
          </w:tcPr>
          <w:p w14:paraId="35120CA9" w14:textId="77777777" w:rsidR="00B717C2" w:rsidRPr="009139FB" w:rsidRDefault="00B717C2" w:rsidP="005E4CEB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0,50 грн.</w:t>
            </w:r>
          </w:p>
        </w:tc>
        <w:tc>
          <w:tcPr>
            <w:tcW w:w="1276" w:type="dxa"/>
            <w:vAlign w:val="center"/>
          </w:tcPr>
          <w:p w14:paraId="107C8364" w14:textId="77777777" w:rsidR="00B717C2" w:rsidRPr="009139FB" w:rsidRDefault="00B717C2" w:rsidP="005E4CEB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0,50 грн.</w:t>
            </w:r>
          </w:p>
        </w:tc>
        <w:tc>
          <w:tcPr>
            <w:tcW w:w="1276" w:type="dxa"/>
            <w:vAlign w:val="center"/>
          </w:tcPr>
          <w:p w14:paraId="13C95E8F" w14:textId="77777777" w:rsidR="00B717C2" w:rsidRPr="009139FB" w:rsidRDefault="00B717C2" w:rsidP="005E4CEB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0,50 грн.</w:t>
            </w:r>
          </w:p>
        </w:tc>
        <w:tc>
          <w:tcPr>
            <w:tcW w:w="1417" w:type="dxa"/>
            <w:vAlign w:val="center"/>
          </w:tcPr>
          <w:p w14:paraId="2F3D5583" w14:textId="77777777" w:rsidR="00B717C2" w:rsidRPr="009139FB" w:rsidRDefault="00B717C2" w:rsidP="005E4CEB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851" w:type="dxa"/>
            <w:gridSpan w:val="2"/>
            <w:vAlign w:val="center"/>
          </w:tcPr>
          <w:p w14:paraId="5F0659F4" w14:textId="77777777" w:rsidR="00B717C2" w:rsidRPr="009139FB" w:rsidRDefault="00B717C2" w:rsidP="005E4CEB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1B5DDE7" w14:textId="77777777" w:rsidR="00B717C2" w:rsidRPr="009139FB" w:rsidRDefault="00B717C2" w:rsidP="004C114D">
            <w:pPr>
              <w:pStyle w:val="TableParagraph"/>
              <w:spacing w:before="22" w:line="247" w:lineRule="auto"/>
              <w:ind w:right="7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401" w:type="dxa"/>
            <w:gridSpan w:val="2"/>
          </w:tcPr>
          <w:p w14:paraId="090EAEDA" w14:textId="77777777" w:rsidR="00B717C2" w:rsidRPr="009139FB" w:rsidRDefault="00B717C2" w:rsidP="005E4CEB">
            <w:pPr>
              <w:pStyle w:val="TableParagraph"/>
              <w:spacing w:before="46" w:line="247" w:lineRule="auto"/>
              <w:ind w:left="46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за кожний запит</w:t>
            </w:r>
          </w:p>
        </w:tc>
      </w:tr>
      <w:tr w:rsidR="00B717C2" w:rsidRPr="00C27280" w14:paraId="75FB4EB9" w14:textId="77777777" w:rsidTr="007874F7">
        <w:trPr>
          <w:trHeight w:hRule="exact" w:val="426"/>
        </w:trPr>
        <w:tc>
          <w:tcPr>
            <w:tcW w:w="597" w:type="dxa"/>
            <w:vAlign w:val="center"/>
          </w:tcPr>
          <w:p w14:paraId="7DBA4352" w14:textId="77777777" w:rsidR="00B717C2" w:rsidRPr="00C27280" w:rsidRDefault="00B717C2" w:rsidP="005E4CEB">
            <w:pPr>
              <w:pStyle w:val="TableParagraph"/>
              <w:spacing w:before="84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6.2.5.2</w:t>
            </w:r>
          </w:p>
        </w:tc>
        <w:tc>
          <w:tcPr>
            <w:tcW w:w="2695" w:type="dxa"/>
            <w:gridSpan w:val="2"/>
          </w:tcPr>
          <w:p w14:paraId="6DB5AEED" w14:textId="77777777" w:rsidR="00B717C2" w:rsidRPr="009139FB" w:rsidRDefault="00B717C2" w:rsidP="005E4CEB">
            <w:pPr>
              <w:pStyle w:val="TableParagraph"/>
              <w:spacing w:before="94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перегляд балансу картрахунку в банкоматах/ POS – терміналах інших банків, грн.</w:t>
            </w:r>
          </w:p>
        </w:tc>
        <w:tc>
          <w:tcPr>
            <w:tcW w:w="1135" w:type="dxa"/>
            <w:gridSpan w:val="2"/>
            <w:vAlign w:val="center"/>
          </w:tcPr>
          <w:p w14:paraId="6E04A9F7" w14:textId="77777777" w:rsidR="00B717C2" w:rsidRPr="009139FB" w:rsidRDefault="00B717C2" w:rsidP="005E4CEB">
            <w:pPr>
              <w:pStyle w:val="TableParagraph"/>
              <w:spacing w:before="94"/>
              <w:ind w:left="46" w:right="2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1,50 грн.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F949EA" w14:textId="77777777" w:rsidR="00B717C2" w:rsidRPr="009139FB" w:rsidRDefault="00B717C2" w:rsidP="005E4CEB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1,50 грн.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95601D" w14:textId="77777777" w:rsidR="00B717C2" w:rsidRPr="009139FB" w:rsidRDefault="00B717C2" w:rsidP="005E4CEB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1,50 грн.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9504A9" w14:textId="77777777" w:rsidR="00B717C2" w:rsidRPr="009139FB" w:rsidRDefault="00B717C2" w:rsidP="005E4CEB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1,50 грн.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E0B637" w14:textId="77777777" w:rsidR="00B717C2" w:rsidRPr="009139FB" w:rsidRDefault="00B717C2" w:rsidP="005E4CEB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1,50 грн.</w:t>
            </w:r>
          </w:p>
        </w:tc>
        <w:tc>
          <w:tcPr>
            <w:tcW w:w="1417" w:type="dxa"/>
            <w:vAlign w:val="center"/>
          </w:tcPr>
          <w:p w14:paraId="40BB2855" w14:textId="77777777" w:rsidR="00B717C2" w:rsidRPr="009139FB" w:rsidRDefault="00B717C2" w:rsidP="005E4CEB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851" w:type="dxa"/>
            <w:gridSpan w:val="2"/>
            <w:vAlign w:val="center"/>
          </w:tcPr>
          <w:p w14:paraId="6707223D" w14:textId="77777777" w:rsidR="00B717C2" w:rsidRPr="009139FB" w:rsidRDefault="00B717C2" w:rsidP="005E4CEB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7B96471" w14:textId="77777777" w:rsidR="00B717C2" w:rsidRPr="009139FB" w:rsidRDefault="00B717C2" w:rsidP="004C114D">
            <w:pPr>
              <w:pStyle w:val="TableParagraph"/>
              <w:spacing w:before="22" w:line="247" w:lineRule="auto"/>
              <w:ind w:right="7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401" w:type="dxa"/>
            <w:gridSpan w:val="2"/>
          </w:tcPr>
          <w:p w14:paraId="3E4EF434" w14:textId="77777777" w:rsidR="00B717C2" w:rsidRPr="009139FB" w:rsidRDefault="00B717C2" w:rsidP="005E4CEB">
            <w:pPr>
              <w:pStyle w:val="TableParagraph"/>
              <w:spacing w:before="46" w:line="247" w:lineRule="auto"/>
              <w:ind w:left="46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за кожний запит</w:t>
            </w:r>
          </w:p>
        </w:tc>
      </w:tr>
      <w:tr w:rsidR="005E4CEB" w:rsidRPr="00C27280" w14:paraId="786E0DAA" w14:textId="77777777" w:rsidTr="00636AE2">
        <w:trPr>
          <w:trHeight w:hRule="exact" w:val="306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center"/>
          </w:tcPr>
          <w:p w14:paraId="4507F542" w14:textId="77777777" w:rsidR="005E4CEB" w:rsidRPr="00C27280" w:rsidRDefault="005E4CEB" w:rsidP="005E4CEB">
            <w:pPr>
              <w:pStyle w:val="TableParagraph"/>
              <w:spacing w:before="84"/>
              <w:ind w:left="115"/>
              <w:jc w:val="center"/>
              <w:rPr>
                <w:rFonts w:ascii="Calibri" w:hAnsi="Calibri" w:cs="Calibri"/>
                <w:b/>
                <w:sz w:val="14"/>
                <w:lang w:val="uk-UA"/>
              </w:rPr>
            </w:pPr>
            <w:r w:rsidRPr="00C27280">
              <w:rPr>
                <w:rFonts w:ascii="Calibri" w:hAnsi="Calibri" w:cs="Calibri"/>
                <w:b/>
                <w:sz w:val="14"/>
                <w:lang w:val="uk-UA"/>
              </w:rPr>
              <w:t xml:space="preserve">6.3. </w:t>
            </w: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4C6E7"/>
          </w:tcPr>
          <w:p w14:paraId="5D58CE19" w14:textId="77777777" w:rsidR="005E4CEB" w:rsidRPr="00C27280" w:rsidRDefault="005E4CEB" w:rsidP="005E4CEB">
            <w:pPr>
              <w:pStyle w:val="TableParagraph"/>
              <w:spacing w:before="22" w:line="247" w:lineRule="auto"/>
              <w:ind w:left="24" w:right="23"/>
              <w:rPr>
                <w:rFonts w:ascii="Calibri" w:hAnsi="Calibri" w:cs="Calibri"/>
                <w:b/>
                <w:sz w:val="16"/>
                <w:szCs w:val="16"/>
                <w:lang w:val="uk-UA"/>
              </w:rPr>
            </w:pPr>
          </w:p>
        </w:tc>
        <w:tc>
          <w:tcPr>
            <w:tcW w:w="1246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B4C6E7"/>
          </w:tcPr>
          <w:p w14:paraId="32E78F37" w14:textId="77777777" w:rsidR="005E4CEB" w:rsidRPr="00C27280" w:rsidRDefault="005E4CEB" w:rsidP="005E4CEB">
            <w:pPr>
              <w:pStyle w:val="TableParagraph"/>
              <w:spacing w:before="22" w:line="247" w:lineRule="auto"/>
              <w:ind w:left="24" w:right="23"/>
              <w:rPr>
                <w:rFonts w:ascii="Calibri" w:hAnsi="Calibri" w:cs="Calibri"/>
                <w:b/>
                <w:sz w:val="14"/>
                <w:szCs w:val="14"/>
                <w:lang w:val="uk-UA"/>
              </w:rPr>
            </w:pPr>
            <w:r w:rsidRPr="00C27280">
              <w:rPr>
                <w:rFonts w:ascii="Calibri" w:hAnsi="Calibri" w:cs="Calibri"/>
                <w:b/>
                <w:sz w:val="16"/>
                <w:szCs w:val="16"/>
                <w:lang w:val="uk-UA"/>
              </w:rPr>
              <w:t>Операції без використання</w:t>
            </w:r>
            <w:r w:rsidR="0084731C" w:rsidRPr="00C27280"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Pr="00C27280">
              <w:rPr>
                <w:rFonts w:ascii="Calibri" w:hAnsi="Calibri" w:cs="Calibri"/>
                <w:b/>
                <w:sz w:val="14"/>
                <w:szCs w:val="14"/>
                <w:lang w:val="uk-UA"/>
              </w:rPr>
              <w:t>БПК</w:t>
            </w:r>
          </w:p>
        </w:tc>
      </w:tr>
      <w:tr w:rsidR="00B717C2" w:rsidRPr="007232C0" w14:paraId="09B7B156" w14:textId="77777777" w:rsidTr="007874F7">
        <w:trPr>
          <w:trHeight w:hRule="exact" w:val="564"/>
        </w:trPr>
        <w:tc>
          <w:tcPr>
            <w:tcW w:w="597" w:type="dxa"/>
            <w:vAlign w:val="center"/>
          </w:tcPr>
          <w:p w14:paraId="310F270C" w14:textId="77777777" w:rsidR="00B717C2" w:rsidRPr="00C27280" w:rsidRDefault="00B717C2" w:rsidP="005E4CEB">
            <w:pPr>
              <w:pStyle w:val="TableParagraph"/>
              <w:spacing w:before="84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6.3.1</w:t>
            </w:r>
          </w:p>
        </w:tc>
        <w:tc>
          <w:tcPr>
            <w:tcW w:w="2695" w:type="dxa"/>
            <w:gridSpan w:val="2"/>
          </w:tcPr>
          <w:p w14:paraId="2D59CD9A" w14:textId="77777777" w:rsidR="00B717C2" w:rsidRPr="009139FB" w:rsidRDefault="00B717C2" w:rsidP="005E4CEB">
            <w:pPr>
              <w:pStyle w:val="TableParagraph"/>
              <w:spacing w:before="94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Переказ коштів згідно платіжної інструкції Клієнта</w:t>
            </w:r>
          </w:p>
        </w:tc>
        <w:tc>
          <w:tcPr>
            <w:tcW w:w="1135" w:type="dxa"/>
            <w:gridSpan w:val="2"/>
            <w:vAlign w:val="center"/>
          </w:tcPr>
          <w:p w14:paraId="69316968" w14:textId="77777777" w:rsidR="00B717C2" w:rsidRPr="009139FB" w:rsidRDefault="00B717C2" w:rsidP="005E4CEB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100 грн.</w:t>
            </w:r>
          </w:p>
        </w:tc>
        <w:tc>
          <w:tcPr>
            <w:tcW w:w="1134" w:type="dxa"/>
            <w:vAlign w:val="center"/>
          </w:tcPr>
          <w:p w14:paraId="27A59A2B" w14:textId="77777777" w:rsidR="00B717C2" w:rsidRPr="009139FB" w:rsidRDefault="00B717C2" w:rsidP="005E4CEB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100 грн.</w:t>
            </w:r>
          </w:p>
        </w:tc>
        <w:tc>
          <w:tcPr>
            <w:tcW w:w="1134" w:type="dxa"/>
            <w:vAlign w:val="center"/>
          </w:tcPr>
          <w:p w14:paraId="17181FDE" w14:textId="77777777" w:rsidR="00B717C2" w:rsidRPr="009139FB" w:rsidRDefault="00B717C2" w:rsidP="005E4CEB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100 грн.</w:t>
            </w:r>
          </w:p>
        </w:tc>
        <w:tc>
          <w:tcPr>
            <w:tcW w:w="1276" w:type="dxa"/>
            <w:vAlign w:val="center"/>
          </w:tcPr>
          <w:p w14:paraId="138B3CA0" w14:textId="77777777" w:rsidR="00B717C2" w:rsidRPr="009139FB" w:rsidRDefault="00B717C2" w:rsidP="005E4CEB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100 грн.</w:t>
            </w:r>
          </w:p>
        </w:tc>
        <w:tc>
          <w:tcPr>
            <w:tcW w:w="1276" w:type="dxa"/>
            <w:vAlign w:val="center"/>
          </w:tcPr>
          <w:p w14:paraId="5FA189B5" w14:textId="77777777" w:rsidR="00B717C2" w:rsidRPr="009139FB" w:rsidRDefault="00B717C2" w:rsidP="005E4CEB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100 грн.</w:t>
            </w:r>
          </w:p>
        </w:tc>
        <w:tc>
          <w:tcPr>
            <w:tcW w:w="1432" w:type="dxa"/>
            <w:gridSpan w:val="2"/>
            <w:vAlign w:val="center"/>
          </w:tcPr>
          <w:p w14:paraId="532CDED0" w14:textId="77777777" w:rsidR="00B717C2" w:rsidRPr="009139FB" w:rsidRDefault="00B717C2" w:rsidP="005E4CEB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851" w:type="dxa"/>
            <w:gridSpan w:val="2"/>
            <w:vAlign w:val="center"/>
          </w:tcPr>
          <w:p w14:paraId="7B6CA747" w14:textId="77777777" w:rsidR="00B717C2" w:rsidRPr="009139FB" w:rsidRDefault="00B717C2" w:rsidP="005E4CEB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25A4735" w14:textId="77777777" w:rsidR="00B717C2" w:rsidRPr="009139FB" w:rsidRDefault="00B717C2" w:rsidP="004C114D">
            <w:pPr>
              <w:pStyle w:val="TableParagraph"/>
              <w:spacing w:before="22" w:line="247" w:lineRule="auto"/>
              <w:ind w:right="7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</w:tcPr>
          <w:p w14:paraId="2C6A6BD6" w14:textId="79DEE71E" w:rsidR="00B717C2" w:rsidRPr="009139FB" w:rsidRDefault="00B717C2" w:rsidP="005E4CEB">
            <w:pPr>
              <w:pStyle w:val="TableParagraph"/>
              <w:spacing w:before="46" w:line="247" w:lineRule="auto"/>
              <w:ind w:left="46"/>
              <w:rPr>
                <w:rFonts w:ascii="Calibri" w:hAnsi="Calibri" w:cs="Calibri"/>
                <w:color w:val="FF0000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за кожну операцію в день здійснення операції при проведенні </w:t>
            </w:r>
            <w:r w:rsidR="00DD00E5"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платіжної інструкції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протягом операційного дня</w:t>
            </w:r>
          </w:p>
        </w:tc>
      </w:tr>
      <w:tr w:rsidR="00B717C2" w:rsidRPr="00C27280" w14:paraId="484B25DB" w14:textId="77777777" w:rsidTr="007874F7">
        <w:trPr>
          <w:trHeight w:hRule="exact" w:val="424"/>
        </w:trPr>
        <w:tc>
          <w:tcPr>
            <w:tcW w:w="597" w:type="dxa"/>
            <w:vAlign w:val="center"/>
          </w:tcPr>
          <w:p w14:paraId="671AD362" w14:textId="77777777" w:rsidR="00B717C2" w:rsidRPr="00C27280" w:rsidRDefault="00B717C2" w:rsidP="005E4CEB">
            <w:pPr>
              <w:pStyle w:val="TableParagraph"/>
              <w:spacing w:before="84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6.3.2</w:t>
            </w:r>
          </w:p>
        </w:tc>
        <w:tc>
          <w:tcPr>
            <w:tcW w:w="2695" w:type="dxa"/>
            <w:gridSpan w:val="2"/>
          </w:tcPr>
          <w:p w14:paraId="0B2C37B6" w14:textId="77777777" w:rsidR="00B717C2" w:rsidRPr="009139FB" w:rsidRDefault="00B717C2" w:rsidP="005E4CEB">
            <w:pPr>
              <w:pStyle w:val="TableParagraph"/>
              <w:spacing w:before="94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Безготівкове зарахування коштів</w:t>
            </w:r>
          </w:p>
        </w:tc>
        <w:tc>
          <w:tcPr>
            <w:tcW w:w="1135" w:type="dxa"/>
            <w:gridSpan w:val="2"/>
            <w:vAlign w:val="center"/>
          </w:tcPr>
          <w:p w14:paraId="3A62042E" w14:textId="77777777" w:rsidR="00B717C2" w:rsidRPr="009139FB" w:rsidRDefault="00B717C2" w:rsidP="005E4CEB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у вартість Пакету</w:t>
            </w:r>
          </w:p>
        </w:tc>
        <w:tc>
          <w:tcPr>
            <w:tcW w:w="1134" w:type="dxa"/>
            <w:vAlign w:val="center"/>
          </w:tcPr>
          <w:p w14:paraId="5D4721FD" w14:textId="77777777" w:rsidR="00B717C2" w:rsidRPr="009139FB" w:rsidRDefault="00B717C2" w:rsidP="005E4CEB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у вартість Пакету</w:t>
            </w:r>
          </w:p>
        </w:tc>
        <w:tc>
          <w:tcPr>
            <w:tcW w:w="1134" w:type="dxa"/>
            <w:vAlign w:val="center"/>
          </w:tcPr>
          <w:p w14:paraId="0CEFD97B" w14:textId="77777777" w:rsidR="00B717C2" w:rsidRPr="009139FB" w:rsidRDefault="00856B85" w:rsidP="005E4CEB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у вартість Пакету</w:t>
            </w:r>
          </w:p>
        </w:tc>
        <w:tc>
          <w:tcPr>
            <w:tcW w:w="1276" w:type="dxa"/>
            <w:vAlign w:val="center"/>
          </w:tcPr>
          <w:p w14:paraId="6876ECBE" w14:textId="77777777" w:rsidR="00B717C2" w:rsidRPr="009139FB" w:rsidRDefault="00856B85" w:rsidP="005E4CEB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у вартість Пакету</w:t>
            </w:r>
          </w:p>
        </w:tc>
        <w:tc>
          <w:tcPr>
            <w:tcW w:w="1276" w:type="dxa"/>
            <w:vAlign w:val="center"/>
          </w:tcPr>
          <w:p w14:paraId="3565238B" w14:textId="77777777" w:rsidR="00B717C2" w:rsidRPr="009139FB" w:rsidRDefault="00856B85" w:rsidP="005E4CEB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входить у вартість Пакету</w:t>
            </w:r>
          </w:p>
        </w:tc>
        <w:tc>
          <w:tcPr>
            <w:tcW w:w="1432" w:type="dxa"/>
            <w:gridSpan w:val="2"/>
            <w:vAlign w:val="center"/>
          </w:tcPr>
          <w:p w14:paraId="04116244" w14:textId="77777777" w:rsidR="00B717C2" w:rsidRPr="009139FB" w:rsidRDefault="00B717C2" w:rsidP="005E4CEB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Послуга не надається</w:t>
            </w:r>
          </w:p>
        </w:tc>
        <w:tc>
          <w:tcPr>
            <w:tcW w:w="851" w:type="dxa"/>
            <w:gridSpan w:val="2"/>
            <w:vAlign w:val="center"/>
          </w:tcPr>
          <w:p w14:paraId="29F38B38" w14:textId="77777777" w:rsidR="00B717C2" w:rsidRPr="009139FB" w:rsidRDefault="00B717C2" w:rsidP="005E4CEB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F30A5E0" w14:textId="77777777" w:rsidR="00B717C2" w:rsidRPr="009139FB" w:rsidRDefault="00B717C2" w:rsidP="004C114D">
            <w:pPr>
              <w:pStyle w:val="TableParagraph"/>
              <w:spacing w:before="22" w:line="247" w:lineRule="auto"/>
              <w:ind w:right="7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</w:tcPr>
          <w:p w14:paraId="08588DF8" w14:textId="77777777" w:rsidR="00B717C2" w:rsidRPr="009139FB" w:rsidRDefault="00B717C2" w:rsidP="005E4CEB">
            <w:pPr>
              <w:pStyle w:val="TableParagraph"/>
              <w:spacing w:before="46" w:line="247" w:lineRule="auto"/>
              <w:ind w:left="46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протягом операційного дня</w:t>
            </w:r>
          </w:p>
        </w:tc>
      </w:tr>
      <w:tr w:rsidR="005E4CEB" w:rsidRPr="00C27280" w14:paraId="6F22192A" w14:textId="77777777" w:rsidTr="00636AE2">
        <w:trPr>
          <w:trHeight w:hRule="exact" w:val="228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05F81655" w14:textId="77777777" w:rsidR="005E4CEB" w:rsidRPr="00C27280" w:rsidRDefault="005E4CEB" w:rsidP="005E4CEB">
            <w:pPr>
              <w:pStyle w:val="TableParagraph"/>
              <w:spacing w:before="32"/>
              <w:ind w:left="153"/>
              <w:rPr>
                <w:rFonts w:ascii="Calibri" w:hAnsi="Calibri" w:cs="Calibri"/>
                <w:b/>
                <w:sz w:val="14"/>
                <w:lang w:val="uk-UA"/>
              </w:rPr>
            </w:pPr>
            <w:r w:rsidRPr="00C27280">
              <w:rPr>
                <w:rFonts w:ascii="Calibri" w:hAnsi="Calibri" w:cs="Calibri"/>
                <w:b/>
                <w:sz w:val="14"/>
                <w:lang w:val="uk-UA"/>
              </w:rPr>
              <w:t>7.</w:t>
            </w: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197D7134" w14:textId="77777777" w:rsidR="005E4CEB" w:rsidRPr="00C27280" w:rsidRDefault="005E4CEB" w:rsidP="005E4CEB">
            <w:pPr>
              <w:pStyle w:val="TableParagraph"/>
              <w:ind w:left="142"/>
              <w:rPr>
                <w:rFonts w:ascii="Calibri" w:hAnsi="Calibri" w:cs="Calibri"/>
                <w:b/>
                <w:sz w:val="16"/>
                <w:szCs w:val="16"/>
                <w:lang w:val="uk-UA"/>
              </w:rPr>
            </w:pPr>
          </w:p>
        </w:tc>
        <w:tc>
          <w:tcPr>
            <w:tcW w:w="1246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7C6CA5D0" w14:textId="77777777" w:rsidR="005E4CEB" w:rsidRPr="00C27280" w:rsidRDefault="005E4CEB" w:rsidP="005E4CEB">
            <w:pPr>
              <w:pStyle w:val="TableParagraph"/>
              <w:ind w:left="142"/>
              <w:rPr>
                <w:rFonts w:ascii="Calibri" w:hAnsi="Calibri" w:cs="Calibri"/>
                <w:b/>
                <w:sz w:val="16"/>
                <w:szCs w:val="16"/>
                <w:lang w:val="uk-UA"/>
              </w:rPr>
            </w:pPr>
            <w:r w:rsidRPr="00C27280">
              <w:rPr>
                <w:rFonts w:ascii="Calibri" w:hAnsi="Calibri" w:cs="Calibri"/>
                <w:b/>
                <w:sz w:val="16"/>
                <w:szCs w:val="16"/>
                <w:lang w:val="uk-UA"/>
              </w:rPr>
              <w:t>Надання інших Послуг</w:t>
            </w:r>
          </w:p>
        </w:tc>
      </w:tr>
      <w:tr w:rsidR="00B717C2" w:rsidRPr="00C27280" w14:paraId="5DD197D2" w14:textId="77777777" w:rsidTr="007874F7">
        <w:trPr>
          <w:trHeight w:hRule="exact" w:val="480"/>
        </w:trPr>
        <w:tc>
          <w:tcPr>
            <w:tcW w:w="597" w:type="dxa"/>
          </w:tcPr>
          <w:p w14:paraId="0A2C6329" w14:textId="77777777" w:rsidR="00B717C2" w:rsidRPr="00C27280" w:rsidRDefault="00B717C2" w:rsidP="005E4CEB">
            <w:pPr>
              <w:pStyle w:val="TableParagraph"/>
              <w:spacing w:before="36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7.1.</w:t>
            </w:r>
          </w:p>
        </w:tc>
        <w:tc>
          <w:tcPr>
            <w:tcW w:w="2695" w:type="dxa"/>
            <w:gridSpan w:val="2"/>
          </w:tcPr>
          <w:p w14:paraId="63E4DBF5" w14:textId="77777777" w:rsidR="00B717C2" w:rsidRPr="009139FB" w:rsidRDefault="00B717C2" w:rsidP="005E4CEB">
            <w:pPr>
              <w:pStyle w:val="TableParagraph"/>
              <w:spacing w:before="46"/>
              <w:ind w:left="46" w:right="220"/>
              <w:jc w:val="both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Зміна/уточнення умов платежу в іноземній валюті</w:t>
            </w:r>
          </w:p>
        </w:tc>
        <w:tc>
          <w:tcPr>
            <w:tcW w:w="4679" w:type="dxa"/>
            <w:gridSpan w:val="5"/>
            <w:vAlign w:val="center"/>
          </w:tcPr>
          <w:p w14:paraId="5DD72B75" w14:textId="77777777" w:rsidR="00B717C2" w:rsidRPr="009139FB" w:rsidRDefault="00B717C2" w:rsidP="005E4CEB">
            <w:pPr>
              <w:pStyle w:val="TableParagraph"/>
              <w:spacing w:before="46"/>
              <w:ind w:left="46" w:right="13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30 USD</w:t>
            </w:r>
          </w:p>
        </w:tc>
        <w:tc>
          <w:tcPr>
            <w:tcW w:w="1276" w:type="dxa"/>
            <w:vAlign w:val="center"/>
          </w:tcPr>
          <w:p w14:paraId="22AAFF19" w14:textId="77777777" w:rsidR="00B717C2" w:rsidRPr="009139FB" w:rsidRDefault="00B717C2" w:rsidP="005E4CEB">
            <w:pPr>
              <w:pStyle w:val="TableParagraph"/>
              <w:spacing w:before="46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1432" w:type="dxa"/>
            <w:gridSpan w:val="2"/>
            <w:vAlign w:val="center"/>
          </w:tcPr>
          <w:p w14:paraId="15092286" w14:textId="77777777" w:rsidR="00B717C2" w:rsidRPr="009139FB" w:rsidRDefault="00B717C2" w:rsidP="005E4CEB">
            <w:pPr>
              <w:pStyle w:val="TableParagraph"/>
              <w:spacing w:before="46"/>
              <w:ind w:left="46" w:right="5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30 USD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75279C3C" w14:textId="77777777" w:rsidR="00B717C2" w:rsidRPr="009139FB" w:rsidRDefault="00B717C2" w:rsidP="00DF127A">
            <w:pPr>
              <w:pStyle w:val="TableParagraph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одноразово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507CFC5B" w14:textId="77777777" w:rsidR="00B717C2" w:rsidRPr="009139FB" w:rsidRDefault="00B717C2" w:rsidP="004C114D">
            <w:pPr>
              <w:pStyle w:val="TableParagraph"/>
              <w:ind w:left="46" w:right="88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</w:tcPr>
          <w:p w14:paraId="65EA0513" w14:textId="77777777" w:rsidR="00B717C2" w:rsidRPr="009139FB" w:rsidRDefault="00B717C2" w:rsidP="005E4CEB">
            <w:pPr>
              <w:pStyle w:val="TableParagraph"/>
              <w:spacing w:before="46"/>
              <w:ind w:left="46"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за кожен запит/уточнення</w:t>
            </w:r>
          </w:p>
        </w:tc>
      </w:tr>
      <w:tr w:rsidR="00B717C2" w:rsidRPr="007232C0" w14:paraId="336887DC" w14:textId="77777777" w:rsidTr="007874F7">
        <w:trPr>
          <w:trHeight w:hRule="exact" w:val="444"/>
        </w:trPr>
        <w:tc>
          <w:tcPr>
            <w:tcW w:w="597" w:type="dxa"/>
            <w:vAlign w:val="center"/>
          </w:tcPr>
          <w:p w14:paraId="4CBA3F09" w14:textId="77777777" w:rsidR="00B717C2" w:rsidRPr="00C27280" w:rsidRDefault="00B717C2" w:rsidP="005E4CEB">
            <w:pPr>
              <w:pStyle w:val="TableParagraph"/>
              <w:spacing w:before="75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7.2.</w:t>
            </w:r>
          </w:p>
        </w:tc>
        <w:tc>
          <w:tcPr>
            <w:tcW w:w="2695" w:type="dxa"/>
            <w:gridSpan w:val="2"/>
          </w:tcPr>
          <w:p w14:paraId="20111DC1" w14:textId="77777777" w:rsidR="00B717C2" w:rsidRPr="009139FB" w:rsidRDefault="00B717C2" w:rsidP="005E4CEB">
            <w:pPr>
              <w:pStyle w:val="TableParagraph"/>
              <w:spacing w:before="15" w:line="247" w:lineRule="auto"/>
              <w:ind w:left="46" w:right="220"/>
              <w:jc w:val="both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Розслідування по зовнішнім переказам в іноземній валюті за запитом Клієнта</w:t>
            </w:r>
          </w:p>
        </w:tc>
        <w:tc>
          <w:tcPr>
            <w:tcW w:w="4679" w:type="dxa"/>
            <w:gridSpan w:val="5"/>
            <w:vAlign w:val="center"/>
          </w:tcPr>
          <w:p w14:paraId="4BAF34A7" w14:textId="77777777" w:rsidR="00B717C2" w:rsidRPr="009139FB" w:rsidRDefault="00B717C2" w:rsidP="005E4CEB">
            <w:pPr>
              <w:pStyle w:val="TableParagraph"/>
              <w:spacing w:before="84"/>
              <w:ind w:left="46" w:right="13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50 USD</w:t>
            </w:r>
          </w:p>
        </w:tc>
        <w:tc>
          <w:tcPr>
            <w:tcW w:w="1276" w:type="dxa"/>
            <w:vAlign w:val="center"/>
          </w:tcPr>
          <w:p w14:paraId="1B83C5B5" w14:textId="77777777" w:rsidR="00B717C2" w:rsidRPr="009139FB" w:rsidRDefault="00B717C2" w:rsidP="005E4CEB">
            <w:pPr>
              <w:pStyle w:val="TableParagraph"/>
              <w:spacing w:before="84"/>
              <w:ind w:left="4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1432" w:type="dxa"/>
            <w:gridSpan w:val="2"/>
            <w:vAlign w:val="center"/>
          </w:tcPr>
          <w:p w14:paraId="29447ED5" w14:textId="77777777" w:rsidR="00B717C2" w:rsidRPr="009139FB" w:rsidRDefault="00B717C2" w:rsidP="005E4CEB">
            <w:pPr>
              <w:pStyle w:val="TableParagraph"/>
              <w:spacing w:before="84"/>
              <w:ind w:left="46" w:right="5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50 USD</w:t>
            </w:r>
          </w:p>
        </w:tc>
        <w:tc>
          <w:tcPr>
            <w:tcW w:w="851" w:type="dxa"/>
            <w:gridSpan w:val="2"/>
            <w:vMerge/>
            <w:vAlign w:val="center"/>
          </w:tcPr>
          <w:p w14:paraId="43C26F32" w14:textId="77777777" w:rsidR="00B717C2" w:rsidRPr="009139FB" w:rsidRDefault="00B717C2" w:rsidP="005E4CEB">
            <w:pPr>
              <w:ind w:left="46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1530A563" w14:textId="77777777" w:rsidR="00B717C2" w:rsidRPr="009139FB" w:rsidRDefault="00B717C2" w:rsidP="005E4CEB">
            <w:pPr>
              <w:ind w:left="46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3386" w:type="dxa"/>
          </w:tcPr>
          <w:p w14:paraId="064580BD" w14:textId="77777777" w:rsidR="00B717C2" w:rsidRPr="009139FB" w:rsidRDefault="00B717C2" w:rsidP="005E4CEB">
            <w:pPr>
              <w:pStyle w:val="TableParagraph"/>
              <w:spacing w:before="84"/>
              <w:ind w:left="46"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за розслідування по кожному переказу</w:t>
            </w:r>
          </w:p>
        </w:tc>
      </w:tr>
      <w:tr w:rsidR="005E4CEB" w:rsidRPr="00C27280" w14:paraId="7EB766F2" w14:textId="77777777" w:rsidTr="007874F7">
        <w:trPr>
          <w:trHeight w:hRule="exact" w:val="241"/>
        </w:trPr>
        <w:tc>
          <w:tcPr>
            <w:tcW w:w="597" w:type="dxa"/>
            <w:vMerge w:val="restart"/>
            <w:vAlign w:val="center"/>
          </w:tcPr>
          <w:p w14:paraId="4C30DB69" w14:textId="77777777" w:rsidR="005E4CEB" w:rsidRPr="00C27280" w:rsidRDefault="005E4CEB" w:rsidP="005E4CEB">
            <w:pPr>
              <w:pStyle w:val="TableParagraph"/>
              <w:spacing w:before="71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7.3.</w:t>
            </w:r>
          </w:p>
        </w:tc>
        <w:tc>
          <w:tcPr>
            <w:tcW w:w="15170" w:type="dxa"/>
            <w:gridSpan w:val="15"/>
            <w:vAlign w:val="center"/>
          </w:tcPr>
          <w:p w14:paraId="095E38D8" w14:textId="77777777" w:rsidR="005E4CEB" w:rsidRPr="009139FB" w:rsidRDefault="005E4CEB" w:rsidP="005E4CEB">
            <w:pPr>
              <w:pStyle w:val="TableParagraph"/>
              <w:spacing w:before="3"/>
              <w:ind w:left="46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Надання   SWIFT – повідомлень</w:t>
            </w:r>
          </w:p>
        </w:tc>
      </w:tr>
      <w:tr w:rsidR="00B717C2" w:rsidRPr="00C27280" w14:paraId="17EE1DB7" w14:textId="77777777" w:rsidTr="00FA5D24">
        <w:trPr>
          <w:trHeight w:hRule="exact" w:val="282"/>
        </w:trPr>
        <w:tc>
          <w:tcPr>
            <w:tcW w:w="597" w:type="dxa"/>
            <w:vMerge/>
            <w:vAlign w:val="center"/>
          </w:tcPr>
          <w:p w14:paraId="5CF53FC2" w14:textId="77777777" w:rsidR="00B717C2" w:rsidRPr="00C27280" w:rsidRDefault="00B717C2" w:rsidP="005E4CEB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479BDA68" w14:textId="77777777" w:rsidR="00B717C2" w:rsidRPr="009139FB" w:rsidRDefault="00B717C2" w:rsidP="000135DC">
            <w:pPr>
              <w:pStyle w:val="TableParagraph"/>
              <w:spacing w:before="29"/>
              <w:ind w:left="16" w:right="29"/>
              <w:rPr>
                <w:rFonts w:ascii="Calibri" w:hAnsi="Calibri" w:cs="Calibri"/>
                <w:i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i/>
                <w:sz w:val="14"/>
                <w:szCs w:val="14"/>
                <w:lang w:val="uk-UA"/>
              </w:rPr>
              <w:t>- до 3х місяців з дати виконання операції</w:t>
            </w:r>
          </w:p>
        </w:tc>
        <w:tc>
          <w:tcPr>
            <w:tcW w:w="4679" w:type="dxa"/>
            <w:gridSpan w:val="5"/>
            <w:vAlign w:val="center"/>
          </w:tcPr>
          <w:p w14:paraId="411694F5" w14:textId="77777777" w:rsidR="00B717C2" w:rsidRPr="009139FB" w:rsidRDefault="00B717C2" w:rsidP="005E4CEB">
            <w:pPr>
              <w:pStyle w:val="TableParagraph"/>
              <w:spacing w:before="39"/>
              <w:ind w:left="252" w:right="28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 USD</w:t>
            </w:r>
          </w:p>
        </w:tc>
        <w:tc>
          <w:tcPr>
            <w:tcW w:w="1276" w:type="dxa"/>
            <w:vAlign w:val="center"/>
          </w:tcPr>
          <w:p w14:paraId="1A5D584B" w14:textId="77777777" w:rsidR="00B717C2" w:rsidRPr="009139FB" w:rsidRDefault="00B717C2" w:rsidP="005E4CEB">
            <w:pPr>
              <w:pStyle w:val="TableParagraph"/>
              <w:spacing w:before="39"/>
              <w:ind w:left="252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1432" w:type="dxa"/>
            <w:gridSpan w:val="2"/>
            <w:vAlign w:val="center"/>
          </w:tcPr>
          <w:p w14:paraId="0A10EE32" w14:textId="77777777" w:rsidR="00B717C2" w:rsidRPr="009139FB" w:rsidRDefault="00B717C2" w:rsidP="005E4CEB">
            <w:pPr>
              <w:pStyle w:val="TableParagraph"/>
              <w:spacing w:before="39"/>
              <w:ind w:left="55" w:right="55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 USD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2B902E04" w14:textId="77777777" w:rsidR="00B717C2" w:rsidRPr="009139FB" w:rsidRDefault="00B717C2" w:rsidP="005E4CEB">
            <w:pPr>
              <w:pStyle w:val="TableParagraph"/>
              <w:ind w:left="143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одноразово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65D25871" w14:textId="77777777" w:rsidR="00B717C2" w:rsidRPr="009139FB" w:rsidRDefault="00B717C2" w:rsidP="005E4CEB">
            <w:pPr>
              <w:pStyle w:val="TableParagraph"/>
              <w:ind w:left="168" w:right="88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  <w:vMerge w:val="restart"/>
            <w:vAlign w:val="center"/>
          </w:tcPr>
          <w:p w14:paraId="48D7C003" w14:textId="77777777" w:rsidR="00B717C2" w:rsidRPr="009139FB" w:rsidRDefault="00B717C2" w:rsidP="005E4CEB">
            <w:pPr>
              <w:pStyle w:val="TableParagraph"/>
              <w:ind w:left="24"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за кожне повідомлення</w:t>
            </w:r>
          </w:p>
        </w:tc>
      </w:tr>
      <w:tr w:rsidR="00B717C2" w:rsidRPr="00C27280" w14:paraId="5AB896B1" w14:textId="77777777" w:rsidTr="00636AE2">
        <w:trPr>
          <w:trHeight w:hRule="exact" w:val="286"/>
        </w:trPr>
        <w:tc>
          <w:tcPr>
            <w:tcW w:w="597" w:type="dxa"/>
            <w:vMerge/>
            <w:vAlign w:val="center"/>
          </w:tcPr>
          <w:p w14:paraId="24F6BB2A" w14:textId="77777777" w:rsidR="00B717C2" w:rsidRPr="00C27280" w:rsidRDefault="00B717C2" w:rsidP="005E4CEB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28771140" w14:textId="77777777" w:rsidR="00B717C2" w:rsidRPr="009139FB" w:rsidRDefault="00B717C2" w:rsidP="000135DC">
            <w:pPr>
              <w:pStyle w:val="TableParagraph"/>
              <w:spacing w:before="41"/>
              <w:ind w:left="16" w:right="29"/>
              <w:rPr>
                <w:rFonts w:ascii="Calibri" w:hAnsi="Calibri" w:cs="Calibri"/>
                <w:i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i/>
                <w:sz w:val="14"/>
                <w:szCs w:val="14"/>
                <w:lang w:val="uk-UA"/>
              </w:rPr>
              <w:t>- понад 3 місяців з дати виконання операції</w:t>
            </w:r>
          </w:p>
        </w:tc>
        <w:tc>
          <w:tcPr>
            <w:tcW w:w="4679" w:type="dxa"/>
            <w:gridSpan w:val="5"/>
          </w:tcPr>
          <w:p w14:paraId="7ADD99AA" w14:textId="77777777" w:rsidR="00B717C2" w:rsidRPr="009139FB" w:rsidRDefault="00B717C2" w:rsidP="005E4CEB">
            <w:pPr>
              <w:pStyle w:val="TableParagraph"/>
              <w:spacing w:before="51"/>
              <w:ind w:left="252" w:right="28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20 USD</w:t>
            </w:r>
          </w:p>
        </w:tc>
        <w:tc>
          <w:tcPr>
            <w:tcW w:w="1276" w:type="dxa"/>
          </w:tcPr>
          <w:p w14:paraId="225D11A9" w14:textId="77777777" w:rsidR="00B717C2" w:rsidRPr="009139FB" w:rsidRDefault="00B717C2" w:rsidP="005E4CEB">
            <w:pPr>
              <w:pStyle w:val="TableParagraph"/>
              <w:spacing w:before="51"/>
              <w:ind w:left="252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1432" w:type="dxa"/>
            <w:gridSpan w:val="2"/>
          </w:tcPr>
          <w:p w14:paraId="677B4075" w14:textId="77777777" w:rsidR="00B717C2" w:rsidRPr="009139FB" w:rsidRDefault="00B717C2" w:rsidP="005E4CEB">
            <w:pPr>
              <w:pStyle w:val="TableParagraph"/>
              <w:spacing w:before="51"/>
              <w:ind w:left="56" w:right="5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20 USD</w:t>
            </w:r>
          </w:p>
        </w:tc>
        <w:tc>
          <w:tcPr>
            <w:tcW w:w="851" w:type="dxa"/>
            <w:gridSpan w:val="2"/>
            <w:vMerge/>
          </w:tcPr>
          <w:p w14:paraId="7E64ADF4" w14:textId="77777777" w:rsidR="00B717C2" w:rsidRPr="009139FB" w:rsidRDefault="00B717C2" w:rsidP="005E4CEB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Merge/>
          </w:tcPr>
          <w:p w14:paraId="77726798" w14:textId="77777777" w:rsidR="00B717C2" w:rsidRPr="009139FB" w:rsidRDefault="00B717C2" w:rsidP="005E4CEB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3386" w:type="dxa"/>
            <w:vMerge/>
          </w:tcPr>
          <w:p w14:paraId="7AFD1918" w14:textId="77777777" w:rsidR="00B717C2" w:rsidRPr="009139FB" w:rsidRDefault="00B717C2" w:rsidP="005E4CEB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</w:tr>
      <w:tr w:rsidR="005E4CEB" w:rsidRPr="007232C0" w14:paraId="43E6AB55" w14:textId="77777777" w:rsidTr="00FA5D24">
        <w:trPr>
          <w:trHeight w:hRule="exact" w:val="715"/>
        </w:trPr>
        <w:tc>
          <w:tcPr>
            <w:tcW w:w="597" w:type="dxa"/>
            <w:vMerge w:val="restart"/>
            <w:vAlign w:val="center"/>
          </w:tcPr>
          <w:p w14:paraId="7679F092" w14:textId="77777777" w:rsidR="005E4CEB" w:rsidRPr="00C27280" w:rsidRDefault="005E4CEB" w:rsidP="005E4CEB">
            <w:pPr>
              <w:pStyle w:val="TableParagraph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7.4.</w:t>
            </w:r>
          </w:p>
        </w:tc>
        <w:tc>
          <w:tcPr>
            <w:tcW w:w="10082" w:type="dxa"/>
            <w:gridSpan w:val="10"/>
          </w:tcPr>
          <w:p w14:paraId="3F0EFCF0" w14:textId="77777777" w:rsidR="005E4CEB" w:rsidRPr="009139FB" w:rsidRDefault="005E4CEB" w:rsidP="005E4CEB">
            <w:pPr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Поштово-телеграфні послуги :</w:t>
            </w:r>
          </w:p>
        </w:tc>
        <w:tc>
          <w:tcPr>
            <w:tcW w:w="851" w:type="dxa"/>
            <w:gridSpan w:val="2"/>
          </w:tcPr>
          <w:p w14:paraId="3D0A4C3E" w14:textId="77777777" w:rsidR="005E4CEB" w:rsidRPr="009139FB" w:rsidRDefault="005E4CEB" w:rsidP="005E4CEB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</w:tcPr>
          <w:p w14:paraId="4F1BC42F" w14:textId="77777777" w:rsidR="005E4CEB" w:rsidRPr="009139FB" w:rsidRDefault="005E4CEB" w:rsidP="005E4CEB">
            <w:pPr>
              <w:pStyle w:val="TableParagraph"/>
              <w:spacing w:before="6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  <w:p w14:paraId="77421ADC" w14:textId="77777777" w:rsidR="005E4CEB" w:rsidRPr="009139FB" w:rsidRDefault="005E4CEB" w:rsidP="005E4CEB">
            <w:pPr>
              <w:pStyle w:val="TableParagraph"/>
              <w:spacing w:line="247" w:lineRule="auto"/>
              <w:ind w:left="48" w:right="46" w:firstLine="3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3386" w:type="dxa"/>
            <w:vAlign w:val="center"/>
          </w:tcPr>
          <w:p w14:paraId="248CAD72" w14:textId="77777777" w:rsidR="005E4CEB" w:rsidRPr="009139FB" w:rsidRDefault="00B4378D" w:rsidP="005E4CEB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Тариф має бути</w:t>
            </w:r>
            <w:r w:rsidRPr="009139FB">
              <w:rPr>
                <w:rFonts w:ascii="Calibri" w:hAnsi="Calibri" w:cs="Calibri"/>
                <w:spacing w:val="-11"/>
                <w:sz w:val="12"/>
                <w:szCs w:val="12"/>
                <w:lang w:val="uk-UA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збільшений на суму ПДВ</w:t>
            </w:r>
          </w:p>
        </w:tc>
      </w:tr>
      <w:tr w:rsidR="00B717C2" w:rsidRPr="00C27280" w14:paraId="2ADDE42A" w14:textId="77777777" w:rsidTr="007874F7">
        <w:trPr>
          <w:trHeight w:hRule="exact" w:val="254"/>
        </w:trPr>
        <w:tc>
          <w:tcPr>
            <w:tcW w:w="597" w:type="dxa"/>
            <w:vMerge/>
            <w:vAlign w:val="center"/>
          </w:tcPr>
          <w:p w14:paraId="0347A935" w14:textId="77777777" w:rsidR="00B717C2" w:rsidRPr="00C27280" w:rsidRDefault="00B717C2" w:rsidP="005E4CEB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6F331B1C" w14:textId="77777777" w:rsidR="00B717C2" w:rsidRPr="009139FB" w:rsidRDefault="00B717C2" w:rsidP="005E4CEB">
            <w:pPr>
              <w:pStyle w:val="TableParagraph"/>
              <w:spacing w:before="29"/>
              <w:ind w:left="355" w:right="29"/>
              <w:rPr>
                <w:rFonts w:ascii="Calibri" w:hAnsi="Calibri" w:cs="Calibri"/>
                <w:i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i/>
                <w:sz w:val="14"/>
                <w:szCs w:val="14"/>
                <w:lang w:val="uk-UA"/>
              </w:rPr>
              <w:t>SWIFT</w:t>
            </w:r>
          </w:p>
        </w:tc>
        <w:tc>
          <w:tcPr>
            <w:tcW w:w="4679" w:type="dxa"/>
            <w:gridSpan w:val="5"/>
            <w:vAlign w:val="center"/>
          </w:tcPr>
          <w:p w14:paraId="16A3FE9B" w14:textId="77777777" w:rsidR="00B717C2" w:rsidRPr="009139FB" w:rsidRDefault="00B717C2" w:rsidP="005E4CEB">
            <w:pPr>
              <w:pStyle w:val="TableParagraph"/>
              <w:spacing w:before="39"/>
              <w:ind w:left="252" w:right="280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20 USD</w:t>
            </w:r>
          </w:p>
        </w:tc>
        <w:tc>
          <w:tcPr>
            <w:tcW w:w="1276" w:type="dxa"/>
            <w:vAlign w:val="center"/>
          </w:tcPr>
          <w:p w14:paraId="2C6B4D69" w14:textId="77777777" w:rsidR="00B717C2" w:rsidRPr="009139FB" w:rsidRDefault="00B717C2" w:rsidP="005E4CEB">
            <w:pPr>
              <w:pStyle w:val="TableParagraph"/>
              <w:spacing w:before="39"/>
              <w:ind w:left="252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не тарифікується</w:t>
            </w:r>
          </w:p>
        </w:tc>
        <w:tc>
          <w:tcPr>
            <w:tcW w:w="1432" w:type="dxa"/>
            <w:gridSpan w:val="2"/>
            <w:vAlign w:val="center"/>
          </w:tcPr>
          <w:p w14:paraId="2B858B77" w14:textId="77777777" w:rsidR="00B717C2" w:rsidRPr="009139FB" w:rsidRDefault="00B717C2" w:rsidP="005E4CEB">
            <w:pPr>
              <w:pStyle w:val="TableParagraph"/>
              <w:spacing w:before="39"/>
              <w:ind w:left="56" w:right="5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20 USD</w:t>
            </w:r>
          </w:p>
        </w:tc>
        <w:tc>
          <w:tcPr>
            <w:tcW w:w="851" w:type="dxa"/>
            <w:gridSpan w:val="2"/>
            <w:vAlign w:val="center"/>
          </w:tcPr>
          <w:p w14:paraId="3D44114C" w14:textId="77777777" w:rsidR="00B717C2" w:rsidRPr="009139FB" w:rsidRDefault="00B717C2" w:rsidP="005E4CEB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7586BDE" w14:textId="77777777" w:rsidR="00B717C2" w:rsidRPr="009139FB" w:rsidRDefault="00B717C2" w:rsidP="005E4CEB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3386" w:type="dxa"/>
          </w:tcPr>
          <w:p w14:paraId="162F2CFF" w14:textId="77777777" w:rsidR="00B717C2" w:rsidRPr="009139FB" w:rsidRDefault="00B717C2" w:rsidP="005E4CEB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</w:tr>
      <w:tr w:rsidR="00B717C2" w:rsidRPr="00C27280" w14:paraId="49D8BDD2" w14:textId="77777777" w:rsidTr="007874F7">
        <w:trPr>
          <w:trHeight w:hRule="exact" w:val="442"/>
        </w:trPr>
        <w:tc>
          <w:tcPr>
            <w:tcW w:w="597" w:type="dxa"/>
            <w:vMerge/>
            <w:vAlign w:val="center"/>
          </w:tcPr>
          <w:p w14:paraId="1D86FB92" w14:textId="77777777" w:rsidR="00B717C2" w:rsidRPr="00C27280" w:rsidRDefault="00B717C2" w:rsidP="005E4CEB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5E6DE17C" w14:textId="77777777" w:rsidR="00B717C2" w:rsidRPr="009139FB" w:rsidRDefault="00B717C2" w:rsidP="005E4CEB">
            <w:pPr>
              <w:pStyle w:val="TableParagraph"/>
              <w:spacing w:before="15" w:line="247" w:lineRule="auto"/>
              <w:ind w:left="46" w:right="130"/>
              <w:jc w:val="both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Комісія за операціями з використанням системи REUTERS</w:t>
            </w:r>
          </w:p>
        </w:tc>
        <w:tc>
          <w:tcPr>
            <w:tcW w:w="1135" w:type="dxa"/>
            <w:gridSpan w:val="2"/>
            <w:vAlign w:val="center"/>
          </w:tcPr>
          <w:p w14:paraId="38703CE5" w14:textId="77777777" w:rsidR="00B717C2" w:rsidRPr="009139FB" w:rsidRDefault="00B717C2" w:rsidP="005E4CEB">
            <w:pPr>
              <w:pStyle w:val="TableParagraph"/>
              <w:spacing w:before="85"/>
              <w:ind w:left="82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за окремою угодою</w:t>
            </w:r>
          </w:p>
        </w:tc>
        <w:tc>
          <w:tcPr>
            <w:tcW w:w="1134" w:type="dxa"/>
            <w:vAlign w:val="center"/>
          </w:tcPr>
          <w:p w14:paraId="44DCF7C8" w14:textId="77777777" w:rsidR="00B717C2" w:rsidRPr="009139FB" w:rsidRDefault="00B717C2" w:rsidP="005E4CEB">
            <w:pPr>
              <w:pStyle w:val="TableParagraph"/>
              <w:spacing w:before="85"/>
              <w:ind w:left="82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за окремою угодою</w:t>
            </w:r>
          </w:p>
        </w:tc>
        <w:tc>
          <w:tcPr>
            <w:tcW w:w="1134" w:type="dxa"/>
            <w:vAlign w:val="center"/>
          </w:tcPr>
          <w:p w14:paraId="6C1A7E48" w14:textId="77777777" w:rsidR="00B717C2" w:rsidRPr="009139FB" w:rsidRDefault="00B717C2" w:rsidP="005E4CEB">
            <w:pPr>
              <w:pStyle w:val="TableParagraph"/>
              <w:spacing w:before="85"/>
              <w:ind w:left="1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за окремою угодою</w:t>
            </w:r>
          </w:p>
        </w:tc>
        <w:tc>
          <w:tcPr>
            <w:tcW w:w="1276" w:type="dxa"/>
            <w:vAlign w:val="center"/>
          </w:tcPr>
          <w:p w14:paraId="4F6B8D10" w14:textId="77777777" w:rsidR="00B717C2" w:rsidRPr="009139FB" w:rsidRDefault="00B717C2" w:rsidP="005E4CEB">
            <w:pPr>
              <w:pStyle w:val="TableParagraph"/>
              <w:spacing w:before="85"/>
              <w:ind w:left="1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за окремою угодою</w:t>
            </w:r>
          </w:p>
        </w:tc>
        <w:tc>
          <w:tcPr>
            <w:tcW w:w="1276" w:type="dxa"/>
            <w:vAlign w:val="center"/>
          </w:tcPr>
          <w:p w14:paraId="6C0F70DB" w14:textId="77777777" w:rsidR="00B717C2" w:rsidRPr="009139FB" w:rsidRDefault="00B717C2" w:rsidP="005E4CEB">
            <w:pPr>
              <w:pStyle w:val="TableParagraph"/>
              <w:spacing w:before="85"/>
              <w:ind w:left="182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за окремою угодою</w:t>
            </w:r>
          </w:p>
        </w:tc>
        <w:tc>
          <w:tcPr>
            <w:tcW w:w="1432" w:type="dxa"/>
            <w:gridSpan w:val="2"/>
            <w:vAlign w:val="center"/>
          </w:tcPr>
          <w:p w14:paraId="27697DCB" w14:textId="77777777" w:rsidR="00B717C2" w:rsidRPr="009139FB" w:rsidRDefault="00B717C2" w:rsidP="005E4CEB">
            <w:pPr>
              <w:pStyle w:val="TableParagraph"/>
              <w:spacing w:before="85"/>
              <w:ind w:right="154"/>
              <w:jc w:val="right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за окремою угодою</w:t>
            </w:r>
          </w:p>
        </w:tc>
        <w:tc>
          <w:tcPr>
            <w:tcW w:w="851" w:type="dxa"/>
            <w:gridSpan w:val="2"/>
            <w:vAlign w:val="center"/>
          </w:tcPr>
          <w:p w14:paraId="150B8E85" w14:textId="77777777" w:rsidR="00B717C2" w:rsidRPr="009139FB" w:rsidRDefault="00B717C2" w:rsidP="005E4CEB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7673983" w14:textId="77777777" w:rsidR="00B717C2" w:rsidRPr="009139FB" w:rsidRDefault="00B717C2" w:rsidP="005E4CEB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3386" w:type="dxa"/>
          </w:tcPr>
          <w:p w14:paraId="4E165571" w14:textId="77777777" w:rsidR="00B717C2" w:rsidRPr="009139FB" w:rsidRDefault="00B717C2" w:rsidP="005E4CEB">
            <w:pPr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</w:tr>
      <w:tr w:rsidR="00960BA4" w:rsidRPr="007232C0" w14:paraId="305A02FE" w14:textId="77777777" w:rsidTr="007874F7">
        <w:trPr>
          <w:trHeight w:hRule="exact" w:val="293"/>
        </w:trPr>
        <w:tc>
          <w:tcPr>
            <w:tcW w:w="597" w:type="dxa"/>
            <w:vMerge w:val="restart"/>
            <w:vAlign w:val="center"/>
          </w:tcPr>
          <w:p w14:paraId="1AF6FF1A" w14:textId="77777777" w:rsidR="00960BA4" w:rsidRPr="00C27280" w:rsidRDefault="00960BA4" w:rsidP="00960BA4">
            <w:pPr>
              <w:pStyle w:val="TableParagraph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7.</w:t>
            </w:r>
            <w:r w:rsidR="00546259" w:rsidRPr="00C27280">
              <w:rPr>
                <w:rFonts w:ascii="Calibri" w:hAnsi="Calibri" w:cs="Calibri"/>
                <w:sz w:val="12"/>
                <w:lang w:val="uk-UA"/>
              </w:rPr>
              <w:t>5</w:t>
            </w:r>
            <w:r w:rsidRPr="00C27280">
              <w:rPr>
                <w:rFonts w:ascii="Calibri" w:hAnsi="Calibri" w:cs="Calibri"/>
                <w:sz w:val="12"/>
                <w:lang w:val="uk-UA"/>
              </w:rPr>
              <w:t>.</w:t>
            </w:r>
          </w:p>
        </w:tc>
        <w:tc>
          <w:tcPr>
            <w:tcW w:w="15170" w:type="dxa"/>
            <w:gridSpan w:val="15"/>
            <w:vAlign w:val="center"/>
          </w:tcPr>
          <w:p w14:paraId="10A54BCF" w14:textId="77777777" w:rsidR="00960BA4" w:rsidRPr="00C27280" w:rsidRDefault="00960BA4" w:rsidP="00960BA4">
            <w:pPr>
              <w:pStyle w:val="TableParagraph"/>
              <w:spacing w:line="134" w:lineRule="exact"/>
              <w:ind w:left="46"/>
              <w:rPr>
                <w:rFonts w:ascii="Calibri" w:hAnsi="Calibri" w:cs="Calibri"/>
                <w:b/>
                <w:bCs/>
                <w:sz w:val="14"/>
                <w:szCs w:val="14"/>
                <w:lang w:val="uk-UA"/>
              </w:rPr>
            </w:pPr>
            <w:r w:rsidRPr="00C27280">
              <w:rPr>
                <w:rFonts w:ascii="Calibri" w:hAnsi="Calibri" w:cs="Calibri"/>
                <w:b/>
                <w:bCs/>
                <w:sz w:val="14"/>
                <w:szCs w:val="14"/>
                <w:lang w:val="uk-UA"/>
              </w:rPr>
              <w:t>Обслуговування кредитів, отриманих від нерезидентів:</w:t>
            </w:r>
          </w:p>
        </w:tc>
      </w:tr>
      <w:tr w:rsidR="00B717C2" w:rsidRPr="00C27280" w14:paraId="03AA85B3" w14:textId="77777777" w:rsidTr="007874F7">
        <w:trPr>
          <w:trHeight w:hRule="exact" w:val="648"/>
        </w:trPr>
        <w:tc>
          <w:tcPr>
            <w:tcW w:w="597" w:type="dxa"/>
            <w:vMerge/>
            <w:vAlign w:val="center"/>
          </w:tcPr>
          <w:p w14:paraId="083185FF" w14:textId="77777777" w:rsidR="00B717C2" w:rsidRPr="00C27280" w:rsidRDefault="00B717C2" w:rsidP="00E457F0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6EEE3232" w14:textId="77777777" w:rsidR="00B717C2" w:rsidRPr="009139FB" w:rsidRDefault="00B717C2" w:rsidP="00E457F0">
            <w:pPr>
              <w:pStyle w:val="TableParagraph"/>
              <w:spacing w:before="8" w:line="247" w:lineRule="auto"/>
              <w:ind w:left="46" w:right="110"/>
              <w:jc w:val="both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Розгляд та перевірка пакету документів в разі внесення змін</w:t>
            </w:r>
          </w:p>
        </w:tc>
        <w:tc>
          <w:tcPr>
            <w:tcW w:w="1135" w:type="dxa"/>
            <w:gridSpan w:val="2"/>
            <w:vAlign w:val="center"/>
          </w:tcPr>
          <w:p w14:paraId="43088899" w14:textId="77777777" w:rsidR="00B717C2" w:rsidRPr="009139FB" w:rsidRDefault="00B717C2" w:rsidP="00E457F0">
            <w:pPr>
              <w:pStyle w:val="TableParagraph"/>
              <w:spacing w:before="86"/>
              <w:ind w:left="82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10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00</w:t>
            </w:r>
          </w:p>
        </w:tc>
        <w:tc>
          <w:tcPr>
            <w:tcW w:w="1134" w:type="dxa"/>
            <w:vAlign w:val="center"/>
          </w:tcPr>
          <w:p w14:paraId="396D26BB" w14:textId="77777777" w:rsidR="00B717C2" w:rsidRPr="009139FB" w:rsidRDefault="00B717C2" w:rsidP="00E457F0">
            <w:pPr>
              <w:pStyle w:val="TableParagraph"/>
              <w:spacing w:before="86"/>
              <w:ind w:left="82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500</w:t>
            </w:r>
          </w:p>
        </w:tc>
        <w:tc>
          <w:tcPr>
            <w:tcW w:w="1134" w:type="dxa"/>
            <w:vAlign w:val="center"/>
          </w:tcPr>
          <w:p w14:paraId="0E3D895B" w14:textId="77777777" w:rsidR="00B717C2" w:rsidRPr="009139FB" w:rsidRDefault="00B717C2" w:rsidP="00E457F0">
            <w:pPr>
              <w:pStyle w:val="TableParagraph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500</w:t>
            </w:r>
          </w:p>
        </w:tc>
        <w:tc>
          <w:tcPr>
            <w:tcW w:w="1276" w:type="dxa"/>
            <w:vAlign w:val="center"/>
          </w:tcPr>
          <w:p w14:paraId="332AE311" w14:textId="77777777" w:rsidR="00B717C2" w:rsidRPr="009139FB" w:rsidRDefault="00B717C2" w:rsidP="00E457F0">
            <w:pPr>
              <w:pStyle w:val="TableParagraph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F55DAD8" w14:textId="77777777" w:rsidR="00B717C2" w:rsidRPr="009139FB" w:rsidRDefault="00B717C2" w:rsidP="00E457F0">
            <w:pPr>
              <w:pStyle w:val="TableParagraph"/>
              <w:spacing w:before="86"/>
              <w:ind w:left="81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500</w:t>
            </w:r>
          </w:p>
        </w:tc>
        <w:tc>
          <w:tcPr>
            <w:tcW w:w="1432" w:type="dxa"/>
            <w:gridSpan w:val="2"/>
            <w:vAlign w:val="center"/>
          </w:tcPr>
          <w:p w14:paraId="6BB957E0" w14:textId="77777777" w:rsidR="00B717C2" w:rsidRPr="009139FB" w:rsidRDefault="00B717C2" w:rsidP="00E457F0">
            <w:pPr>
              <w:pStyle w:val="TableParagraph"/>
              <w:spacing w:before="86"/>
              <w:ind w:left="55" w:right="55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500</w:t>
            </w:r>
          </w:p>
        </w:tc>
        <w:tc>
          <w:tcPr>
            <w:tcW w:w="851" w:type="dxa"/>
            <w:gridSpan w:val="2"/>
            <w:vAlign w:val="center"/>
          </w:tcPr>
          <w:p w14:paraId="406D0A2F" w14:textId="77777777" w:rsidR="00B717C2" w:rsidRPr="009139FB" w:rsidRDefault="00B717C2" w:rsidP="00E457F0">
            <w:pPr>
              <w:pStyle w:val="TableParagraph"/>
              <w:spacing w:before="8"/>
              <w:ind w:left="22" w:right="23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одноразово</w:t>
            </w:r>
          </w:p>
        </w:tc>
        <w:tc>
          <w:tcPr>
            <w:tcW w:w="851" w:type="dxa"/>
            <w:gridSpan w:val="2"/>
            <w:vAlign w:val="center"/>
          </w:tcPr>
          <w:p w14:paraId="73A1F542" w14:textId="77777777" w:rsidR="00B717C2" w:rsidRPr="009139FB" w:rsidRDefault="00B717C2" w:rsidP="00E457F0">
            <w:pPr>
              <w:pStyle w:val="TableParagraph"/>
              <w:spacing w:before="8" w:line="247" w:lineRule="auto"/>
              <w:ind w:left="124" w:right="88" w:hanging="22"/>
              <w:jc w:val="center"/>
              <w:rPr>
                <w:rFonts w:ascii="Calibri" w:hAnsi="Calibri" w:cs="Calibri"/>
                <w:color w:val="FF0000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</w:tcPr>
          <w:p w14:paraId="274AED6C" w14:textId="77777777" w:rsidR="00B717C2" w:rsidRPr="009139FB" w:rsidRDefault="00B717C2" w:rsidP="00E457F0">
            <w:pPr>
              <w:pStyle w:val="TableParagraph"/>
              <w:ind w:right="23"/>
              <w:jc w:val="both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Одноразово за кожен пакет документів. </w:t>
            </w:r>
          </w:p>
          <w:p w14:paraId="0083193C" w14:textId="77777777" w:rsidR="00B717C2" w:rsidRPr="009139FB" w:rsidRDefault="00B717C2" w:rsidP="00E457F0">
            <w:pPr>
              <w:pStyle w:val="TableParagraph"/>
              <w:spacing w:before="8" w:line="247" w:lineRule="auto"/>
              <w:ind w:left="24" w:right="410"/>
              <w:rPr>
                <w:rFonts w:ascii="Calibri" w:hAnsi="Calibri" w:cs="Calibri"/>
                <w:sz w:val="12"/>
                <w:szCs w:val="12"/>
                <w:lang w:val="ru-RU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Оплата платіжним документом клієнта або договірне списання не пізніше наступного дня за днем надання послуги</w:t>
            </w:r>
          </w:p>
          <w:p w14:paraId="406BD3D6" w14:textId="77777777" w:rsidR="00B717C2" w:rsidRPr="009139FB" w:rsidRDefault="00B717C2" w:rsidP="00E457F0">
            <w:pPr>
              <w:pStyle w:val="TableParagraph"/>
              <w:spacing w:before="8" w:line="247" w:lineRule="auto"/>
              <w:ind w:left="24" w:right="410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.</w:t>
            </w:r>
          </w:p>
        </w:tc>
      </w:tr>
      <w:tr w:rsidR="00B717C2" w:rsidRPr="007232C0" w14:paraId="3FDEEF5F" w14:textId="77777777" w:rsidTr="007874F7">
        <w:trPr>
          <w:trHeight w:hRule="exact" w:val="457"/>
        </w:trPr>
        <w:tc>
          <w:tcPr>
            <w:tcW w:w="597" w:type="dxa"/>
            <w:vMerge/>
            <w:vAlign w:val="center"/>
          </w:tcPr>
          <w:p w14:paraId="3FD7D182" w14:textId="77777777" w:rsidR="00B717C2" w:rsidRPr="00C27280" w:rsidRDefault="00B717C2" w:rsidP="00E457F0">
            <w:pPr>
              <w:rPr>
                <w:rFonts w:ascii="Calibri" w:hAnsi="Calibri" w:cs="Calibri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558D4BE1" w14:textId="77777777" w:rsidR="00B717C2" w:rsidRPr="009139FB" w:rsidRDefault="00B717C2" w:rsidP="00E457F0">
            <w:pPr>
              <w:pStyle w:val="TableParagraph"/>
              <w:spacing w:before="22" w:line="247" w:lineRule="auto"/>
              <w:ind w:left="46" w:right="110"/>
              <w:jc w:val="both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>Обслуговування кредитів від нерезидентів</w:t>
            </w:r>
          </w:p>
        </w:tc>
        <w:tc>
          <w:tcPr>
            <w:tcW w:w="1135" w:type="dxa"/>
            <w:gridSpan w:val="2"/>
            <w:vAlign w:val="center"/>
          </w:tcPr>
          <w:p w14:paraId="28A4E6E8" w14:textId="77777777" w:rsidR="00B717C2" w:rsidRPr="009139FB" w:rsidRDefault="00B717C2" w:rsidP="00E457F0">
            <w:pPr>
              <w:pStyle w:val="TableParagraph"/>
              <w:spacing w:before="92"/>
              <w:ind w:left="82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500</w:t>
            </w:r>
          </w:p>
        </w:tc>
        <w:tc>
          <w:tcPr>
            <w:tcW w:w="1134" w:type="dxa"/>
            <w:vAlign w:val="center"/>
          </w:tcPr>
          <w:p w14:paraId="593B28E6" w14:textId="77777777" w:rsidR="00B717C2" w:rsidRPr="009139FB" w:rsidRDefault="00B717C2" w:rsidP="00E457F0">
            <w:pPr>
              <w:pStyle w:val="TableParagraph"/>
              <w:spacing w:before="92"/>
              <w:ind w:left="82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500</w:t>
            </w:r>
          </w:p>
        </w:tc>
        <w:tc>
          <w:tcPr>
            <w:tcW w:w="1134" w:type="dxa"/>
            <w:vAlign w:val="center"/>
          </w:tcPr>
          <w:p w14:paraId="4D9CD87E" w14:textId="77777777" w:rsidR="00B717C2" w:rsidRPr="009139FB" w:rsidRDefault="00B717C2" w:rsidP="00E457F0">
            <w:pPr>
              <w:pStyle w:val="TableParagraph"/>
              <w:spacing w:before="92"/>
              <w:ind w:left="81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500</w:t>
            </w:r>
          </w:p>
        </w:tc>
        <w:tc>
          <w:tcPr>
            <w:tcW w:w="1276" w:type="dxa"/>
            <w:vAlign w:val="center"/>
          </w:tcPr>
          <w:p w14:paraId="152A4AEB" w14:textId="77777777" w:rsidR="00B717C2" w:rsidRPr="009139FB" w:rsidRDefault="00B717C2" w:rsidP="00E457F0">
            <w:pPr>
              <w:pStyle w:val="TableParagraph"/>
              <w:spacing w:before="92"/>
              <w:ind w:left="81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500</w:t>
            </w:r>
          </w:p>
        </w:tc>
        <w:tc>
          <w:tcPr>
            <w:tcW w:w="1276" w:type="dxa"/>
            <w:vAlign w:val="center"/>
          </w:tcPr>
          <w:p w14:paraId="1288D77D" w14:textId="77777777" w:rsidR="00B717C2" w:rsidRPr="009139FB" w:rsidRDefault="00B717C2" w:rsidP="00E457F0">
            <w:pPr>
              <w:pStyle w:val="TableParagraph"/>
              <w:spacing w:before="92"/>
              <w:ind w:left="81" w:right="79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300</w:t>
            </w:r>
          </w:p>
        </w:tc>
        <w:tc>
          <w:tcPr>
            <w:tcW w:w="1432" w:type="dxa"/>
            <w:gridSpan w:val="2"/>
            <w:vAlign w:val="center"/>
          </w:tcPr>
          <w:p w14:paraId="26BFA024" w14:textId="77777777" w:rsidR="00B717C2" w:rsidRPr="009139FB" w:rsidRDefault="00B717C2" w:rsidP="00E457F0">
            <w:pPr>
              <w:pStyle w:val="TableParagraph"/>
              <w:spacing w:before="92"/>
              <w:ind w:left="55" w:right="55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300</w:t>
            </w:r>
          </w:p>
        </w:tc>
        <w:tc>
          <w:tcPr>
            <w:tcW w:w="851" w:type="dxa"/>
            <w:gridSpan w:val="2"/>
            <w:vAlign w:val="center"/>
          </w:tcPr>
          <w:p w14:paraId="206F54BB" w14:textId="77777777" w:rsidR="00B717C2" w:rsidRPr="009139FB" w:rsidRDefault="00B717C2" w:rsidP="00E457F0">
            <w:pPr>
              <w:pStyle w:val="TableParagraph"/>
              <w:spacing w:before="82"/>
              <w:ind w:left="24" w:right="1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щомісячно</w:t>
            </w:r>
          </w:p>
        </w:tc>
        <w:tc>
          <w:tcPr>
            <w:tcW w:w="851" w:type="dxa"/>
            <w:gridSpan w:val="2"/>
            <w:vAlign w:val="center"/>
          </w:tcPr>
          <w:p w14:paraId="6A1240A1" w14:textId="77777777" w:rsidR="00B717C2" w:rsidRPr="009139FB" w:rsidRDefault="00B717C2" w:rsidP="00E457F0">
            <w:pPr>
              <w:pStyle w:val="TableParagraph"/>
              <w:spacing w:before="82"/>
              <w:ind w:left="143" w:right="12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</w:tcPr>
          <w:p w14:paraId="59465141" w14:textId="77777777" w:rsidR="00B717C2" w:rsidRPr="009139FB" w:rsidRDefault="00B717C2" w:rsidP="00E457F0">
            <w:pPr>
              <w:pStyle w:val="TableParagraph"/>
              <w:spacing w:before="8" w:line="247" w:lineRule="auto"/>
              <w:ind w:left="24"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сплата до 10 числа наступного .місяця </w:t>
            </w:r>
          </w:p>
          <w:p w14:paraId="79A8129C" w14:textId="77777777" w:rsidR="00B717C2" w:rsidRPr="009139FB" w:rsidRDefault="00B717C2" w:rsidP="00E457F0">
            <w:pPr>
              <w:pStyle w:val="TableParagraph"/>
              <w:spacing w:before="8" w:line="247" w:lineRule="auto"/>
              <w:ind w:left="24"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в період супроводу договору кредиту від нерезидента </w:t>
            </w:r>
          </w:p>
        </w:tc>
      </w:tr>
      <w:tr w:rsidR="00B717C2" w:rsidRPr="007232C0" w14:paraId="08AD327D" w14:textId="77777777" w:rsidTr="007874F7">
        <w:trPr>
          <w:trHeight w:hRule="exact" w:val="603"/>
        </w:trPr>
        <w:tc>
          <w:tcPr>
            <w:tcW w:w="597" w:type="dxa"/>
            <w:vAlign w:val="center"/>
          </w:tcPr>
          <w:p w14:paraId="6691DD5C" w14:textId="77777777" w:rsidR="00B717C2" w:rsidRPr="00C27280" w:rsidRDefault="00B717C2" w:rsidP="00A32E97">
            <w:pPr>
              <w:pStyle w:val="TableParagraph"/>
              <w:spacing w:before="94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7.6.</w:t>
            </w:r>
          </w:p>
        </w:tc>
        <w:tc>
          <w:tcPr>
            <w:tcW w:w="2695" w:type="dxa"/>
            <w:gridSpan w:val="2"/>
          </w:tcPr>
          <w:p w14:paraId="04E60810" w14:textId="5ED4CCCA" w:rsidR="00B717C2" w:rsidRPr="009139FB" w:rsidRDefault="00B717C2" w:rsidP="00A32E97">
            <w:pPr>
              <w:pStyle w:val="TableParagraph"/>
              <w:spacing w:before="32" w:line="247" w:lineRule="auto"/>
              <w:ind w:left="46" w:right="110"/>
              <w:jc w:val="both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 xml:space="preserve">Супроводження рахунку при відсутності руху коштів по рахунку в іноземній валюті </w:t>
            </w:r>
          </w:p>
        </w:tc>
        <w:tc>
          <w:tcPr>
            <w:tcW w:w="1135" w:type="dxa"/>
            <w:gridSpan w:val="2"/>
            <w:vAlign w:val="center"/>
          </w:tcPr>
          <w:p w14:paraId="07D00809" w14:textId="77777777" w:rsidR="00B717C2" w:rsidRPr="009139FB" w:rsidRDefault="00B717C2" w:rsidP="00A32E97">
            <w:pPr>
              <w:pStyle w:val="TableParagraph"/>
              <w:spacing w:before="104"/>
              <w:ind w:left="84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15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USD/15EUR/15 CHF/15 GBP</w:t>
            </w:r>
          </w:p>
        </w:tc>
        <w:tc>
          <w:tcPr>
            <w:tcW w:w="1134" w:type="dxa"/>
            <w:vAlign w:val="center"/>
          </w:tcPr>
          <w:p w14:paraId="52D0F9EA" w14:textId="77777777" w:rsidR="00B717C2" w:rsidRPr="009139FB" w:rsidRDefault="00B717C2" w:rsidP="00A32E97">
            <w:pPr>
              <w:pStyle w:val="TableParagraph"/>
              <w:spacing w:before="104"/>
              <w:ind w:left="84" w:right="82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15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USD/15EUR/15 CHF/15 GBP</w:t>
            </w:r>
          </w:p>
        </w:tc>
        <w:tc>
          <w:tcPr>
            <w:tcW w:w="1134" w:type="dxa"/>
            <w:vAlign w:val="center"/>
          </w:tcPr>
          <w:p w14:paraId="36106C23" w14:textId="77777777" w:rsidR="00B717C2" w:rsidRPr="009139FB" w:rsidRDefault="00B717C2" w:rsidP="00A32E97">
            <w:pPr>
              <w:pStyle w:val="TableParagraph"/>
              <w:spacing w:before="104"/>
              <w:ind w:left="79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15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USD/15EUR/15 CHF/15 GBP</w:t>
            </w:r>
          </w:p>
        </w:tc>
        <w:tc>
          <w:tcPr>
            <w:tcW w:w="1276" w:type="dxa"/>
            <w:vAlign w:val="center"/>
          </w:tcPr>
          <w:p w14:paraId="2F11444C" w14:textId="77777777" w:rsidR="00B717C2" w:rsidRPr="009139FB" w:rsidRDefault="00B717C2" w:rsidP="00A32E97">
            <w:pPr>
              <w:pStyle w:val="TableParagraph"/>
              <w:spacing w:before="104"/>
              <w:ind w:left="79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15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USD/15EUR/15 CHF/15 GBP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475D952" w14:textId="77777777" w:rsidR="00B717C2" w:rsidRPr="009139FB" w:rsidRDefault="00B717C2" w:rsidP="00A32E97">
            <w:pPr>
              <w:pStyle w:val="TableParagraph"/>
              <w:spacing w:before="104"/>
              <w:ind w:left="79" w:right="79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15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USD/15EUR/15 CHF/15 GBP</w:t>
            </w:r>
          </w:p>
        </w:tc>
        <w:tc>
          <w:tcPr>
            <w:tcW w:w="1432" w:type="dxa"/>
            <w:gridSpan w:val="2"/>
            <w:vAlign w:val="center"/>
          </w:tcPr>
          <w:p w14:paraId="781F0417" w14:textId="77777777" w:rsidR="00B717C2" w:rsidRPr="009139FB" w:rsidRDefault="00B717C2" w:rsidP="00A32E97">
            <w:pPr>
              <w:pStyle w:val="TableParagraph"/>
              <w:spacing w:before="104"/>
              <w:ind w:left="56" w:right="54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</w:rPr>
              <w:t>15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</w:t>
            </w:r>
            <w:r w:rsidRPr="009139FB">
              <w:rPr>
                <w:rFonts w:ascii="Calibri" w:hAnsi="Calibri" w:cs="Calibri"/>
                <w:sz w:val="12"/>
                <w:szCs w:val="12"/>
              </w:rPr>
              <w:t>USD/15EUR/15 CHF/15 GBP</w:t>
            </w:r>
          </w:p>
        </w:tc>
        <w:tc>
          <w:tcPr>
            <w:tcW w:w="851" w:type="dxa"/>
            <w:gridSpan w:val="2"/>
            <w:vAlign w:val="center"/>
          </w:tcPr>
          <w:p w14:paraId="58ECD65F" w14:textId="77777777" w:rsidR="00B717C2" w:rsidRPr="009139FB" w:rsidRDefault="00B717C2" w:rsidP="00A32E97">
            <w:pPr>
              <w:pStyle w:val="TableParagraph"/>
              <w:spacing w:before="104"/>
              <w:ind w:left="22" w:right="23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щорічно</w:t>
            </w:r>
          </w:p>
        </w:tc>
        <w:tc>
          <w:tcPr>
            <w:tcW w:w="851" w:type="dxa"/>
            <w:gridSpan w:val="2"/>
            <w:vAlign w:val="center"/>
          </w:tcPr>
          <w:p w14:paraId="10E8E9A2" w14:textId="77777777" w:rsidR="00B717C2" w:rsidRPr="009139FB" w:rsidRDefault="00B717C2" w:rsidP="00A32E97">
            <w:pPr>
              <w:pStyle w:val="TableParagraph"/>
              <w:spacing w:before="94"/>
              <w:ind w:left="143" w:right="12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</w:tcPr>
          <w:p w14:paraId="66F30263" w14:textId="77777777" w:rsidR="002F002E" w:rsidRPr="009139FB" w:rsidRDefault="00B717C2" w:rsidP="00A32E97">
            <w:pPr>
              <w:pStyle w:val="TableParagraph"/>
              <w:spacing w:before="32" w:line="247" w:lineRule="auto"/>
              <w:ind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але не більше суми залишку на рахунку, в т.ч. в гривневому еквіваленті по курсу НБУ</w:t>
            </w:r>
            <w:r w:rsidR="00A079AD" w:rsidRPr="009139FB">
              <w:rPr>
                <w:rFonts w:ascii="Calibri" w:hAnsi="Calibri" w:cs="Calibri"/>
                <w:sz w:val="12"/>
                <w:szCs w:val="12"/>
                <w:lang w:val="uk-UA"/>
              </w:rPr>
              <w:t>.</w:t>
            </w:r>
            <w:r w:rsidR="002F002E"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</w:t>
            </w:r>
          </w:p>
          <w:p w14:paraId="5257ADA3" w14:textId="36A710BF" w:rsidR="00B717C2" w:rsidRPr="009139FB" w:rsidRDefault="00B717C2" w:rsidP="00A32E97">
            <w:pPr>
              <w:pStyle w:val="TableParagraph"/>
              <w:spacing w:before="32" w:line="247" w:lineRule="auto"/>
              <w:ind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</w:tr>
      <w:tr w:rsidR="002F02CF" w:rsidRPr="007232C0" w14:paraId="6352B898" w14:textId="77777777" w:rsidTr="007874F7">
        <w:trPr>
          <w:trHeight w:hRule="exact" w:val="715"/>
        </w:trPr>
        <w:tc>
          <w:tcPr>
            <w:tcW w:w="597" w:type="dxa"/>
            <w:vAlign w:val="center"/>
          </w:tcPr>
          <w:p w14:paraId="7776AAF1" w14:textId="77777777" w:rsidR="002F02CF" w:rsidRPr="00C27280" w:rsidRDefault="002F02CF" w:rsidP="00A32E97">
            <w:pPr>
              <w:pStyle w:val="TableParagraph"/>
              <w:spacing w:before="94"/>
              <w:ind w:left="115"/>
              <w:rPr>
                <w:rFonts w:ascii="Calibri" w:hAnsi="Calibri" w:cs="Calibri"/>
                <w:sz w:val="12"/>
              </w:rPr>
            </w:pPr>
            <w:r w:rsidRPr="00C27280">
              <w:rPr>
                <w:rFonts w:ascii="Calibri" w:hAnsi="Calibri" w:cs="Calibri"/>
                <w:sz w:val="12"/>
              </w:rPr>
              <w:t>7.7</w:t>
            </w:r>
          </w:p>
        </w:tc>
        <w:tc>
          <w:tcPr>
            <w:tcW w:w="2695" w:type="dxa"/>
            <w:gridSpan w:val="2"/>
          </w:tcPr>
          <w:p w14:paraId="1E88CEF9" w14:textId="712F5345" w:rsidR="002F02CF" w:rsidRPr="009139FB" w:rsidRDefault="008F73E6" w:rsidP="00A32E97">
            <w:pPr>
              <w:pStyle w:val="TableParagraph"/>
              <w:spacing w:before="32" w:line="247" w:lineRule="auto"/>
              <w:ind w:left="46" w:right="110"/>
              <w:jc w:val="both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sz w:val="14"/>
                <w:szCs w:val="14"/>
                <w:lang w:val="uk-UA"/>
              </w:rPr>
              <w:t xml:space="preserve">Супроводження рахунку при відсутності руху коштів по рахунку в національній валюті </w:t>
            </w:r>
          </w:p>
        </w:tc>
        <w:tc>
          <w:tcPr>
            <w:tcW w:w="1135" w:type="dxa"/>
            <w:gridSpan w:val="2"/>
            <w:vAlign w:val="center"/>
          </w:tcPr>
          <w:p w14:paraId="0178DDD5" w14:textId="77777777" w:rsidR="008F73E6" w:rsidRPr="009139FB" w:rsidRDefault="008F73E6" w:rsidP="008F73E6">
            <w:pPr>
              <w:pStyle w:val="ac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відповідно до</w:t>
            </w:r>
          </w:p>
          <w:p w14:paraId="14E2F0C6" w14:textId="77777777" w:rsidR="002F02CF" w:rsidRPr="009139FB" w:rsidRDefault="008F73E6" w:rsidP="008F73E6">
            <w:pPr>
              <w:pStyle w:val="ac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п. 2.1.</w:t>
            </w:r>
          </w:p>
        </w:tc>
        <w:tc>
          <w:tcPr>
            <w:tcW w:w="1134" w:type="dxa"/>
            <w:vAlign w:val="center"/>
          </w:tcPr>
          <w:p w14:paraId="613B9ED7" w14:textId="77777777" w:rsidR="008F73E6" w:rsidRPr="009139FB" w:rsidRDefault="008F73E6" w:rsidP="008F73E6">
            <w:pPr>
              <w:pStyle w:val="ac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відповідно до</w:t>
            </w:r>
          </w:p>
          <w:p w14:paraId="47498B50" w14:textId="77777777" w:rsidR="002F02CF" w:rsidRPr="009139FB" w:rsidRDefault="008F73E6" w:rsidP="008F73E6">
            <w:pPr>
              <w:pStyle w:val="ac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п. 2.1.</w:t>
            </w:r>
          </w:p>
        </w:tc>
        <w:tc>
          <w:tcPr>
            <w:tcW w:w="1134" w:type="dxa"/>
            <w:vAlign w:val="center"/>
          </w:tcPr>
          <w:p w14:paraId="6B725F1E" w14:textId="77777777" w:rsidR="008F73E6" w:rsidRPr="009139FB" w:rsidRDefault="008F73E6" w:rsidP="008F73E6">
            <w:pPr>
              <w:pStyle w:val="ac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відповідно до</w:t>
            </w:r>
          </w:p>
          <w:p w14:paraId="1DB7E0AF" w14:textId="77777777" w:rsidR="002F02CF" w:rsidRPr="009139FB" w:rsidRDefault="008F73E6" w:rsidP="008F73E6">
            <w:pPr>
              <w:pStyle w:val="ac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п. 2.1.</w:t>
            </w:r>
          </w:p>
        </w:tc>
        <w:tc>
          <w:tcPr>
            <w:tcW w:w="1276" w:type="dxa"/>
            <w:vAlign w:val="center"/>
          </w:tcPr>
          <w:p w14:paraId="32336ADF" w14:textId="77777777" w:rsidR="008F73E6" w:rsidRPr="009139FB" w:rsidRDefault="008F73E6" w:rsidP="008F73E6">
            <w:pPr>
              <w:pStyle w:val="ac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відповідно до</w:t>
            </w:r>
          </w:p>
          <w:p w14:paraId="7997C9EB" w14:textId="77777777" w:rsidR="002F02CF" w:rsidRPr="009139FB" w:rsidRDefault="008F73E6" w:rsidP="008F73E6">
            <w:pPr>
              <w:pStyle w:val="ac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п. 2.1.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F2A4590" w14:textId="77777777" w:rsidR="008F73E6" w:rsidRPr="009139FB" w:rsidRDefault="008F73E6" w:rsidP="008F73E6">
            <w:pPr>
              <w:pStyle w:val="ac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відповідно до</w:t>
            </w:r>
          </w:p>
          <w:p w14:paraId="23BB95A2" w14:textId="77777777" w:rsidR="002F02CF" w:rsidRPr="009139FB" w:rsidRDefault="008F73E6" w:rsidP="008F73E6">
            <w:pPr>
              <w:pStyle w:val="ac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п. 2.1.</w:t>
            </w:r>
          </w:p>
        </w:tc>
        <w:tc>
          <w:tcPr>
            <w:tcW w:w="1432" w:type="dxa"/>
            <w:gridSpan w:val="2"/>
            <w:vAlign w:val="center"/>
          </w:tcPr>
          <w:p w14:paraId="6E68260A" w14:textId="77777777" w:rsidR="008F73E6" w:rsidRPr="009139FB" w:rsidRDefault="008F73E6" w:rsidP="008F73E6">
            <w:pPr>
              <w:pStyle w:val="ac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відповідно до</w:t>
            </w:r>
          </w:p>
          <w:p w14:paraId="2C8844B2" w14:textId="77777777" w:rsidR="002F02CF" w:rsidRPr="009139FB" w:rsidRDefault="008F73E6" w:rsidP="008F73E6">
            <w:pPr>
              <w:pStyle w:val="ac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п. 2.1.</w:t>
            </w:r>
          </w:p>
        </w:tc>
        <w:tc>
          <w:tcPr>
            <w:tcW w:w="851" w:type="dxa"/>
            <w:gridSpan w:val="2"/>
            <w:vAlign w:val="center"/>
          </w:tcPr>
          <w:p w14:paraId="02C02C45" w14:textId="77777777" w:rsidR="002F02CF" w:rsidRPr="009139FB" w:rsidRDefault="002F02CF" w:rsidP="00A32E97">
            <w:pPr>
              <w:pStyle w:val="TableParagraph"/>
              <w:spacing w:before="104"/>
              <w:ind w:left="22" w:right="23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16F111C" w14:textId="77777777" w:rsidR="002F02CF" w:rsidRPr="009139FB" w:rsidRDefault="008F73E6" w:rsidP="00A32E97">
            <w:pPr>
              <w:pStyle w:val="TableParagraph"/>
              <w:spacing w:before="94"/>
              <w:ind w:left="143" w:right="126"/>
              <w:jc w:val="center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</w:tcPr>
          <w:p w14:paraId="0F684DD6" w14:textId="1899D3E3" w:rsidR="00DC0473" w:rsidRPr="009139FB" w:rsidRDefault="00DC0473" w:rsidP="00DC0473">
            <w:pPr>
              <w:pStyle w:val="TableParagraph"/>
              <w:spacing w:before="32" w:line="247" w:lineRule="auto"/>
              <w:ind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>У разі відсутності руху коштів протягом 6 місяців поспіль, комісія списується щомісячно, починаючи з 7-го місяця (не вважаються рухом коштів операції, списані Банком)</w:t>
            </w:r>
            <w:r w:rsidR="007F3205" w:rsidRPr="009139FB">
              <w:rPr>
                <w:rFonts w:ascii="Calibri" w:hAnsi="Calibri" w:cs="Calibri"/>
                <w:sz w:val="12"/>
                <w:szCs w:val="12"/>
                <w:lang w:val="uk-UA"/>
              </w:rPr>
              <w:t>,</w:t>
            </w:r>
            <w:r w:rsidRPr="009139FB">
              <w:rPr>
                <w:rFonts w:ascii="Calibri" w:hAnsi="Calibri" w:cs="Calibri"/>
                <w:sz w:val="12"/>
                <w:szCs w:val="12"/>
                <w:lang w:val="uk-UA"/>
              </w:rPr>
              <w:t xml:space="preserve"> але не більше суми залишку на рахунку.</w:t>
            </w:r>
          </w:p>
          <w:p w14:paraId="3CF021F0" w14:textId="47BBEC62" w:rsidR="002F002E" w:rsidRPr="009139FB" w:rsidRDefault="002F002E" w:rsidP="002F002E">
            <w:pPr>
              <w:pStyle w:val="TableParagraph"/>
              <w:spacing w:before="32" w:line="247" w:lineRule="auto"/>
              <w:ind w:right="23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</w:tr>
      <w:tr w:rsidR="00960BA4" w:rsidRPr="007232C0" w14:paraId="6C441FD1" w14:textId="77777777" w:rsidTr="00636AE2">
        <w:trPr>
          <w:trHeight w:hRule="exact" w:val="161"/>
        </w:trPr>
        <w:tc>
          <w:tcPr>
            <w:tcW w:w="597" w:type="dxa"/>
            <w:vMerge w:val="restart"/>
            <w:vAlign w:val="center"/>
          </w:tcPr>
          <w:p w14:paraId="77809933" w14:textId="77777777" w:rsidR="00960BA4" w:rsidRPr="00C27280" w:rsidRDefault="00960BA4" w:rsidP="00960BA4">
            <w:pPr>
              <w:pStyle w:val="TableParagraph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7.</w:t>
            </w:r>
            <w:r w:rsidR="002F02CF" w:rsidRPr="00C27280">
              <w:rPr>
                <w:rFonts w:ascii="Calibri" w:hAnsi="Calibri" w:cs="Calibri"/>
                <w:sz w:val="12"/>
              </w:rPr>
              <w:t>8</w:t>
            </w:r>
            <w:r w:rsidRPr="00C27280">
              <w:rPr>
                <w:rFonts w:ascii="Calibri" w:hAnsi="Calibri" w:cs="Calibri"/>
                <w:sz w:val="12"/>
                <w:lang w:val="uk-UA"/>
              </w:rPr>
              <w:t>.</w:t>
            </w:r>
          </w:p>
        </w:tc>
        <w:tc>
          <w:tcPr>
            <w:tcW w:w="15170" w:type="dxa"/>
            <w:gridSpan w:val="15"/>
          </w:tcPr>
          <w:p w14:paraId="1B822EA5" w14:textId="77777777" w:rsidR="00960BA4" w:rsidRPr="009139FB" w:rsidRDefault="00960BA4" w:rsidP="00960BA4">
            <w:pPr>
              <w:pStyle w:val="TableParagraph"/>
              <w:spacing w:before="3"/>
              <w:ind w:left="46"/>
              <w:rPr>
                <w:rFonts w:ascii="Calibri" w:hAnsi="Calibri" w:cs="Calibri"/>
                <w:b/>
                <w:bCs/>
                <w:sz w:val="14"/>
                <w:szCs w:val="14"/>
                <w:u w:val="single"/>
                <w:lang w:val="uk-UA"/>
              </w:rPr>
            </w:pPr>
            <w:r w:rsidRPr="009139FB">
              <w:rPr>
                <w:rFonts w:ascii="Calibri" w:hAnsi="Calibri" w:cs="Calibri"/>
                <w:b/>
                <w:bCs/>
                <w:sz w:val="14"/>
                <w:szCs w:val="14"/>
                <w:u w:val="single"/>
                <w:lang w:val="uk-UA"/>
              </w:rPr>
              <w:t>Надання довідки на запит клієнта:</w:t>
            </w:r>
          </w:p>
        </w:tc>
      </w:tr>
      <w:tr w:rsidR="00960BA4" w:rsidRPr="007232C0" w14:paraId="43FEFE55" w14:textId="77777777" w:rsidTr="007874F7">
        <w:trPr>
          <w:trHeight w:hRule="exact" w:val="1169"/>
        </w:trPr>
        <w:tc>
          <w:tcPr>
            <w:tcW w:w="597" w:type="dxa"/>
            <w:vMerge/>
          </w:tcPr>
          <w:p w14:paraId="0C8597C1" w14:textId="77777777" w:rsidR="00960BA4" w:rsidRPr="00C27280" w:rsidRDefault="00960BA4" w:rsidP="00960BA4">
            <w:pPr>
              <w:pStyle w:val="TableParagraph"/>
              <w:ind w:left="115"/>
              <w:rPr>
                <w:rFonts w:ascii="Calibri" w:hAnsi="Calibri" w:cs="Calibri"/>
                <w:sz w:val="12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7C1B8048" w14:textId="77777777" w:rsidR="00960BA4" w:rsidRPr="009139FB" w:rsidRDefault="00960BA4" w:rsidP="00960BA4">
            <w:pPr>
              <w:pStyle w:val="TableParagraph"/>
              <w:spacing w:before="10"/>
              <w:ind w:left="61" w:right="70"/>
              <w:rPr>
                <w:rFonts w:ascii="Calibri" w:hAnsi="Calibri" w:cs="Calibri"/>
                <w:i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i/>
                <w:sz w:val="14"/>
                <w:szCs w:val="14"/>
                <w:lang w:val="uk-UA"/>
              </w:rPr>
              <w:t>про відкриття/ закриття рахунку</w:t>
            </w:r>
          </w:p>
        </w:tc>
        <w:tc>
          <w:tcPr>
            <w:tcW w:w="8238" w:type="dxa"/>
            <w:gridSpan w:val="10"/>
            <w:vAlign w:val="center"/>
          </w:tcPr>
          <w:p w14:paraId="539F27B3" w14:textId="0C6A2874" w:rsidR="00960BA4" w:rsidRPr="00C27280" w:rsidRDefault="00960BA4" w:rsidP="007874F7">
            <w:pPr>
              <w:pStyle w:val="TableParagraph"/>
              <w:spacing w:before="84"/>
              <w:ind w:left="79" w:right="79"/>
              <w:jc w:val="center"/>
              <w:rPr>
                <w:rFonts w:ascii="Calibri" w:hAnsi="Calibri" w:cs="Calibri"/>
                <w:sz w:val="12"/>
                <w:lang w:val="ru-RU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входить в вартість тарифу п.1.1</w:t>
            </w:r>
          </w:p>
        </w:tc>
        <w:tc>
          <w:tcPr>
            <w:tcW w:w="851" w:type="dxa"/>
            <w:gridSpan w:val="2"/>
            <w:vAlign w:val="center"/>
          </w:tcPr>
          <w:p w14:paraId="1BC2E8CD" w14:textId="77777777" w:rsidR="00960BA4" w:rsidRPr="00C27280" w:rsidRDefault="00960BA4" w:rsidP="00960BA4">
            <w:pPr>
              <w:pStyle w:val="TableParagraph"/>
              <w:ind w:left="168" w:right="88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без ПДВ</w:t>
            </w:r>
          </w:p>
        </w:tc>
        <w:tc>
          <w:tcPr>
            <w:tcW w:w="3386" w:type="dxa"/>
            <w:vAlign w:val="center"/>
          </w:tcPr>
          <w:p w14:paraId="1F69D418" w14:textId="77777777" w:rsidR="00960BA4" w:rsidRPr="00C27280" w:rsidRDefault="00960BA4" w:rsidP="00960BA4">
            <w:pPr>
              <w:pStyle w:val="TableParagraph"/>
              <w:spacing w:line="247" w:lineRule="auto"/>
              <w:ind w:left="24" w:right="30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* за кожен документ, при наявності декількох рахунків оплата за кожний рахунок.</w:t>
            </w:r>
          </w:p>
          <w:p w14:paraId="39FA6B78" w14:textId="77777777" w:rsidR="00960BA4" w:rsidRPr="00C27280" w:rsidRDefault="00960BA4" w:rsidP="00960BA4">
            <w:pPr>
              <w:pStyle w:val="TableParagraph"/>
              <w:spacing w:line="247" w:lineRule="auto"/>
              <w:ind w:left="24" w:right="30"/>
              <w:rPr>
                <w:rFonts w:ascii="Calibri" w:hAnsi="Calibri" w:cs="Calibri"/>
                <w:sz w:val="12"/>
                <w:lang w:val="ru-RU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Інформація надається в продовж трьох банківських</w:t>
            </w:r>
          </w:p>
          <w:p w14:paraId="56F9B0C3" w14:textId="77777777" w:rsidR="00960BA4" w:rsidRPr="00C27280" w:rsidRDefault="00960BA4" w:rsidP="00960BA4">
            <w:pPr>
              <w:pStyle w:val="TableParagraph"/>
              <w:spacing w:line="247" w:lineRule="auto"/>
              <w:ind w:left="24" w:right="30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 xml:space="preserve"> днів за запитом клієнта. У разі термінової потреби - протягом опер</w:t>
            </w:r>
            <w:r w:rsidR="00C522DE" w:rsidRPr="00C27280">
              <w:rPr>
                <w:rFonts w:ascii="Calibri" w:hAnsi="Calibri" w:cs="Calibri"/>
                <w:sz w:val="12"/>
                <w:lang w:val="uk-UA"/>
              </w:rPr>
              <w:t xml:space="preserve">аційного </w:t>
            </w:r>
            <w:r w:rsidRPr="00C27280">
              <w:rPr>
                <w:rFonts w:ascii="Calibri" w:hAnsi="Calibri" w:cs="Calibri"/>
                <w:sz w:val="12"/>
                <w:lang w:val="uk-UA"/>
              </w:rPr>
              <w:t>дня (сьогодні на сьогодні) -подвійний тариф до п.7.</w:t>
            </w:r>
            <w:r w:rsidRPr="00C27280">
              <w:rPr>
                <w:rFonts w:ascii="Calibri" w:hAnsi="Calibri" w:cs="Calibri"/>
                <w:sz w:val="12"/>
                <w:lang w:val="ru-RU"/>
              </w:rPr>
              <w:t>8</w:t>
            </w:r>
            <w:r w:rsidRPr="00C27280">
              <w:rPr>
                <w:rFonts w:ascii="Calibri" w:hAnsi="Calibri" w:cs="Calibri"/>
                <w:sz w:val="12"/>
                <w:lang w:val="uk-UA"/>
              </w:rPr>
              <w:t>.</w:t>
            </w:r>
          </w:p>
        </w:tc>
      </w:tr>
      <w:tr w:rsidR="00B717C2" w:rsidRPr="00C27280" w14:paraId="54BA4B08" w14:textId="77777777" w:rsidTr="00636AE2">
        <w:trPr>
          <w:trHeight w:hRule="exact" w:val="420"/>
        </w:trPr>
        <w:tc>
          <w:tcPr>
            <w:tcW w:w="597" w:type="dxa"/>
            <w:vMerge/>
          </w:tcPr>
          <w:p w14:paraId="286FE663" w14:textId="77777777" w:rsidR="00B717C2" w:rsidRPr="00C27280" w:rsidRDefault="00B717C2" w:rsidP="00960BA4">
            <w:pPr>
              <w:pStyle w:val="TableParagraph"/>
              <w:ind w:left="115"/>
              <w:rPr>
                <w:rFonts w:ascii="Calibri" w:hAnsi="Calibri" w:cs="Calibri"/>
                <w:sz w:val="12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67E61FD5" w14:textId="77777777" w:rsidR="00B717C2" w:rsidRPr="009139FB" w:rsidRDefault="00B717C2" w:rsidP="00960BA4">
            <w:pPr>
              <w:pStyle w:val="TableParagraph"/>
              <w:spacing w:before="34"/>
              <w:ind w:left="61" w:right="70"/>
              <w:jc w:val="both"/>
              <w:rPr>
                <w:rFonts w:ascii="Calibri" w:hAnsi="Calibri" w:cs="Calibri"/>
                <w:i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i/>
                <w:sz w:val="14"/>
                <w:szCs w:val="14"/>
                <w:lang w:val="uk-UA"/>
              </w:rPr>
              <w:t>про стан, залишку коштів, оборотів по рахунку</w:t>
            </w:r>
          </w:p>
        </w:tc>
        <w:tc>
          <w:tcPr>
            <w:tcW w:w="1135" w:type="dxa"/>
            <w:gridSpan w:val="2"/>
            <w:vAlign w:val="center"/>
          </w:tcPr>
          <w:p w14:paraId="02600D3E" w14:textId="77777777" w:rsidR="00B717C2" w:rsidRPr="00C27280" w:rsidRDefault="00F01F2D" w:rsidP="00960BA4">
            <w:pPr>
              <w:pStyle w:val="TableParagraph"/>
              <w:spacing w:before="34"/>
              <w:ind w:left="84" w:right="82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150</w:t>
            </w:r>
            <w:r w:rsidR="00B717C2" w:rsidRPr="00C27280">
              <w:rPr>
                <w:rFonts w:ascii="Calibri" w:hAnsi="Calibri" w:cs="Calibri"/>
                <w:sz w:val="12"/>
                <w:lang w:val="uk-UA"/>
              </w:rPr>
              <w:t>*</w:t>
            </w:r>
          </w:p>
        </w:tc>
        <w:tc>
          <w:tcPr>
            <w:tcW w:w="1134" w:type="dxa"/>
            <w:vAlign w:val="center"/>
          </w:tcPr>
          <w:p w14:paraId="39E8B55A" w14:textId="77777777" w:rsidR="00B717C2" w:rsidRPr="00C27280" w:rsidRDefault="00F01F2D" w:rsidP="00960BA4">
            <w:pPr>
              <w:pStyle w:val="TableParagraph"/>
              <w:spacing w:before="34"/>
              <w:ind w:left="84" w:right="82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150*</w:t>
            </w:r>
          </w:p>
        </w:tc>
        <w:tc>
          <w:tcPr>
            <w:tcW w:w="1134" w:type="dxa"/>
            <w:vAlign w:val="center"/>
          </w:tcPr>
          <w:p w14:paraId="2F820F85" w14:textId="77777777" w:rsidR="00B717C2" w:rsidRPr="00C27280" w:rsidRDefault="00F01F2D" w:rsidP="00960BA4">
            <w:pPr>
              <w:pStyle w:val="TableParagraph"/>
              <w:spacing w:before="34"/>
              <w:ind w:left="79" w:right="7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150*</w:t>
            </w:r>
          </w:p>
        </w:tc>
        <w:tc>
          <w:tcPr>
            <w:tcW w:w="1276" w:type="dxa"/>
            <w:vAlign w:val="center"/>
          </w:tcPr>
          <w:p w14:paraId="2B9A3949" w14:textId="77777777" w:rsidR="00B717C2" w:rsidRPr="00C27280" w:rsidRDefault="00F01F2D" w:rsidP="00960BA4">
            <w:pPr>
              <w:pStyle w:val="TableParagraph"/>
              <w:spacing w:before="34"/>
              <w:ind w:left="79" w:right="7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150*</w:t>
            </w:r>
          </w:p>
        </w:tc>
        <w:tc>
          <w:tcPr>
            <w:tcW w:w="1276" w:type="dxa"/>
            <w:vAlign w:val="center"/>
          </w:tcPr>
          <w:p w14:paraId="5694626F" w14:textId="77777777" w:rsidR="00B717C2" w:rsidRPr="00C27280" w:rsidRDefault="00F01F2D" w:rsidP="00960BA4">
            <w:pPr>
              <w:pStyle w:val="TableParagraph"/>
              <w:spacing w:before="34"/>
              <w:ind w:left="79" w:right="7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150*</w:t>
            </w:r>
          </w:p>
        </w:tc>
        <w:tc>
          <w:tcPr>
            <w:tcW w:w="1432" w:type="dxa"/>
            <w:gridSpan w:val="2"/>
            <w:vAlign w:val="center"/>
          </w:tcPr>
          <w:p w14:paraId="15913004" w14:textId="77777777" w:rsidR="00B717C2" w:rsidRPr="00C27280" w:rsidRDefault="00F01F2D" w:rsidP="00960BA4">
            <w:pPr>
              <w:pStyle w:val="TableParagraph"/>
              <w:spacing w:before="34"/>
              <w:ind w:left="56" w:right="54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150*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7DEBCE4F" w14:textId="77777777" w:rsidR="00B717C2" w:rsidRPr="00C27280" w:rsidRDefault="00B717C2" w:rsidP="00960BA4">
            <w:pPr>
              <w:pStyle w:val="TableParagraph"/>
              <w:spacing w:before="95"/>
              <w:ind w:left="136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одноразово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5A56AA21" w14:textId="77777777" w:rsidR="00B717C2" w:rsidRPr="00C27280" w:rsidRDefault="00B717C2" w:rsidP="00960BA4">
            <w:pPr>
              <w:jc w:val="center"/>
              <w:rPr>
                <w:rFonts w:ascii="Calibri" w:hAnsi="Calibri" w:cs="Calibri"/>
                <w:lang w:val="uk-UA"/>
              </w:rPr>
            </w:pPr>
          </w:p>
        </w:tc>
        <w:tc>
          <w:tcPr>
            <w:tcW w:w="3386" w:type="dxa"/>
            <w:vMerge w:val="restart"/>
          </w:tcPr>
          <w:p w14:paraId="49C99086" w14:textId="77777777" w:rsidR="00B717C2" w:rsidRPr="00C27280" w:rsidRDefault="00B717C2" w:rsidP="00960BA4">
            <w:pPr>
              <w:rPr>
                <w:rFonts w:ascii="Calibri" w:hAnsi="Calibri" w:cs="Calibri"/>
                <w:lang w:val="uk-UA"/>
              </w:rPr>
            </w:pPr>
          </w:p>
        </w:tc>
      </w:tr>
      <w:tr w:rsidR="00B717C2" w:rsidRPr="00C27280" w14:paraId="46D134A0" w14:textId="77777777" w:rsidTr="00636AE2">
        <w:trPr>
          <w:trHeight w:hRule="exact" w:val="404"/>
        </w:trPr>
        <w:tc>
          <w:tcPr>
            <w:tcW w:w="597" w:type="dxa"/>
            <w:vMerge/>
          </w:tcPr>
          <w:p w14:paraId="09DD5065" w14:textId="77777777" w:rsidR="00B717C2" w:rsidRPr="00C27280" w:rsidRDefault="00B717C2" w:rsidP="00960BA4">
            <w:pPr>
              <w:pStyle w:val="TableParagraph"/>
              <w:ind w:left="115"/>
              <w:rPr>
                <w:rFonts w:ascii="Calibri" w:hAnsi="Calibri" w:cs="Calibri"/>
                <w:sz w:val="12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0A61E80B" w14:textId="77777777" w:rsidR="00B717C2" w:rsidRPr="009139FB" w:rsidRDefault="00B717C2" w:rsidP="00960BA4">
            <w:pPr>
              <w:pStyle w:val="TableParagraph"/>
              <w:spacing w:before="29"/>
              <w:ind w:left="61" w:right="70"/>
              <w:jc w:val="both"/>
              <w:rPr>
                <w:rFonts w:ascii="Calibri" w:hAnsi="Calibri" w:cs="Calibri"/>
                <w:i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i/>
                <w:sz w:val="14"/>
                <w:szCs w:val="14"/>
                <w:lang w:val="uk-UA"/>
              </w:rPr>
              <w:t>про відсутність позичкової заборгованості</w:t>
            </w:r>
          </w:p>
        </w:tc>
        <w:tc>
          <w:tcPr>
            <w:tcW w:w="1135" w:type="dxa"/>
            <w:gridSpan w:val="2"/>
            <w:vAlign w:val="center"/>
          </w:tcPr>
          <w:p w14:paraId="690FAE0F" w14:textId="77777777" w:rsidR="00B717C2" w:rsidRPr="00C27280" w:rsidRDefault="00B717C2" w:rsidP="00960BA4">
            <w:pPr>
              <w:pStyle w:val="TableParagraph"/>
              <w:spacing w:before="29"/>
              <w:ind w:left="84" w:right="82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400</w:t>
            </w:r>
          </w:p>
        </w:tc>
        <w:tc>
          <w:tcPr>
            <w:tcW w:w="1134" w:type="dxa"/>
            <w:vAlign w:val="center"/>
          </w:tcPr>
          <w:p w14:paraId="19955AE8" w14:textId="77777777" w:rsidR="00B717C2" w:rsidRPr="00C27280" w:rsidRDefault="00B717C2" w:rsidP="00960BA4">
            <w:pPr>
              <w:pStyle w:val="TableParagraph"/>
              <w:spacing w:before="29"/>
              <w:ind w:left="84" w:right="82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400</w:t>
            </w:r>
          </w:p>
        </w:tc>
        <w:tc>
          <w:tcPr>
            <w:tcW w:w="1134" w:type="dxa"/>
            <w:vAlign w:val="center"/>
          </w:tcPr>
          <w:p w14:paraId="11CD2783" w14:textId="77777777" w:rsidR="00B717C2" w:rsidRPr="00C27280" w:rsidRDefault="00B717C2" w:rsidP="00960BA4">
            <w:pPr>
              <w:pStyle w:val="TableParagraph"/>
              <w:spacing w:before="29"/>
              <w:ind w:left="79" w:right="7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400</w:t>
            </w:r>
          </w:p>
        </w:tc>
        <w:tc>
          <w:tcPr>
            <w:tcW w:w="1276" w:type="dxa"/>
            <w:vAlign w:val="center"/>
          </w:tcPr>
          <w:p w14:paraId="06718D08" w14:textId="77777777" w:rsidR="00B717C2" w:rsidRPr="00C27280" w:rsidRDefault="00B717C2" w:rsidP="00960BA4">
            <w:pPr>
              <w:pStyle w:val="TableParagraph"/>
              <w:spacing w:before="29"/>
              <w:ind w:left="79" w:right="7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400</w:t>
            </w:r>
          </w:p>
        </w:tc>
        <w:tc>
          <w:tcPr>
            <w:tcW w:w="1276" w:type="dxa"/>
            <w:vAlign w:val="center"/>
          </w:tcPr>
          <w:p w14:paraId="4D3C2779" w14:textId="77777777" w:rsidR="00B717C2" w:rsidRPr="00C27280" w:rsidRDefault="00B717C2" w:rsidP="00960BA4">
            <w:pPr>
              <w:pStyle w:val="TableParagraph"/>
              <w:spacing w:before="29"/>
              <w:ind w:left="79" w:right="7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400</w:t>
            </w:r>
          </w:p>
        </w:tc>
        <w:tc>
          <w:tcPr>
            <w:tcW w:w="1432" w:type="dxa"/>
            <w:gridSpan w:val="2"/>
            <w:vAlign w:val="center"/>
          </w:tcPr>
          <w:p w14:paraId="17C3364F" w14:textId="77777777" w:rsidR="00B717C2" w:rsidRPr="00C27280" w:rsidRDefault="00B717C2" w:rsidP="00960BA4">
            <w:pPr>
              <w:pStyle w:val="TableParagraph"/>
              <w:spacing w:before="29"/>
              <w:ind w:left="56" w:right="54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400</w:t>
            </w:r>
          </w:p>
        </w:tc>
        <w:tc>
          <w:tcPr>
            <w:tcW w:w="851" w:type="dxa"/>
            <w:gridSpan w:val="2"/>
            <w:vMerge/>
            <w:vAlign w:val="center"/>
          </w:tcPr>
          <w:p w14:paraId="37073703" w14:textId="77777777" w:rsidR="00B717C2" w:rsidRPr="00C27280" w:rsidRDefault="00B717C2" w:rsidP="00960BA4">
            <w:pPr>
              <w:jc w:val="center"/>
              <w:rPr>
                <w:rFonts w:ascii="Calibri" w:hAnsi="Calibri" w:cs="Calibri"/>
                <w:lang w:val="uk-UA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2AD63E6A" w14:textId="77777777" w:rsidR="00B717C2" w:rsidRPr="00C27280" w:rsidRDefault="00B717C2" w:rsidP="00960BA4">
            <w:pPr>
              <w:jc w:val="center"/>
              <w:rPr>
                <w:rFonts w:ascii="Calibri" w:hAnsi="Calibri" w:cs="Calibri"/>
                <w:lang w:val="uk-UA"/>
              </w:rPr>
            </w:pPr>
          </w:p>
        </w:tc>
        <w:tc>
          <w:tcPr>
            <w:tcW w:w="3386" w:type="dxa"/>
            <w:vMerge/>
          </w:tcPr>
          <w:p w14:paraId="7825378E" w14:textId="77777777" w:rsidR="00B717C2" w:rsidRPr="00C27280" w:rsidRDefault="00B717C2" w:rsidP="00960BA4">
            <w:pPr>
              <w:rPr>
                <w:rFonts w:ascii="Calibri" w:hAnsi="Calibri" w:cs="Calibri"/>
                <w:lang w:val="uk-UA"/>
              </w:rPr>
            </w:pPr>
          </w:p>
        </w:tc>
      </w:tr>
      <w:tr w:rsidR="00B717C2" w:rsidRPr="00C27280" w14:paraId="57DFB4D1" w14:textId="77777777" w:rsidTr="00636AE2">
        <w:trPr>
          <w:trHeight w:hRule="exact" w:val="433"/>
        </w:trPr>
        <w:tc>
          <w:tcPr>
            <w:tcW w:w="597" w:type="dxa"/>
            <w:vMerge/>
          </w:tcPr>
          <w:p w14:paraId="62DCC9A5" w14:textId="77777777" w:rsidR="00B717C2" w:rsidRPr="00C27280" w:rsidRDefault="00B717C2" w:rsidP="00960BA4">
            <w:pPr>
              <w:pStyle w:val="TableParagraph"/>
              <w:ind w:left="115"/>
              <w:rPr>
                <w:rFonts w:ascii="Calibri" w:hAnsi="Calibri" w:cs="Calibri"/>
                <w:sz w:val="12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4B30B1E2" w14:textId="77777777" w:rsidR="00B717C2" w:rsidRPr="009139FB" w:rsidRDefault="00B717C2" w:rsidP="00960BA4">
            <w:pPr>
              <w:pStyle w:val="TableParagraph"/>
              <w:spacing w:before="22" w:line="247" w:lineRule="auto"/>
              <w:ind w:left="61" w:right="70"/>
              <w:jc w:val="both"/>
              <w:rPr>
                <w:rFonts w:ascii="Calibri" w:hAnsi="Calibri" w:cs="Calibri"/>
                <w:i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i/>
                <w:sz w:val="14"/>
                <w:szCs w:val="14"/>
                <w:lang w:val="uk-UA"/>
              </w:rPr>
              <w:t>по зовнішньоекономічним контрактам, операціям  та обсягам купівлі/продажу валюти</w:t>
            </w:r>
          </w:p>
        </w:tc>
        <w:tc>
          <w:tcPr>
            <w:tcW w:w="1135" w:type="dxa"/>
            <w:gridSpan w:val="2"/>
            <w:vAlign w:val="center"/>
          </w:tcPr>
          <w:p w14:paraId="2624F701" w14:textId="77777777" w:rsidR="00B717C2" w:rsidRPr="00C27280" w:rsidRDefault="00B717C2" w:rsidP="00960BA4">
            <w:pPr>
              <w:pStyle w:val="TableParagraph"/>
              <w:spacing w:before="92"/>
              <w:ind w:left="84" w:right="82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200</w:t>
            </w:r>
          </w:p>
        </w:tc>
        <w:tc>
          <w:tcPr>
            <w:tcW w:w="1134" w:type="dxa"/>
            <w:vAlign w:val="center"/>
          </w:tcPr>
          <w:p w14:paraId="7324BB46" w14:textId="77777777" w:rsidR="00B717C2" w:rsidRPr="00C27280" w:rsidRDefault="00B717C2" w:rsidP="00960BA4">
            <w:pPr>
              <w:pStyle w:val="TableParagraph"/>
              <w:spacing w:before="92"/>
              <w:ind w:left="84" w:right="82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200</w:t>
            </w:r>
          </w:p>
        </w:tc>
        <w:tc>
          <w:tcPr>
            <w:tcW w:w="1134" w:type="dxa"/>
            <w:vAlign w:val="center"/>
          </w:tcPr>
          <w:p w14:paraId="63316B6E" w14:textId="77777777" w:rsidR="00B717C2" w:rsidRPr="00C27280" w:rsidRDefault="00B717C2" w:rsidP="00960BA4">
            <w:pPr>
              <w:pStyle w:val="TableParagraph"/>
              <w:spacing w:before="92"/>
              <w:ind w:left="79" w:right="7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200</w:t>
            </w:r>
          </w:p>
        </w:tc>
        <w:tc>
          <w:tcPr>
            <w:tcW w:w="1276" w:type="dxa"/>
            <w:vAlign w:val="center"/>
          </w:tcPr>
          <w:p w14:paraId="79F356AA" w14:textId="77777777" w:rsidR="00B717C2" w:rsidRPr="00C27280" w:rsidRDefault="00B717C2" w:rsidP="00960BA4">
            <w:pPr>
              <w:pStyle w:val="TableParagraph"/>
              <w:spacing w:before="92"/>
              <w:ind w:left="79" w:right="7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200</w:t>
            </w:r>
          </w:p>
        </w:tc>
        <w:tc>
          <w:tcPr>
            <w:tcW w:w="1276" w:type="dxa"/>
            <w:vAlign w:val="center"/>
          </w:tcPr>
          <w:p w14:paraId="0750B3B1" w14:textId="77777777" w:rsidR="00B717C2" w:rsidRPr="00C27280" w:rsidRDefault="00B717C2" w:rsidP="00960BA4">
            <w:pPr>
              <w:pStyle w:val="TableParagraph"/>
              <w:spacing w:before="92"/>
              <w:ind w:left="79" w:right="7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200</w:t>
            </w:r>
          </w:p>
        </w:tc>
        <w:tc>
          <w:tcPr>
            <w:tcW w:w="1432" w:type="dxa"/>
            <w:gridSpan w:val="2"/>
            <w:vAlign w:val="center"/>
          </w:tcPr>
          <w:p w14:paraId="3E0A5190" w14:textId="77777777" w:rsidR="00B717C2" w:rsidRPr="00C27280" w:rsidRDefault="00B717C2" w:rsidP="00960BA4">
            <w:pPr>
              <w:pStyle w:val="TableParagraph"/>
              <w:spacing w:before="92"/>
              <w:ind w:left="56" w:right="54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200</w:t>
            </w:r>
          </w:p>
        </w:tc>
        <w:tc>
          <w:tcPr>
            <w:tcW w:w="851" w:type="dxa"/>
            <w:gridSpan w:val="2"/>
            <w:vMerge/>
            <w:vAlign w:val="center"/>
          </w:tcPr>
          <w:p w14:paraId="2CE7C6FF" w14:textId="77777777" w:rsidR="00B717C2" w:rsidRPr="00C27280" w:rsidRDefault="00B717C2" w:rsidP="00960BA4">
            <w:pPr>
              <w:jc w:val="center"/>
              <w:rPr>
                <w:rFonts w:ascii="Calibri" w:hAnsi="Calibri" w:cs="Calibri"/>
                <w:lang w:val="uk-UA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52C9FBA1" w14:textId="77777777" w:rsidR="00B717C2" w:rsidRPr="00C27280" w:rsidRDefault="00B717C2" w:rsidP="00960BA4">
            <w:pPr>
              <w:jc w:val="center"/>
              <w:rPr>
                <w:rFonts w:ascii="Calibri" w:hAnsi="Calibri" w:cs="Calibri"/>
                <w:lang w:val="uk-UA"/>
              </w:rPr>
            </w:pPr>
          </w:p>
        </w:tc>
        <w:tc>
          <w:tcPr>
            <w:tcW w:w="3386" w:type="dxa"/>
            <w:vMerge/>
          </w:tcPr>
          <w:p w14:paraId="29C724E9" w14:textId="77777777" w:rsidR="00B717C2" w:rsidRPr="00C27280" w:rsidRDefault="00B717C2" w:rsidP="00960BA4">
            <w:pPr>
              <w:rPr>
                <w:rFonts w:ascii="Calibri" w:hAnsi="Calibri" w:cs="Calibri"/>
                <w:lang w:val="uk-UA"/>
              </w:rPr>
            </w:pPr>
          </w:p>
        </w:tc>
      </w:tr>
      <w:tr w:rsidR="00B717C2" w:rsidRPr="00C27280" w14:paraId="4DD8B2AA" w14:textId="77777777" w:rsidTr="00636AE2">
        <w:trPr>
          <w:trHeight w:hRule="exact" w:val="425"/>
        </w:trPr>
        <w:tc>
          <w:tcPr>
            <w:tcW w:w="597" w:type="dxa"/>
            <w:vMerge/>
          </w:tcPr>
          <w:p w14:paraId="3C289C47" w14:textId="77777777" w:rsidR="00B717C2" w:rsidRPr="00C27280" w:rsidRDefault="00B717C2" w:rsidP="00960BA4">
            <w:pPr>
              <w:pStyle w:val="TableParagraph"/>
              <w:ind w:left="115"/>
              <w:rPr>
                <w:rFonts w:ascii="Calibri" w:hAnsi="Calibri" w:cs="Calibri"/>
                <w:sz w:val="12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7D002E46" w14:textId="77777777" w:rsidR="00B717C2" w:rsidRPr="009139FB" w:rsidRDefault="00B717C2" w:rsidP="00960BA4">
            <w:pPr>
              <w:pStyle w:val="TableParagraph"/>
              <w:spacing w:before="8" w:line="247" w:lineRule="auto"/>
              <w:ind w:left="61" w:right="70"/>
              <w:jc w:val="both"/>
              <w:rPr>
                <w:rFonts w:ascii="Calibri" w:hAnsi="Calibri" w:cs="Calibri"/>
                <w:i/>
                <w:sz w:val="14"/>
                <w:szCs w:val="14"/>
                <w:lang w:val="uk-UA"/>
              </w:rPr>
            </w:pPr>
            <w:r w:rsidRPr="009139FB">
              <w:rPr>
                <w:rFonts w:ascii="Calibri" w:hAnsi="Calibri" w:cs="Calibri"/>
                <w:i/>
                <w:sz w:val="14"/>
                <w:szCs w:val="14"/>
                <w:lang w:val="uk-UA"/>
              </w:rPr>
              <w:t>інші довідки з РКО, та довідки за операціями понад рік</w:t>
            </w:r>
          </w:p>
        </w:tc>
        <w:tc>
          <w:tcPr>
            <w:tcW w:w="1135" w:type="dxa"/>
            <w:gridSpan w:val="2"/>
            <w:vAlign w:val="center"/>
          </w:tcPr>
          <w:p w14:paraId="0AFC3582" w14:textId="77777777" w:rsidR="00B717C2" w:rsidRPr="00C27280" w:rsidRDefault="00B717C2" w:rsidP="00960BA4">
            <w:pPr>
              <w:pStyle w:val="TableParagraph"/>
              <w:spacing w:before="84"/>
              <w:ind w:left="84" w:right="82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200</w:t>
            </w:r>
          </w:p>
        </w:tc>
        <w:tc>
          <w:tcPr>
            <w:tcW w:w="1134" w:type="dxa"/>
            <w:vAlign w:val="center"/>
          </w:tcPr>
          <w:p w14:paraId="089D7C4B" w14:textId="77777777" w:rsidR="00B717C2" w:rsidRPr="00C27280" w:rsidRDefault="00B717C2" w:rsidP="00960BA4">
            <w:pPr>
              <w:pStyle w:val="TableParagraph"/>
              <w:spacing w:before="84"/>
              <w:ind w:left="84" w:right="82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200</w:t>
            </w:r>
          </w:p>
        </w:tc>
        <w:tc>
          <w:tcPr>
            <w:tcW w:w="1134" w:type="dxa"/>
            <w:vAlign w:val="center"/>
          </w:tcPr>
          <w:p w14:paraId="1CB60857" w14:textId="77777777" w:rsidR="00B717C2" w:rsidRPr="00C27280" w:rsidRDefault="00B717C2" w:rsidP="00960BA4">
            <w:pPr>
              <w:pStyle w:val="TableParagraph"/>
              <w:spacing w:before="84"/>
              <w:ind w:left="79" w:right="7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200</w:t>
            </w:r>
          </w:p>
        </w:tc>
        <w:tc>
          <w:tcPr>
            <w:tcW w:w="1276" w:type="dxa"/>
            <w:vAlign w:val="center"/>
          </w:tcPr>
          <w:p w14:paraId="0E6AA2D6" w14:textId="77777777" w:rsidR="00B717C2" w:rsidRPr="00C27280" w:rsidRDefault="00B717C2" w:rsidP="00960BA4">
            <w:pPr>
              <w:pStyle w:val="TableParagraph"/>
              <w:spacing w:before="84"/>
              <w:ind w:left="79" w:right="7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200</w:t>
            </w:r>
          </w:p>
        </w:tc>
        <w:tc>
          <w:tcPr>
            <w:tcW w:w="1276" w:type="dxa"/>
            <w:vAlign w:val="center"/>
          </w:tcPr>
          <w:p w14:paraId="2BF5AC2F" w14:textId="77777777" w:rsidR="00B717C2" w:rsidRPr="00C27280" w:rsidRDefault="00B717C2" w:rsidP="00960BA4">
            <w:pPr>
              <w:pStyle w:val="TableParagraph"/>
              <w:spacing w:before="84"/>
              <w:ind w:left="79" w:right="7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200</w:t>
            </w:r>
          </w:p>
        </w:tc>
        <w:tc>
          <w:tcPr>
            <w:tcW w:w="1432" w:type="dxa"/>
            <w:gridSpan w:val="2"/>
            <w:vAlign w:val="center"/>
          </w:tcPr>
          <w:p w14:paraId="0ADB42A5" w14:textId="77777777" w:rsidR="00B717C2" w:rsidRPr="00C27280" w:rsidRDefault="00B717C2" w:rsidP="00960BA4">
            <w:pPr>
              <w:pStyle w:val="TableParagraph"/>
              <w:spacing w:before="84"/>
              <w:ind w:left="56" w:right="54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200</w:t>
            </w:r>
          </w:p>
        </w:tc>
        <w:tc>
          <w:tcPr>
            <w:tcW w:w="851" w:type="dxa"/>
            <w:gridSpan w:val="2"/>
            <w:vMerge/>
            <w:vAlign w:val="center"/>
          </w:tcPr>
          <w:p w14:paraId="189876EE" w14:textId="77777777" w:rsidR="00B717C2" w:rsidRPr="00C27280" w:rsidRDefault="00B717C2" w:rsidP="00960BA4">
            <w:pPr>
              <w:jc w:val="center"/>
              <w:rPr>
                <w:rFonts w:ascii="Calibri" w:hAnsi="Calibri" w:cs="Calibri"/>
                <w:lang w:val="uk-UA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2C174AC6" w14:textId="77777777" w:rsidR="00B717C2" w:rsidRPr="00C27280" w:rsidRDefault="00B717C2" w:rsidP="00960BA4">
            <w:pPr>
              <w:jc w:val="center"/>
              <w:rPr>
                <w:rFonts w:ascii="Calibri" w:hAnsi="Calibri" w:cs="Calibri"/>
                <w:lang w:val="uk-UA"/>
              </w:rPr>
            </w:pPr>
          </w:p>
        </w:tc>
        <w:tc>
          <w:tcPr>
            <w:tcW w:w="3386" w:type="dxa"/>
            <w:vMerge/>
          </w:tcPr>
          <w:p w14:paraId="149C5E41" w14:textId="77777777" w:rsidR="00B717C2" w:rsidRPr="00C27280" w:rsidRDefault="00B717C2" w:rsidP="00960BA4">
            <w:pPr>
              <w:rPr>
                <w:rFonts w:ascii="Calibri" w:hAnsi="Calibri" w:cs="Calibri"/>
                <w:lang w:val="uk-UA"/>
              </w:rPr>
            </w:pPr>
          </w:p>
        </w:tc>
      </w:tr>
      <w:tr w:rsidR="00B717C2" w:rsidRPr="00C27280" w14:paraId="505B4BC2" w14:textId="77777777" w:rsidTr="007874F7">
        <w:trPr>
          <w:trHeight w:hRule="exact" w:val="1011"/>
        </w:trPr>
        <w:tc>
          <w:tcPr>
            <w:tcW w:w="597" w:type="dxa"/>
            <w:vMerge/>
          </w:tcPr>
          <w:p w14:paraId="0D4AEF70" w14:textId="77777777" w:rsidR="00B717C2" w:rsidRPr="00C27280" w:rsidRDefault="00B717C2" w:rsidP="00960BA4">
            <w:pPr>
              <w:pStyle w:val="TableParagraph"/>
              <w:ind w:left="115"/>
              <w:rPr>
                <w:rFonts w:ascii="Calibri" w:hAnsi="Calibri" w:cs="Calibri"/>
                <w:sz w:val="12"/>
                <w:lang w:val="uk-UA"/>
              </w:rPr>
            </w:pPr>
          </w:p>
        </w:tc>
        <w:tc>
          <w:tcPr>
            <w:tcW w:w="2695" w:type="dxa"/>
            <w:gridSpan w:val="2"/>
          </w:tcPr>
          <w:p w14:paraId="0ED060B3" w14:textId="77777777" w:rsidR="00B717C2" w:rsidRPr="00C27280" w:rsidRDefault="00B717C2" w:rsidP="00960BA4">
            <w:pPr>
              <w:pStyle w:val="TableParagraph"/>
              <w:spacing w:line="100" w:lineRule="atLeast"/>
              <w:ind w:left="62" w:right="68"/>
              <w:jc w:val="both"/>
              <w:rPr>
                <w:rFonts w:ascii="Calibri" w:hAnsi="Calibri" w:cs="Calibri"/>
                <w:i/>
                <w:sz w:val="14"/>
                <w:szCs w:val="14"/>
                <w:lang w:val="uk-UA"/>
              </w:rPr>
            </w:pPr>
            <w:r w:rsidRPr="00C27280">
              <w:rPr>
                <w:rFonts w:ascii="Calibri" w:hAnsi="Calibri" w:cs="Calibri"/>
                <w:i/>
                <w:sz w:val="14"/>
                <w:szCs w:val="14"/>
                <w:lang w:val="uk-UA"/>
              </w:rPr>
              <w:t>для аудиторських компаній щодо розрахунково-касового обслуговування клієнта (про відкриття, закритті і наявність рахунків, про сплату статутного капіталу, підтвердження залишків коштів на рахунках, відсутність і наявність кредитів і т.д.)</w:t>
            </w:r>
          </w:p>
        </w:tc>
        <w:tc>
          <w:tcPr>
            <w:tcW w:w="1135" w:type="dxa"/>
            <w:gridSpan w:val="2"/>
            <w:vAlign w:val="center"/>
          </w:tcPr>
          <w:p w14:paraId="6B1A71AA" w14:textId="77777777" w:rsidR="00B717C2" w:rsidRPr="00C27280" w:rsidRDefault="00B717C2" w:rsidP="00960BA4">
            <w:pPr>
              <w:pStyle w:val="TableParagraph"/>
              <w:spacing w:before="84"/>
              <w:ind w:left="84" w:right="82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600</w:t>
            </w:r>
          </w:p>
        </w:tc>
        <w:tc>
          <w:tcPr>
            <w:tcW w:w="1134" w:type="dxa"/>
            <w:vAlign w:val="center"/>
          </w:tcPr>
          <w:p w14:paraId="70878143" w14:textId="77777777" w:rsidR="00B717C2" w:rsidRPr="00C27280" w:rsidRDefault="00B717C2" w:rsidP="00960BA4">
            <w:pPr>
              <w:pStyle w:val="TableParagraph"/>
              <w:spacing w:before="84"/>
              <w:ind w:left="84" w:right="82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600</w:t>
            </w:r>
          </w:p>
        </w:tc>
        <w:tc>
          <w:tcPr>
            <w:tcW w:w="1134" w:type="dxa"/>
            <w:vAlign w:val="center"/>
          </w:tcPr>
          <w:p w14:paraId="1976E6F2" w14:textId="77777777" w:rsidR="00B717C2" w:rsidRPr="00C27280" w:rsidRDefault="00B717C2" w:rsidP="00960BA4">
            <w:pPr>
              <w:pStyle w:val="TableParagraph"/>
              <w:spacing w:before="84"/>
              <w:ind w:left="79" w:right="7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600</w:t>
            </w:r>
          </w:p>
        </w:tc>
        <w:tc>
          <w:tcPr>
            <w:tcW w:w="1276" w:type="dxa"/>
            <w:vAlign w:val="center"/>
          </w:tcPr>
          <w:p w14:paraId="01869248" w14:textId="77777777" w:rsidR="00B717C2" w:rsidRPr="00C27280" w:rsidRDefault="00B717C2" w:rsidP="00960BA4">
            <w:pPr>
              <w:pStyle w:val="TableParagraph"/>
              <w:spacing w:before="84"/>
              <w:ind w:left="79" w:right="7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600</w:t>
            </w:r>
          </w:p>
        </w:tc>
        <w:tc>
          <w:tcPr>
            <w:tcW w:w="1276" w:type="dxa"/>
            <w:vAlign w:val="center"/>
          </w:tcPr>
          <w:p w14:paraId="22A688C2" w14:textId="77777777" w:rsidR="00B717C2" w:rsidRPr="00C27280" w:rsidRDefault="00B717C2" w:rsidP="00960BA4">
            <w:pPr>
              <w:pStyle w:val="TableParagraph"/>
              <w:spacing w:before="84"/>
              <w:ind w:left="79" w:right="7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600</w:t>
            </w:r>
          </w:p>
        </w:tc>
        <w:tc>
          <w:tcPr>
            <w:tcW w:w="1432" w:type="dxa"/>
            <w:gridSpan w:val="2"/>
            <w:vAlign w:val="center"/>
          </w:tcPr>
          <w:p w14:paraId="69D94195" w14:textId="77777777" w:rsidR="00B717C2" w:rsidRPr="00C27280" w:rsidRDefault="00B717C2" w:rsidP="00960BA4">
            <w:pPr>
              <w:pStyle w:val="TableParagraph"/>
              <w:spacing w:before="84"/>
              <w:ind w:left="56" w:right="54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600</w:t>
            </w:r>
          </w:p>
        </w:tc>
        <w:tc>
          <w:tcPr>
            <w:tcW w:w="851" w:type="dxa"/>
            <w:gridSpan w:val="2"/>
            <w:vAlign w:val="center"/>
          </w:tcPr>
          <w:p w14:paraId="4EB5E4EE" w14:textId="77777777" w:rsidR="00B717C2" w:rsidRPr="00C27280" w:rsidRDefault="00B717C2" w:rsidP="00960BA4">
            <w:pPr>
              <w:jc w:val="center"/>
              <w:rPr>
                <w:rFonts w:ascii="Calibri" w:hAnsi="Calibri" w:cs="Calibri"/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31C60EB" w14:textId="77777777" w:rsidR="00B717C2" w:rsidRPr="00C27280" w:rsidRDefault="00B717C2" w:rsidP="00960BA4">
            <w:pPr>
              <w:jc w:val="center"/>
              <w:rPr>
                <w:rFonts w:ascii="Calibri" w:hAnsi="Calibri" w:cs="Calibri"/>
                <w:lang w:val="uk-UA"/>
              </w:rPr>
            </w:pPr>
          </w:p>
        </w:tc>
        <w:tc>
          <w:tcPr>
            <w:tcW w:w="3386" w:type="dxa"/>
          </w:tcPr>
          <w:p w14:paraId="62BEE4C5" w14:textId="77777777" w:rsidR="00B717C2" w:rsidRPr="00C27280" w:rsidRDefault="00B717C2" w:rsidP="00960BA4">
            <w:pPr>
              <w:rPr>
                <w:rFonts w:ascii="Calibri" w:hAnsi="Calibri" w:cs="Calibri"/>
                <w:lang w:val="uk-UA"/>
              </w:rPr>
            </w:pPr>
          </w:p>
        </w:tc>
      </w:tr>
      <w:tr w:rsidR="00960BA4" w:rsidRPr="007232C0" w14:paraId="74DF7F99" w14:textId="77777777" w:rsidTr="007874F7">
        <w:trPr>
          <w:trHeight w:val="270"/>
        </w:trPr>
        <w:tc>
          <w:tcPr>
            <w:tcW w:w="597" w:type="dxa"/>
            <w:vMerge w:val="restart"/>
            <w:vAlign w:val="center"/>
          </w:tcPr>
          <w:p w14:paraId="5976246C" w14:textId="77777777" w:rsidR="00960BA4" w:rsidRPr="00C27280" w:rsidRDefault="00960BA4" w:rsidP="00960BA4">
            <w:pPr>
              <w:pStyle w:val="TableParagraph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 xml:space="preserve">  7</w:t>
            </w:r>
            <w:r w:rsidR="002F02CF" w:rsidRPr="00C27280">
              <w:rPr>
                <w:rFonts w:ascii="Calibri" w:hAnsi="Calibri" w:cs="Calibri"/>
                <w:sz w:val="12"/>
              </w:rPr>
              <w:t>.9.</w:t>
            </w:r>
          </w:p>
        </w:tc>
        <w:tc>
          <w:tcPr>
            <w:tcW w:w="2695" w:type="dxa"/>
            <w:gridSpan w:val="2"/>
          </w:tcPr>
          <w:p w14:paraId="24601FFF" w14:textId="77777777" w:rsidR="00960BA4" w:rsidRPr="00C27280" w:rsidRDefault="00960BA4" w:rsidP="00960BA4">
            <w:pPr>
              <w:pStyle w:val="TableParagraph"/>
              <w:spacing w:before="20" w:line="247" w:lineRule="auto"/>
              <w:ind w:left="46" w:right="110"/>
              <w:jc w:val="both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C27280">
              <w:rPr>
                <w:rFonts w:ascii="Calibri" w:hAnsi="Calibri" w:cs="Calibri"/>
                <w:sz w:val="14"/>
                <w:szCs w:val="14"/>
                <w:lang w:val="uk-UA"/>
              </w:rPr>
              <w:t>Надання виписок по рахунках в національній та іноземних валютах</w:t>
            </w:r>
          </w:p>
        </w:tc>
        <w:tc>
          <w:tcPr>
            <w:tcW w:w="1135" w:type="dxa"/>
            <w:gridSpan w:val="2"/>
            <w:vAlign w:val="center"/>
          </w:tcPr>
          <w:p w14:paraId="16B84E89" w14:textId="77777777" w:rsidR="00960BA4" w:rsidRPr="00C27280" w:rsidRDefault="00960BA4" w:rsidP="00960BA4">
            <w:pPr>
              <w:pStyle w:val="TableParagraph"/>
              <w:spacing w:before="84"/>
              <w:ind w:left="79" w:right="79"/>
              <w:jc w:val="center"/>
              <w:rPr>
                <w:rFonts w:ascii="Calibri" w:hAnsi="Calibri" w:cs="Calibri"/>
                <w:sz w:val="12"/>
                <w:lang w:val="uk-UA"/>
              </w:rPr>
            </w:pPr>
          </w:p>
        </w:tc>
        <w:tc>
          <w:tcPr>
            <w:tcW w:w="7954" w:type="dxa"/>
            <w:gridSpan w:val="10"/>
            <w:vAlign w:val="center"/>
          </w:tcPr>
          <w:p w14:paraId="37A98987" w14:textId="77777777" w:rsidR="00960BA4" w:rsidRPr="00C27280" w:rsidRDefault="00960BA4" w:rsidP="00960BA4">
            <w:pPr>
              <w:pStyle w:val="TableParagraph"/>
              <w:spacing w:before="84"/>
              <w:ind w:left="79" w:right="7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входить в вартість тарифу п.1.1</w:t>
            </w:r>
          </w:p>
        </w:tc>
        <w:tc>
          <w:tcPr>
            <w:tcW w:w="3386" w:type="dxa"/>
          </w:tcPr>
          <w:p w14:paraId="7E0DDCE0" w14:textId="77777777" w:rsidR="00960BA4" w:rsidRPr="00C27280" w:rsidRDefault="00960BA4" w:rsidP="00960BA4">
            <w:pPr>
              <w:ind w:left="48" w:right="76"/>
              <w:jc w:val="both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Надання виписки за Рахунком 1 раз в місяць за розрахунками, що були здійснені в попередньому календарному місяці</w:t>
            </w:r>
          </w:p>
        </w:tc>
      </w:tr>
      <w:tr w:rsidR="00B717C2" w:rsidRPr="007232C0" w14:paraId="43AD15A7" w14:textId="77777777" w:rsidTr="007874F7">
        <w:trPr>
          <w:trHeight w:val="164"/>
        </w:trPr>
        <w:tc>
          <w:tcPr>
            <w:tcW w:w="597" w:type="dxa"/>
            <w:vMerge/>
            <w:vAlign w:val="center"/>
          </w:tcPr>
          <w:p w14:paraId="3D2F0519" w14:textId="77777777" w:rsidR="00B717C2" w:rsidRPr="00C27280" w:rsidRDefault="00B717C2" w:rsidP="00960BA4">
            <w:pPr>
              <w:pStyle w:val="TableParagraph"/>
              <w:ind w:left="115"/>
              <w:rPr>
                <w:rFonts w:ascii="Calibri" w:hAnsi="Calibri" w:cs="Calibri"/>
                <w:sz w:val="12"/>
                <w:lang w:val="uk-UA"/>
              </w:rPr>
            </w:pPr>
          </w:p>
        </w:tc>
        <w:tc>
          <w:tcPr>
            <w:tcW w:w="2695" w:type="dxa"/>
            <w:gridSpan w:val="2"/>
            <w:vMerge w:val="restart"/>
          </w:tcPr>
          <w:p w14:paraId="4FE354F1" w14:textId="77777777" w:rsidR="00B717C2" w:rsidRPr="00C27280" w:rsidRDefault="00B717C2" w:rsidP="00960BA4">
            <w:pPr>
              <w:pStyle w:val="TableParagraph"/>
              <w:spacing w:before="20" w:line="247" w:lineRule="auto"/>
              <w:ind w:left="46" w:right="110"/>
              <w:jc w:val="both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C27280">
              <w:rPr>
                <w:rFonts w:ascii="Calibri" w:hAnsi="Calibri" w:cs="Calibri"/>
                <w:sz w:val="14"/>
                <w:szCs w:val="14"/>
                <w:lang w:val="uk-UA"/>
              </w:rPr>
              <w:t>Надання виписок (дублікатів виписок) по рахунках, дублікатів платіжних документів Клієнта в національній та іноземних валютах</w:t>
            </w:r>
          </w:p>
        </w:tc>
        <w:tc>
          <w:tcPr>
            <w:tcW w:w="1135" w:type="dxa"/>
            <w:gridSpan w:val="2"/>
            <w:vAlign w:val="center"/>
          </w:tcPr>
          <w:p w14:paraId="5F3E789E" w14:textId="77777777" w:rsidR="00B717C2" w:rsidRPr="00C27280" w:rsidRDefault="00B717C2" w:rsidP="00FB67FD">
            <w:pPr>
              <w:pStyle w:val="TableParagraph"/>
              <w:spacing w:before="10"/>
              <w:ind w:right="4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50</w:t>
            </w:r>
          </w:p>
        </w:tc>
        <w:tc>
          <w:tcPr>
            <w:tcW w:w="1134" w:type="dxa"/>
            <w:vAlign w:val="center"/>
          </w:tcPr>
          <w:p w14:paraId="7AA621C8" w14:textId="77777777" w:rsidR="00B717C2" w:rsidRPr="00C27280" w:rsidRDefault="00B717C2" w:rsidP="00FB67FD">
            <w:pPr>
              <w:pStyle w:val="TableParagraph"/>
              <w:spacing w:before="10"/>
              <w:ind w:right="4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50</w:t>
            </w:r>
          </w:p>
        </w:tc>
        <w:tc>
          <w:tcPr>
            <w:tcW w:w="1134" w:type="dxa"/>
            <w:vAlign w:val="center"/>
          </w:tcPr>
          <w:p w14:paraId="526AF46F" w14:textId="77777777" w:rsidR="00B717C2" w:rsidRPr="00C27280" w:rsidRDefault="00B717C2" w:rsidP="00FB67FD">
            <w:pPr>
              <w:pStyle w:val="TableParagraph"/>
              <w:spacing w:before="10"/>
              <w:ind w:left="21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50</w:t>
            </w:r>
          </w:p>
        </w:tc>
        <w:tc>
          <w:tcPr>
            <w:tcW w:w="1276" w:type="dxa"/>
            <w:vAlign w:val="center"/>
          </w:tcPr>
          <w:p w14:paraId="6C302D0C" w14:textId="77777777" w:rsidR="00B717C2" w:rsidRPr="00C27280" w:rsidRDefault="00B717C2" w:rsidP="00FB67FD">
            <w:pPr>
              <w:pStyle w:val="TableParagraph"/>
              <w:spacing w:before="10"/>
              <w:ind w:left="21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50</w:t>
            </w:r>
          </w:p>
        </w:tc>
        <w:tc>
          <w:tcPr>
            <w:tcW w:w="1276" w:type="dxa"/>
            <w:vAlign w:val="center"/>
          </w:tcPr>
          <w:p w14:paraId="0F3D26B0" w14:textId="77777777" w:rsidR="00B717C2" w:rsidRPr="00C27280" w:rsidRDefault="00B717C2" w:rsidP="00FB67FD">
            <w:pPr>
              <w:pStyle w:val="TableParagraph"/>
              <w:spacing w:before="10"/>
              <w:ind w:left="21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50</w:t>
            </w:r>
          </w:p>
        </w:tc>
        <w:tc>
          <w:tcPr>
            <w:tcW w:w="1432" w:type="dxa"/>
            <w:gridSpan w:val="2"/>
            <w:vAlign w:val="center"/>
          </w:tcPr>
          <w:p w14:paraId="3801F532" w14:textId="77777777" w:rsidR="00B717C2" w:rsidRPr="00C27280" w:rsidRDefault="00B717C2" w:rsidP="00FB67FD">
            <w:pPr>
              <w:pStyle w:val="TableParagraph"/>
              <w:spacing w:before="10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50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3E284F0A" w14:textId="77777777" w:rsidR="00B717C2" w:rsidRPr="00C27280" w:rsidRDefault="00B717C2" w:rsidP="00FB67FD">
            <w:pPr>
              <w:jc w:val="center"/>
              <w:rPr>
                <w:rFonts w:ascii="Calibri" w:hAnsi="Calibri" w:cs="Calibri"/>
                <w:lang w:val="uk-UA"/>
              </w:rPr>
            </w:pPr>
          </w:p>
        </w:tc>
        <w:tc>
          <w:tcPr>
            <w:tcW w:w="851" w:type="dxa"/>
            <w:gridSpan w:val="2"/>
            <w:vMerge w:val="restart"/>
            <w:vAlign w:val="center"/>
          </w:tcPr>
          <w:p w14:paraId="2B6CFE3D" w14:textId="77777777" w:rsidR="00B717C2" w:rsidRPr="00C27280" w:rsidRDefault="001834DA" w:rsidP="00FB67FD">
            <w:pPr>
              <w:jc w:val="center"/>
              <w:rPr>
                <w:rFonts w:ascii="Calibri" w:hAnsi="Calibri" w:cs="Calibri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</w:tcPr>
          <w:p w14:paraId="0F622834" w14:textId="77777777" w:rsidR="00B717C2" w:rsidRPr="00C27280" w:rsidRDefault="00B717C2" w:rsidP="00960BA4">
            <w:pPr>
              <w:ind w:left="48" w:right="76"/>
              <w:jc w:val="both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За одну виписку, яка містить інформацію за один день (на паперовому носії )</w:t>
            </w:r>
          </w:p>
        </w:tc>
      </w:tr>
      <w:tr w:rsidR="00B717C2" w:rsidRPr="007232C0" w14:paraId="493EA31C" w14:textId="77777777" w:rsidTr="007874F7">
        <w:trPr>
          <w:trHeight w:hRule="exact" w:val="432"/>
        </w:trPr>
        <w:tc>
          <w:tcPr>
            <w:tcW w:w="597" w:type="dxa"/>
            <w:vMerge/>
          </w:tcPr>
          <w:p w14:paraId="62247B70" w14:textId="77777777" w:rsidR="00B717C2" w:rsidRPr="00C27280" w:rsidRDefault="00B717C2" w:rsidP="00960BA4">
            <w:pPr>
              <w:pStyle w:val="TableParagraph"/>
              <w:ind w:left="115"/>
              <w:rPr>
                <w:rFonts w:ascii="Calibri" w:hAnsi="Calibri" w:cs="Calibri"/>
                <w:sz w:val="12"/>
                <w:lang w:val="uk-UA"/>
              </w:rPr>
            </w:pPr>
          </w:p>
        </w:tc>
        <w:tc>
          <w:tcPr>
            <w:tcW w:w="2695" w:type="dxa"/>
            <w:gridSpan w:val="2"/>
            <w:vMerge/>
          </w:tcPr>
          <w:p w14:paraId="2CA05460" w14:textId="77777777" w:rsidR="00B717C2" w:rsidRPr="00C27280" w:rsidRDefault="00B717C2" w:rsidP="00960BA4">
            <w:pPr>
              <w:pStyle w:val="TableParagraph"/>
              <w:spacing w:before="20" w:line="247" w:lineRule="auto"/>
              <w:ind w:left="46" w:right="110"/>
              <w:jc w:val="both"/>
              <w:rPr>
                <w:rFonts w:ascii="Calibri" w:hAnsi="Calibri" w:cs="Calibri"/>
                <w:sz w:val="14"/>
                <w:szCs w:val="14"/>
                <w:lang w:val="uk-UA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1DD1B4CE" w14:textId="77777777" w:rsidR="00B717C2" w:rsidRPr="00C27280" w:rsidRDefault="00B717C2" w:rsidP="00FB67FD">
            <w:pPr>
              <w:pStyle w:val="TableParagraph"/>
              <w:ind w:left="84" w:right="82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100</w:t>
            </w:r>
          </w:p>
        </w:tc>
        <w:tc>
          <w:tcPr>
            <w:tcW w:w="1134" w:type="dxa"/>
            <w:vAlign w:val="center"/>
          </w:tcPr>
          <w:p w14:paraId="1111F2B8" w14:textId="77777777" w:rsidR="00B717C2" w:rsidRPr="00C27280" w:rsidRDefault="00B717C2" w:rsidP="00FB67FD">
            <w:pPr>
              <w:pStyle w:val="TableParagraph"/>
              <w:ind w:left="84" w:right="82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100</w:t>
            </w:r>
          </w:p>
        </w:tc>
        <w:tc>
          <w:tcPr>
            <w:tcW w:w="1134" w:type="dxa"/>
            <w:vAlign w:val="center"/>
          </w:tcPr>
          <w:p w14:paraId="789932F0" w14:textId="77777777" w:rsidR="00B717C2" w:rsidRPr="00C27280" w:rsidRDefault="00B717C2" w:rsidP="00FB67FD">
            <w:pPr>
              <w:pStyle w:val="TableParagraph"/>
              <w:ind w:left="79" w:right="7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100</w:t>
            </w:r>
          </w:p>
        </w:tc>
        <w:tc>
          <w:tcPr>
            <w:tcW w:w="1276" w:type="dxa"/>
            <w:vAlign w:val="center"/>
          </w:tcPr>
          <w:p w14:paraId="284426F0" w14:textId="77777777" w:rsidR="00B717C2" w:rsidRPr="00C27280" w:rsidRDefault="00B717C2" w:rsidP="00FB67FD">
            <w:pPr>
              <w:pStyle w:val="TableParagraph"/>
              <w:ind w:left="79" w:right="7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100</w:t>
            </w:r>
          </w:p>
        </w:tc>
        <w:tc>
          <w:tcPr>
            <w:tcW w:w="1276" w:type="dxa"/>
            <w:vAlign w:val="center"/>
          </w:tcPr>
          <w:p w14:paraId="59968181" w14:textId="77777777" w:rsidR="00B717C2" w:rsidRPr="00C27280" w:rsidRDefault="00B717C2" w:rsidP="00FB67FD">
            <w:pPr>
              <w:pStyle w:val="TableParagraph"/>
              <w:ind w:left="79" w:right="7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100</w:t>
            </w:r>
          </w:p>
        </w:tc>
        <w:tc>
          <w:tcPr>
            <w:tcW w:w="1432" w:type="dxa"/>
            <w:gridSpan w:val="2"/>
            <w:vAlign w:val="center"/>
          </w:tcPr>
          <w:p w14:paraId="7DF3142A" w14:textId="77777777" w:rsidR="00B717C2" w:rsidRPr="00C27280" w:rsidRDefault="00B717C2" w:rsidP="00FB67FD">
            <w:pPr>
              <w:pStyle w:val="TableParagraph"/>
              <w:ind w:left="56" w:right="54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100</w:t>
            </w:r>
          </w:p>
        </w:tc>
        <w:tc>
          <w:tcPr>
            <w:tcW w:w="851" w:type="dxa"/>
            <w:gridSpan w:val="2"/>
            <w:vMerge/>
            <w:vAlign w:val="center"/>
          </w:tcPr>
          <w:p w14:paraId="71599B72" w14:textId="77777777" w:rsidR="00B717C2" w:rsidRPr="00C27280" w:rsidRDefault="00B717C2" w:rsidP="00FB67FD">
            <w:pPr>
              <w:jc w:val="center"/>
              <w:rPr>
                <w:rFonts w:ascii="Calibri" w:hAnsi="Calibri" w:cs="Calibri"/>
                <w:lang w:val="uk-UA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15AD5EED" w14:textId="77777777" w:rsidR="00B717C2" w:rsidRPr="00C27280" w:rsidRDefault="00B717C2" w:rsidP="00FB67FD">
            <w:pPr>
              <w:jc w:val="center"/>
              <w:rPr>
                <w:rFonts w:ascii="Calibri" w:hAnsi="Calibri" w:cs="Calibri"/>
                <w:lang w:val="uk-UA"/>
              </w:rPr>
            </w:pPr>
          </w:p>
        </w:tc>
        <w:tc>
          <w:tcPr>
            <w:tcW w:w="3386" w:type="dxa"/>
            <w:shd w:val="clear" w:color="auto" w:fill="FFFFFF"/>
          </w:tcPr>
          <w:p w14:paraId="371F5CFA" w14:textId="77777777" w:rsidR="00B717C2" w:rsidRPr="00C27280" w:rsidRDefault="00B717C2" w:rsidP="00960BA4">
            <w:pPr>
              <w:ind w:left="48" w:right="76"/>
              <w:jc w:val="both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За одну виписку, яка містить інформацію за один календарний місяць (на паперовому носії)</w:t>
            </w:r>
          </w:p>
        </w:tc>
      </w:tr>
      <w:tr w:rsidR="00B717C2" w:rsidRPr="007232C0" w14:paraId="7A8F9781" w14:textId="77777777" w:rsidTr="007874F7">
        <w:trPr>
          <w:trHeight w:hRule="exact" w:val="564"/>
        </w:trPr>
        <w:tc>
          <w:tcPr>
            <w:tcW w:w="597" w:type="dxa"/>
            <w:vAlign w:val="center"/>
          </w:tcPr>
          <w:p w14:paraId="03043D2C" w14:textId="77777777" w:rsidR="00B717C2" w:rsidRPr="00C27280" w:rsidRDefault="00B717C2" w:rsidP="00960BA4">
            <w:pPr>
              <w:pStyle w:val="TableParagraph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7.</w:t>
            </w:r>
            <w:r w:rsidR="002F02CF" w:rsidRPr="00C27280">
              <w:rPr>
                <w:rFonts w:ascii="Calibri" w:hAnsi="Calibri" w:cs="Calibri"/>
                <w:sz w:val="12"/>
              </w:rPr>
              <w:t>10</w:t>
            </w:r>
            <w:r w:rsidRPr="00C27280">
              <w:rPr>
                <w:rFonts w:ascii="Calibri" w:hAnsi="Calibri" w:cs="Calibri"/>
                <w:sz w:val="12"/>
                <w:lang w:val="uk-UA"/>
              </w:rPr>
              <w:t>.</w:t>
            </w:r>
          </w:p>
        </w:tc>
        <w:tc>
          <w:tcPr>
            <w:tcW w:w="2695" w:type="dxa"/>
            <w:gridSpan w:val="2"/>
          </w:tcPr>
          <w:p w14:paraId="54AB65D9" w14:textId="77777777" w:rsidR="00B717C2" w:rsidRPr="00C27280" w:rsidRDefault="00B717C2" w:rsidP="00960BA4">
            <w:pPr>
              <w:pStyle w:val="TableParagraph"/>
              <w:spacing w:line="100" w:lineRule="atLeast"/>
              <w:ind w:left="62" w:right="68"/>
              <w:jc w:val="both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C27280">
              <w:rPr>
                <w:rFonts w:ascii="Calibri" w:hAnsi="Calibri" w:cs="Calibri"/>
                <w:sz w:val="14"/>
                <w:szCs w:val="14"/>
                <w:lang w:val="uk-UA"/>
              </w:rPr>
              <w:t>Розшук (запит), зміна умов переказів, уточнення платіжних реквізитів, повернення, відкликання розрахункового документа</w:t>
            </w:r>
          </w:p>
        </w:tc>
        <w:tc>
          <w:tcPr>
            <w:tcW w:w="1135" w:type="dxa"/>
            <w:gridSpan w:val="2"/>
            <w:vAlign w:val="center"/>
          </w:tcPr>
          <w:p w14:paraId="17D589D9" w14:textId="7D1D7B80" w:rsidR="00B717C2" w:rsidRPr="00C27280" w:rsidRDefault="006C3AF8" w:rsidP="00FB67FD">
            <w:pPr>
              <w:pStyle w:val="TableParagraph"/>
              <w:spacing w:before="4"/>
              <w:jc w:val="center"/>
              <w:rPr>
                <w:rFonts w:ascii="Calibri" w:hAnsi="Calibri" w:cs="Calibri"/>
                <w:sz w:val="13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50</w:t>
            </w:r>
          </w:p>
        </w:tc>
        <w:tc>
          <w:tcPr>
            <w:tcW w:w="1134" w:type="dxa"/>
            <w:vAlign w:val="center"/>
          </w:tcPr>
          <w:p w14:paraId="47D6CC83" w14:textId="77777777" w:rsidR="00B717C2" w:rsidRPr="00C27280" w:rsidRDefault="006C3AF8" w:rsidP="00FB67FD">
            <w:pPr>
              <w:pStyle w:val="TableParagraph"/>
              <w:spacing w:before="1"/>
              <w:ind w:left="82" w:right="82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50</w:t>
            </w:r>
          </w:p>
        </w:tc>
        <w:tc>
          <w:tcPr>
            <w:tcW w:w="1134" w:type="dxa"/>
            <w:vAlign w:val="center"/>
          </w:tcPr>
          <w:p w14:paraId="7A960FCD" w14:textId="77777777" w:rsidR="00B717C2" w:rsidRPr="00C27280" w:rsidRDefault="006C3AF8" w:rsidP="00FB67FD">
            <w:pPr>
              <w:pStyle w:val="TableParagraph"/>
              <w:spacing w:before="4"/>
              <w:jc w:val="center"/>
              <w:rPr>
                <w:rFonts w:ascii="Calibri" w:hAnsi="Calibri" w:cs="Calibri"/>
                <w:sz w:val="13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50</w:t>
            </w:r>
          </w:p>
        </w:tc>
        <w:tc>
          <w:tcPr>
            <w:tcW w:w="1276" w:type="dxa"/>
            <w:vAlign w:val="center"/>
          </w:tcPr>
          <w:p w14:paraId="2D9447C2" w14:textId="77777777" w:rsidR="00B717C2" w:rsidRPr="00C27280" w:rsidRDefault="006C3AF8" w:rsidP="00FB67FD">
            <w:pPr>
              <w:pStyle w:val="TableParagraph"/>
              <w:spacing w:before="4"/>
              <w:jc w:val="center"/>
              <w:rPr>
                <w:rFonts w:ascii="Calibri" w:hAnsi="Calibri" w:cs="Calibri"/>
                <w:sz w:val="13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50</w:t>
            </w:r>
          </w:p>
        </w:tc>
        <w:tc>
          <w:tcPr>
            <w:tcW w:w="1276" w:type="dxa"/>
            <w:vAlign w:val="center"/>
          </w:tcPr>
          <w:p w14:paraId="688985C4" w14:textId="77777777" w:rsidR="00B717C2" w:rsidRPr="00C27280" w:rsidRDefault="006C3AF8" w:rsidP="00FB67FD">
            <w:pPr>
              <w:pStyle w:val="TableParagraph"/>
              <w:spacing w:before="1"/>
              <w:ind w:left="81" w:right="7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50</w:t>
            </w:r>
          </w:p>
        </w:tc>
        <w:tc>
          <w:tcPr>
            <w:tcW w:w="1432" w:type="dxa"/>
            <w:gridSpan w:val="2"/>
            <w:vAlign w:val="center"/>
          </w:tcPr>
          <w:p w14:paraId="174A1409" w14:textId="77777777" w:rsidR="00B717C2" w:rsidRPr="00C27280" w:rsidRDefault="006C3AF8" w:rsidP="00FB67FD">
            <w:pPr>
              <w:pStyle w:val="TableParagraph"/>
              <w:spacing w:before="1"/>
              <w:ind w:left="55" w:right="55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50</w:t>
            </w:r>
          </w:p>
        </w:tc>
        <w:tc>
          <w:tcPr>
            <w:tcW w:w="851" w:type="dxa"/>
            <w:gridSpan w:val="2"/>
            <w:vAlign w:val="center"/>
          </w:tcPr>
          <w:p w14:paraId="6F2C90B0" w14:textId="77777777" w:rsidR="00B717C2" w:rsidRPr="00C27280" w:rsidRDefault="00B717C2" w:rsidP="00FB67FD">
            <w:pPr>
              <w:pStyle w:val="TableParagraph"/>
              <w:spacing w:before="1"/>
              <w:ind w:left="22" w:right="23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одноразово</w:t>
            </w:r>
          </w:p>
        </w:tc>
        <w:tc>
          <w:tcPr>
            <w:tcW w:w="851" w:type="dxa"/>
            <w:gridSpan w:val="2"/>
            <w:vAlign w:val="center"/>
          </w:tcPr>
          <w:p w14:paraId="1BB7A8F3" w14:textId="77777777" w:rsidR="00B717C2" w:rsidRPr="00C27280" w:rsidRDefault="00B717C2" w:rsidP="00FB67FD">
            <w:pPr>
              <w:jc w:val="center"/>
              <w:rPr>
                <w:rFonts w:ascii="Calibri" w:hAnsi="Calibri" w:cs="Calibri"/>
                <w:lang w:val="uk-UA"/>
              </w:rPr>
            </w:pPr>
          </w:p>
        </w:tc>
        <w:tc>
          <w:tcPr>
            <w:tcW w:w="3386" w:type="dxa"/>
          </w:tcPr>
          <w:p w14:paraId="6FD9333D" w14:textId="77777777" w:rsidR="00B717C2" w:rsidRPr="00C27280" w:rsidRDefault="00B717C2" w:rsidP="00960BA4">
            <w:pPr>
              <w:pStyle w:val="TableParagraph"/>
              <w:spacing w:before="84" w:line="247" w:lineRule="auto"/>
              <w:ind w:left="24" w:right="294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за окремим запитом щодо уточнення реквізитів, розшуку, повернення платежу</w:t>
            </w:r>
          </w:p>
        </w:tc>
      </w:tr>
      <w:tr w:rsidR="006C3AF8" w:rsidRPr="007232C0" w14:paraId="2EECA6C7" w14:textId="77777777" w:rsidTr="007874F7">
        <w:trPr>
          <w:trHeight w:val="1501"/>
        </w:trPr>
        <w:tc>
          <w:tcPr>
            <w:tcW w:w="597" w:type="dxa"/>
            <w:vAlign w:val="center"/>
          </w:tcPr>
          <w:p w14:paraId="71B422E0" w14:textId="77777777" w:rsidR="006C3AF8" w:rsidRPr="00C27280" w:rsidRDefault="006C3AF8" w:rsidP="00960BA4">
            <w:pPr>
              <w:pStyle w:val="TableParagraph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7.1</w:t>
            </w:r>
            <w:r w:rsidRPr="00C27280">
              <w:rPr>
                <w:rFonts w:ascii="Calibri" w:hAnsi="Calibri" w:cs="Calibri"/>
                <w:sz w:val="12"/>
              </w:rPr>
              <w:t>1</w:t>
            </w:r>
            <w:r w:rsidRPr="00C27280">
              <w:rPr>
                <w:rFonts w:ascii="Calibri" w:hAnsi="Calibri" w:cs="Calibri"/>
                <w:sz w:val="12"/>
                <w:lang w:val="uk-UA"/>
              </w:rPr>
              <w:t>.</w:t>
            </w:r>
          </w:p>
        </w:tc>
        <w:tc>
          <w:tcPr>
            <w:tcW w:w="2695" w:type="dxa"/>
            <w:gridSpan w:val="2"/>
          </w:tcPr>
          <w:p w14:paraId="26AAE4B0" w14:textId="77777777" w:rsidR="006C3AF8" w:rsidRPr="00C27280" w:rsidRDefault="006C3AF8" w:rsidP="00960BA4">
            <w:pPr>
              <w:pStyle w:val="TableParagraph"/>
              <w:spacing w:before="10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C27280">
              <w:rPr>
                <w:rFonts w:ascii="Calibri" w:hAnsi="Calibri" w:cs="Calibri"/>
                <w:sz w:val="14"/>
                <w:szCs w:val="14"/>
                <w:lang w:val="uk-UA"/>
              </w:rPr>
              <w:t>Надання інформації щодо руху коштів по рахунку у вигляді текстових повідомлень (SMS) на номер телефону мобільного зв’язку( за заявою Клієнта).</w:t>
            </w:r>
          </w:p>
        </w:tc>
        <w:tc>
          <w:tcPr>
            <w:tcW w:w="1135" w:type="dxa"/>
            <w:gridSpan w:val="2"/>
            <w:vAlign w:val="center"/>
          </w:tcPr>
          <w:p w14:paraId="631188FF" w14:textId="0309B1CC" w:rsidR="006C3AF8" w:rsidRPr="00C27280" w:rsidRDefault="006C3AF8" w:rsidP="00FB67FD">
            <w:pPr>
              <w:pStyle w:val="TableParagraph"/>
              <w:spacing w:before="10"/>
              <w:ind w:right="4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50</w:t>
            </w:r>
          </w:p>
        </w:tc>
        <w:tc>
          <w:tcPr>
            <w:tcW w:w="1134" w:type="dxa"/>
            <w:vAlign w:val="center"/>
          </w:tcPr>
          <w:p w14:paraId="2FA33674" w14:textId="77777777" w:rsidR="006C3AF8" w:rsidRPr="00C27280" w:rsidRDefault="006C3AF8" w:rsidP="00FB67FD">
            <w:pPr>
              <w:pStyle w:val="TableParagraph"/>
              <w:spacing w:before="10"/>
              <w:ind w:right="4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50</w:t>
            </w:r>
          </w:p>
        </w:tc>
        <w:tc>
          <w:tcPr>
            <w:tcW w:w="1134" w:type="dxa"/>
            <w:vAlign w:val="center"/>
          </w:tcPr>
          <w:p w14:paraId="1D8440A6" w14:textId="2077D8B0" w:rsidR="006C3AF8" w:rsidRPr="00FB67FD" w:rsidRDefault="006C3AF8" w:rsidP="00FB67FD">
            <w:pPr>
              <w:pStyle w:val="TableParagraph"/>
              <w:spacing w:before="10"/>
              <w:jc w:val="center"/>
              <w:rPr>
                <w:rFonts w:ascii="Calibri" w:hAnsi="Calibri" w:cs="Calibri"/>
                <w:sz w:val="12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50</w:t>
            </w:r>
          </w:p>
        </w:tc>
        <w:tc>
          <w:tcPr>
            <w:tcW w:w="1276" w:type="dxa"/>
            <w:vAlign w:val="center"/>
          </w:tcPr>
          <w:p w14:paraId="051BC7FC" w14:textId="421E73B0" w:rsidR="006C3AF8" w:rsidRPr="00FB67FD" w:rsidRDefault="006C3AF8" w:rsidP="00FB67FD">
            <w:pPr>
              <w:pStyle w:val="TableParagraph"/>
              <w:spacing w:before="10"/>
              <w:jc w:val="center"/>
              <w:rPr>
                <w:rFonts w:ascii="Calibri" w:hAnsi="Calibri" w:cs="Calibri"/>
                <w:sz w:val="12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50</w:t>
            </w:r>
          </w:p>
        </w:tc>
        <w:tc>
          <w:tcPr>
            <w:tcW w:w="1276" w:type="dxa"/>
            <w:vAlign w:val="center"/>
          </w:tcPr>
          <w:p w14:paraId="49487DEF" w14:textId="028709CC" w:rsidR="006C3AF8" w:rsidRPr="00C27280" w:rsidRDefault="006C3AF8" w:rsidP="00FB67FD">
            <w:pPr>
              <w:pStyle w:val="TableParagraph"/>
              <w:spacing w:before="10"/>
              <w:ind w:left="42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50</w:t>
            </w:r>
          </w:p>
        </w:tc>
        <w:tc>
          <w:tcPr>
            <w:tcW w:w="1432" w:type="dxa"/>
            <w:gridSpan w:val="2"/>
            <w:vAlign w:val="center"/>
          </w:tcPr>
          <w:p w14:paraId="04F3BCD7" w14:textId="2668FCC0" w:rsidR="006C3AF8" w:rsidRPr="00FB67FD" w:rsidRDefault="006C3AF8" w:rsidP="00FB67FD">
            <w:pPr>
              <w:pStyle w:val="TableParagraph"/>
              <w:spacing w:before="10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50</w:t>
            </w:r>
          </w:p>
        </w:tc>
        <w:tc>
          <w:tcPr>
            <w:tcW w:w="851" w:type="dxa"/>
            <w:gridSpan w:val="2"/>
            <w:vAlign w:val="center"/>
          </w:tcPr>
          <w:p w14:paraId="15A041ED" w14:textId="77777777" w:rsidR="006C3AF8" w:rsidRPr="00C27280" w:rsidRDefault="006C3AF8" w:rsidP="00FB67FD">
            <w:pPr>
              <w:jc w:val="center"/>
              <w:rPr>
                <w:rFonts w:ascii="Calibri" w:hAnsi="Calibri" w:cs="Calibri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szCs w:val="12"/>
                <w:lang w:val="uk-UA"/>
              </w:rPr>
              <w:t>щомісячно</w:t>
            </w:r>
          </w:p>
        </w:tc>
        <w:tc>
          <w:tcPr>
            <w:tcW w:w="851" w:type="dxa"/>
            <w:gridSpan w:val="2"/>
            <w:vAlign w:val="center"/>
          </w:tcPr>
          <w:p w14:paraId="400DCEF4" w14:textId="77777777" w:rsidR="006C3AF8" w:rsidRPr="00C27280" w:rsidRDefault="006C3AF8" w:rsidP="00FB67FD">
            <w:pPr>
              <w:jc w:val="center"/>
              <w:rPr>
                <w:rFonts w:ascii="Calibri" w:hAnsi="Calibri" w:cs="Calibri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szCs w:val="12"/>
                <w:lang w:val="uk-UA"/>
              </w:rPr>
              <w:t>Без ПДВ</w:t>
            </w:r>
          </w:p>
        </w:tc>
        <w:tc>
          <w:tcPr>
            <w:tcW w:w="3386" w:type="dxa"/>
          </w:tcPr>
          <w:p w14:paraId="6CC946C5" w14:textId="77777777" w:rsidR="006C3AF8" w:rsidRPr="00C27280" w:rsidRDefault="006C3AF8" w:rsidP="003F5031">
            <w:pPr>
              <w:pStyle w:val="TableParagraph"/>
              <w:spacing w:before="10"/>
              <w:ind w:left="24" w:right="23"/>
              <w:rPr>
                <w:rFonts w:ascii="Calibri" w:hAnsi="Calibri" w:cs="Calibri"/>
                <w:color w:val="000000"/>
                <w:sz w:val="12"/>
                <w:szCs w:val="12"/>
                <w:lang w:val="uk-UA"/>
              </w:rPr>
            </w:pPr>
            <w:r w:rsidRPr="00C27280">
              <w:rPr>
                <w:rFonts w:ascii="Calibri" w:hAnsi="Calibri" w:cs="Calibri"/>
                <w:color w:val="000000"/>
                <w:sz w:val="12"/>
                <w:szCs w:val="12"/>
                <w:lang w:val="uk-UA"/>
              </w:rPr>
              <w:t>- текстове повідомлення відправляється при сумі платежу 1 грн. і більше.</w:t>
            </w:r>
          </w:p>
          <w:p w14:paraId="00ACF57F" w14:textId="77777777" w:rsidR="006C3AF8" w:rsidRPr="00C27280" w:rsidRDefault="006C3AF8" w:rsidP="003F5031">
            <w:pPr>
              <w:pStyle w:val="TableParagraph"/>
              <w:spacing w:before="10"/>
              <w:ind w:left="24" w:right="23"/>
              <w:rPr>
                <w:rFonts w:ascii="Calibri" w:hAnsi="Calibri" w:cs="Calibri"/>
                <w:color w:val="000000"/>
                <w:sz w:val="12"/>
                <w:szCs w:val="12"/>
                <w:lang w:val="uk-UA"/>
              </w:rPr>
            </w:pPr>
            <w:r w:rsidRPr="00C27280">
              <w:rPr>
                <w:rFonts w:ascii="Calibri" w:hAnsi="Calibri" w:cs="Calibri"/>
                <w:color w:val="000000"/>
                <w:sz w:val="12"/>
                <w:szCs w:val="12"/>
                <w:lang w:val="uk-UA"/>
              </w:rPr>
              <w:t>У разі відсутності дебетового руху коштів по рахунку клієнта комісія не списується.</w:t>
            </w:r>
            <w:r w:rsidRPr="00C27280">
              <w:rPr>
                <w:rFonts w:ascii="Calibri" w:hAnsi="Calibri" w:cs="Calibri"/>
                <w:color w:val="000000"/>
                <w:sz w:val="12"/>
                <w:szCs w:val="12"/>
                <w:lang w:val="ru-RU"/>
              </w:rPr>
              <w:t xml:space="preserve"> </w:t>
            </w:r>
            <w:r w:rsidRPr="00C27280">
              <w:rPr>
                <w:rFonts w:ascii="Calibri" w:hAnsi="Calibri" w:cs="Calibri"/>
                <w:color w:val="000000"/>
                <w:sz w:val="12"/>
                <w:szCs w:val="12"/>
                <w:lang w:val="uk-UA"/>
              </w:rPr>
              <w:t>Не вважається дебетовим рухом списання коштів з рахунку клієнта для оплати комісії та інших боргів клієнта перед банком, а також виконання Банком платіжних інструкції на безспірне списання (виконання платіжних вимог) стягувачів .</w:t>
            </w:r>
          </w:p>
          <w:p w14:paraId="0652BB6B" w14:textId="77777777" w:rsidR="006C3AF8" w:rsidRPr="00C27280" w:rsidRDefault="006C3AF8" w:rsidP="003F5031">
            <w:pPr>
              <w:pStyle w:val="TableParagraph"/>
              <w:spacing w:before="10"/>
              <w:ind w:left="24" w:right="23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color w:val="000000"/>
                <w:sz w:val="12"/>
                <w:szCs w:val="12"/>
                <w:lang w:val="uk-UA"/>
              </w:rPr>
              <w:t>У разі накладення блокування/арешту по рахунку комісія не списується.</w:t>
            </w:r>
          </w:p>
        </w:tc>
      </w:tr>
      <w:tr w:rsidR="006A2093" w:rsidRPr="00C27280" w14:paraId="6A4F7BCE" w14:textId="77777777" w:rsidTr="007874F7">
        <w:trPr>
          <w:trHeight w:hRule="exact" w:val="258"/>
        </w:trPr>
        <w:tc>
          <w:tcPr>
            <w:tcW w:w="597" w:type="dxa"/>
            <w:vAlign w:val="center"/>
          </w:tcPr>
          <w:p w14:paraId="47C6FA64" w14:textId="77777777" w:rsidR="006A2093" w:rsidRPr="00C27280" w:rsidRDefault="003F5031" w:rsidP="00960BA4">
            <w:pPr>
              <w:pStyle w:val="TableParagraph"/>
              <w:ind w:left="115"/>
              <w:rPr>
                <w:rFonts w:ascii="Calibri" w:hAnsi="Calibri" w:cs="Calibri"/>
                <w:sz w:val="12"/>
              </w:rPr>
            </w:pPr>
            <w:r w:rsidRPr="00C27280">
              <w:rPr>
                <w:rFonts w:ascii="Calibri" w:hAnsi="Calibri" w:cs="Calibri"/>
                <w:sz w:val="12"/>
              </w:rPr>
              <w:t>7.1</w:t>
            </w:r>
            <w:r w:rsidR="002F02CF" w:rsidRPr="00C27280">
              <w:rPr>
                <w:rFonts w:ascii="Calibri" w:hAnsi="Calibri" w:cs="Calibri"/>
                <w:sz w:val="12"/>
              </w:rPr>
              <w:t>2.</w:t>
            </w:r>
          </w:p>
        </w:tc>
        <w:tc>
          <w:tcPr>
            <w:tcW w:w="2695" w:type="dxa"/>
            <w:gridSpan w:val="2"/>
          </w:tcPr>
          <w:p w14:paraId="37809D91" w14:textId="77777777" w:rsidR="006A2093" w:rsidRPr="00C27280" w:rsidRDefault="003F5031" w:rsidP="00960BA4">
            <w:pPr>
              <w:pStyle w:val="TableParagraph"/>
              <w:spacing w:before="10"/>
              <w:ind w:left="46" w:right="29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C27280">
              <w:rPr>
                <w:rFonts w:ascii="Calibri" w:hAnsi="Calibri" w:cs="Calibri"/>
                <w:sz w:val="14"/>
                <w:szCs w:val="14"/>
                <w:lang w:val="uk-UA"/>
              </w:rPr>
              <w:t>Надання дублікатів договорів РКО</w:t>
            </w:r>
          </w:p>
        </w:tc>
        <w:tc>
          <w:tcPr>
            <w:tcW w:w="1135" w:type="dxa"/>
            <w:gridSpan w:val="2"/>
            <w:vAlign w:val="center"/>
          </w:tcPr>
          <w:p w14:paraId="5C298D8E" w14:textId="77777777" w:rsidR="006A2093" w:rsidRPr="00C27280" w:rsidRDefault="003F5031" w:rsidP="00FB67FD">
            <w:pPr>
              <w:pStyle w:val="TableParagraph"/>
              <w:spacing w:before="10"/>
              <w:ind w:left="460" w:right="4"/>
              <w:rPr>
                <w:rFonts w:ascii="Calibri" w:hAnsi="Calibri" w:cs="Calibri"/>
                <w:sz w:val="12"/>
              </w:rPr>
            </w:pPr>
            <w:r w:rsidRPr="00C27280">
              <w:rPr>
                <w:rFonts w:ascii="Calibri" w:hAnsi="Calibri" w:cs="Calibri"/>
                <w:sz w:val="12"/>
              </w:rPr>
              <w:t>100</w:t>
            </w:r>
          </w:p>
        </w:tc>
        <w:tc>
          <w:tcPr>
            <w:tcW w:w="1134" w:type="dxa"/>
            <w:vAlign w:val="center"/>
          </w:tcPr>
          <w:p w14:paraId="41285E2C" w14:textId="77777777" w:rsidR="006A2093" w:rsidRPr="00C27280" w:rsidRDefault="003F5031" w:rsidP="00FB67FD">
            <w:pPr>
              <w:pStyle w:val="TableParagraph"/>
              <w:spacing w:before="10"/>
              <w:ind w:left="460" w:right="4"/>
              <w:rPr>
                <w:rFonts w:ascii="Calibri" w:hAnsi="Calibri" w:cs="Calibri"/>
                <w:sz w:val="12"/>
              </w:rPr>
            </w:pPr>
            <w:r w:rsidRPr="00C27280">
              <w:rPr>
                <w:rFonts w:ascii="Calibri" w:hAnsi="Calibri" w:cs="Calibri"/>
                <w:sz w:val="12"/>
              </w:rPr>
              <w:t>100</w:t>
            </w:r>
          </w:p>
        </w:tc>
        <w:tc>
          <w:tcPr>
            <w:tcW w:w="1134" w:type="dxa"/>
            <w:vAlign w:val="center"/>
          </w:tcPr>
          <w:p w14:paraId="44B192CE" w14:textId="118F7A67" w:rsidR="006A2093" w:rsidRPr="00C27280" w:rsidRDefault="003F5031" w:rsidP="00FB67FD">
            <w:pPr>
              <w:pStyle w:val="TableParagraph"/>
              <w:spacing w:before="10"/>
              <w:ind w:left="429"/>
              <w:rPr>
                <w:rFonts w:ascii="Calibri" w:hAnsi="Calibri" w:cs="Calibri"/>
                <w:sz w:val="12"/>
              </w:rPr>
            </w:pPr>
            <w:r w:rsidRPr="00C27280">
              <w:rPr>
                <w:rFonts w:ascii="Calibri" w:hAnsi="Calibri" w:cs="Calibri"/>
                <w:sz w:val="12"/>
              </w:rPr>
              <w:t>100</w:t>
            </w:r>
          </w:p>
        </w:tc>
        <w:tc>
          <w:tcPr>
            <w:tcW w:w="1276" w:type="dxa"/>
            <w:vAlign w:val="center"/>
          </w:tcPr>
          <w:p w14:paraId="6B59B3FD" w14:textId="48578A1A" w:rsidR="006A2093" w:rsidRPr="00C27280" w:rsidRDefault="003F5031" w:rsidP="00FB67FD">
            <w:pPr>
              <w:pStyle w:val="TableParagraph"/>
              <w:spacing w:before="10"/>
              <w:ind w:left="429"/>
              <w:rPr>
                <w:rFonts w:ascii="Calibri" w:hAnsi="Calibri" w:cs="Calibri"/>
                <w:sz w:val="12"/>
              </w:rPr>
            </w:pPr>
            <w:r w:rsidRPr="00C27280">
              <w:rPr>
                <w:rFonts w:ascii="Calibri" w:hAnsi="Calibri" w:cs="Calibri"/>
                <w:sz w:val="12"/>
              </w:rPr>
              <w:t>100</w:t>
            </w:r>
          </w:p>
        </w:tc>
        <w:tc>
          <w:tcPr>
            <w:tcW w:w="1276" w:type="dxa"/>
            <w:vAlign w:val="center"/>
          </w:tcPr>
          <w:p w14:paraId="6B5AD1DD" w14:textId="77777777" w:rsidR="006A2093" w:rsidRPr="00C27280" w:rsidRDefault="003F5031" w:rsidP="00FB67FD">
            <w:pPr>
              <w:pStyle w:val="TableParagraph"/>
              <w:spacing w:before="10"/>
              <w:ind w:left="429"/>
              <w:rPr>
                <w:rFonts w:ascii="Calibri" w:hAnsi="Calibri" w:cs="Calibri"/>
                <w:sz w:val="12"/>
              </w:rPr>
            </w:pPr>
            <w:r w:rsidRPr="00C27280">
              <w:rPr>
                <w:rFonts w:ascii="Calibri" w:hAnsi="Calibri" w:cs="Calibri"/>
                <w:sz w:val="12"/>
              </w:rPr>
              <w:t>100</w:t>
            </w:r>
          </w:p>
        </w:tc>
        <w:tc>
          <w:tcPr>
            <w:tcW w:w="1432" w:type="dxa"/>
            <w:gridSpan w:val="2"/>
            <w:vAlign w:val="center"/>
          </w:tcPr>
          <w:p w14:paraId="16320D4A" w14:textId="6159D944" w:rsidR="006A2093" w:rsidRPr="00C27280" w:rsidRDefault="003F5031" w:rsidP="00FB67FD">
            <w:pPr>
              <w:pStyle w:val="TableParagraph"/>
              <w:spacing w:before="10"/>
              <w:ind w:left="403"/>
              <w:rPr>
                <w:rFonts w:ascii="Calibri" w:hAnsi="Calibri" w:cs="Calibri"/>
                <w:sz w:val="12"/>
              </w:rPr>
            </w:pPr>
            <w:r w:rsidRPr="00C27280">
              <w:rPr>
                <w:rFonts w:ascii="Calibri" w:hAnsi="Calibri" w:cs="Calibri"/>
                <w:sz w:val="12"/>
              </w:rPr>
              <w:t>100</w:t>
            </w:r>
          </w:p>
        </w:tc>
        <w:tc>
          <w:tcPr>
            <w:tcW w:w="851" w:type="dxa"/>
            <w:gridSpan w:val="2"/>
            <w:vAlign w:val="center"/>
          </w:tcPr>
          <w:p w14:paraId="1934890E" w14:textId="77777777" w:rsidR="006A2093" w:rsidRPr="00C27280" w:rsidRDefault="003F5031" w:rsidP="00FB67FD">
            <w:pPr>
              <w:jc w:val="center"/>
              <w:rPr>
                <w:rFonts w:ascii="Calibri" w:hAnsi="Calibri" w:cs="Calibri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одноразово</w:t>
            </w:r>
          </w:p>
        </w:tc>
        <w:tc>
          <w:tcPr>
            <w:tcW w:w="851" w:type="dxa"/>
            <w:gridSpan w:val="2"/>
            <w:vAlign w:val="center"/>
          </w:tcPr>
          <w:p w14:paraId="0F7AA845" w14:textId="77777777" w:rsidR="006A2093" w:rsidRPr="00C27280" w:rsidRDefault="003F5031" w:rsidP="00FB67FD">
            <w:pPr>
              <w:jc w:val="center"/>
              <w:rPr>
                <w:rFonts w:ascii="Calibri" w:hAnsi="Calibri" w:cs="Calibri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без ПДВ</w:t>
            </w:r>
          </w:p>
        </w:tc>
        <w:tc>
          <w:tcPr>
            <w:tcW w:w="3386" w:type="dxa"/>
          </w:tcPr>
          <w:p w14:paraId="6F960BCC" w14:textId="77777777" w:rsidR="006A2093" w:rsidRPr="00C27280" w:rsidRDefault="003F5031" w:rsidP="00960BA4">
            <w:pPr>
              <w:pStyle w:val="TableParagraph"/>
              <w:spacing w:before="10"/>
              <w:ind w:left="24" w:right="23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color w:val="000000"/>
                <w:sz w:val="12"/>
                <w:szCs w:val="12"/>
                <w:lang w:val="uk-UA"/>
              </w:rPr>
              <w:t>за кожний документ</w:t>
            </w:r>
          </w:p>
        </w:tc>
      </w:tr>
      <w:tr w:rsidR="00B717C2" w:rsidRPr="007232C0" w14:paraId="4510DCD4" w14:textId="77777777" w:rsidTr="00636AE2">
        <w:trPr>
          <w:trHeight w:hRule="exact" w:val="2580"/>
        </w:trPr>
        <w:tc>
          <w:tcPr>
            <w:tcW w:w="597" w:type="dxa"/>
            <w:shd w:val="clear" w:color="auto" w:fill="8EAADB"/>
            <w:vAlign w:val="center"/>
          </w:tcPr>
          <w:p w14:paraId="064D80DB" w14:textId="77777777" w:rsidR="00B717C2" w:rsidRPr="00C27280" w:rsidRDefault="00B717C2" w:rsidP="00960BA4">
            <w:pPr>
              <w:pStyle w:val="TableParagraph"/>
              <w:spacing w:before="97"/>
              <w:ind w:left="153"/>
              <w:rPr>
                <w:rFonts w:ascii="Calibri" w:hAnsi="Calibri" w:cs="Calibri"/>
                <w:b/>
                <w:sz w:val="14"/>
                <w:lang w:val="uk-UA"/>
              </w:rPr>
            </w:pPr>
            <w:r w:rsidRPr="00C27280">
              <w:rPr>
                <w:rFonts w:ascii="Calibri" w:hAnsi="Calibri" w:cs="Calibri"/>
                <w:b/>
                <w:sz w:val="14"/>
                <w:lang w:val="uk-UA"/>
              </w:rPr>
              <w:t>8.</w:t>
            </w:r>
          </w:p>
        </w:tc>
        <w:tc>
          <w:tcPr>
            <w:tcW w:w="2695" w:type="dxa"/>
            <w:gridSpan w:val="2"/>
            <w:shd w:val="clear" w:color="auto" w:fill="8EAADB"/>
            <w:vAlign w:val="center"/>
          </w:tcPr>
          <w:p w14:paraId="6654FE10" w14:textId="77777777" w:rsidR="00B717C2" w:rsidRPr="00C27280" w:rsidRDefault="00B717C2" w:rsidP="00960BA4">
            <w:pPr>
              <w:pStyle w:val="TableParagraph"/>
              <w:ind w:right="26"/>
              <w:rPr>
                <w:rFonts w:ascii="Calibri" w:hAnsi="Calibri" w:cs="Calibri"/>
                <w:b/>
                <w:sz w:val="16"/>
                <w:szCs w:val="16"/>
                <w:lang w:val="uk-UA"/>
              </w:rPr>
            </w:pPr>
            <w:r w:rsidRPr="00C27280">
              <w:rPr>
                <w:rFonts w:ascii="Calibri" w:hAnsi="Calibri" w:cs="Calibri"/>
                <w:b/>
                <w:sz w:val="16"/>
                <w:szCs w:val="16"/>
                <w:lang w:val="uk-UA"/>
              </w:rPr>
              <w:t>Нарахування відсотків на залишки</w:t>
            </w:r>
          </w:p>
        </w:tc>
        <w:tc>
          <w:tcPr>
            <w:tcW w:w="1135" w:type="dxa"/>
            <w:gridSpan w:val="2"/>
            <w:vAlign w:val="center"/>
          </w:tcPr>
          <w:p w14:paraId="65A3A7F7" w14:textId="77777777" w:rsidR="00B717C2" w:rsidRPr="00A079AD" w:rsidRDefault="00B717C2" w:rsidP="00960BA4">
            <w:pPr>
              <w:pStyle w:val="TableParagraph"/>
              <w:spacing w:before="10"/>
              <w:ind w:right="4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A079AD">
              <w:rPr>
                <w:rFonts w:ascii="Calibri" w:hAnsi="Calibri" w:cs="Calibri"/>
                <w:sz w:val="12"/>
                <w:lang w:val="uk-UA"/>
              </w:rPr>
              <w:t>встановлюється рішенням КУАП</w:t>
            </w:r>
          </w:p>
        </w:tc>
        <w:tc>
          <w:tcPr>
            <w:tcW w:w="1134" w:type="dxa"/>
            <w:vAlign w:val="center"/>
          </w:tcPr>
          <w:p w14:paraId="526FAE1C" w14:textId="77777777" w:rsidR="00B717C2" w:rsidRPr="00A079AD" w:rsidRDefault="007C77E3" w:rsidP="00960BA4">
            <w:pPr>
              <w:pStyle w:val="TableParagraph"/>
              <w:spacing w:before="10"/>
              <w:ind w:right="4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A079AD">
              <w:rPr>
                <w:rFonts w:ascii="Calibri" w:hAnsi="Calibri" w:cs="Calibri"/>
                <w:sz w:val="12"/>
                <w:lang w:val="uk-UA"/>
              </w:rPr>
              <w:t>встановлюється рішенням КУАП</w:t>
            </w:r>
          </w:p>
        </w:tc>
        <w:tc>
          <w:tcPr>
            <w:tcW w:w="1134" w:type="dxa"/>
            <w:vAlign w:val="center"/>
          </w:tcPr>
          <w:p w14:paraId="217739EC" w14:textId="77777777" w:rsidR="00B717C2" w:rsidRPr="00A079AD" w:rsidRDefault="00B717C2" w:rsidP="00960BA4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A079AD">
              <w:rPr>
                <w:rFonts w:ascii="Calibri" w:hAnsi="Calibri" w:cs="Calibri"/>
                <w:sz w:val="12"/>
                <w:lang w:val="uk-UA"/>
              </w:rPr>
              <w:t>встановлюється рішенням КУАП</w:t>
            </w:r>
          </w:p>
        </w:tc>
        <w:tc>
          <w:tcPr>
            <w:tcW w:w="1276" w:type="dxa"/>
            <w:vAlign w:val="center"/>
          </w:tcPr>
          <w:p w14:paraId="75F5CCBA" w14:textId="77777777" w:rsidR="00B717C2" w:rsidRPr="00A079AD" w:rsidRDefault="00B717C2" w:rsidP="00960BA4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A079AD">
              <w:rPr>
                <w:rFonts w:ascii="Calibri" w:hAnsi="Calibri" w:cs="Calibri"/>
                <w:sz w:val="12"/>
                <w:lang w:val="uk-UA"/>
              </w:rPr>
              <w:t>встановлюється рішенням КУАП</w:t>
            </w:r>
          </w:p>
        </w:tc>
        <w:tc>
          <w:tcPr>
            <w:tcW w:w="1276" w:type="dxa"/>
            <w:vAlign w:val="center"/>
          </w:tcPr>
          <w:p w14:paraId="71BBEC09" w14:textId="77777777" w:rsidR="00B717C2" w:rsidRPr="00A079AD" w:rsidRDefault="00B717C2" w:rsidP="00960BA4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A079AD">
              <w:rPr>
                <w:rFonts w:ascii="Calibri" w:hAnsi="Calibri" w:cs="Calibri"/>
                <w:sz w:val="12"/>
                <w:lang w:val="uk-UA"/>
              </w:rPr>
              <w:t>встановлюється рішенням КУАП</w:t>
            </w:r>
          </w:p>
        </w:tc>
        <w:tc>
          <w:tcPr>
            <w:tcW w:w="1432" w:type="dxa"/>
            <w:gridSpan w:val="2"/>
            <w:vAlign w:val="center"/>
          </w:tcPr>
          <w:p w14:paraId="515B07D6" w14:textId="77777777" w:rsidR="007C77E3" w:rsidRPr="00A079AD" w:rsidRDefault="007C77E3" w:rsidP="00960BA4">
            <w:pPr>
              <w:pStyle w:val="TableParagraph"/>
              <w:spacing w:before="10"/>
              <w:ind w:right="4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A079AD">
              <w:rPr>
                <w:rFonts w:ascii="Calibri" w:hAnsi="Calibri" w:cs="Calibri"/>
                <w:sz w:val="12"/>
                <w:lang w:val="uk-UA"/>
              </w:rPr>
              <w:t xml:space="preserve">встановлюється </w:t>
            </w:r>
          </w:p>
          <w:p w14:paraId="2C486C3E" w14:textId="77777777" w:rsidR="00B717C2" w:rsidRPr="00A079AD" w:rsidRDefault="007C77E3" w:rsidP="00960BA4">
            <w:pPr>
              <w:pStyle w:val="TableParagraph"/>
              <w:spacing w:before="10"/>
              <w:ind w:right="4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A079AD">
              <w:rPr>
                <w:rFonts w:ascii="Calibri" w:hAnsi="Calibri" w:cs="Calibri"/>
                <w:sz w:val="12"/>
                <w:lang w:val="uk-UA"/>
              </w:rPr>
              <w:t>рішенням КУАП</w:t>
            </w:r>
          </w:p>
        </w:tc>
        <w:tc>
          <w:tcPr>
            <w:tcW w:w="851" w:type="dxa"/>
            <w:gridSpan w:val="2"/>
            <w:vAlign w:val="center"/>
          </w:tcPr>
          <w:p w14:paraId="716D55A5" w14:textId="77777777" w:rsidR="00B717C2" w:rsidRPr="00C27280" w:rsidRDefault="00B717C2" w:rsidP="00960BA4">
            <w:pPr>
              <w:pStyle w:val="TableParagraph"/>
              <w:spacing w:before="10"/>
              <w:ind w:right="4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щомісячно</w:t>
            </w:r>
          </w:p>
        </w:tc>
        <w:tc>
          <w:tcPr>
            <w:tcW w:w="851" w:type="dxa"/>
            <w:gridSpan w:val="2"/>
            <w:vAlign w:val="center"/>
          </w:tcPr>
          <w:p w14:paraId="0A7B93F4" w14:textId="77777777" w:rsidR="00B717C2" w:rsidRPr="00C27280" w:rsidRDefault="00B717C2" w:rsidP="00960BA4">
            <w:pPr>
              <w:pStyle w:val="TableParagraph"/>
              <w:spacing w:before="10"/>
              <w:ind w:right="4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без ПДВ</w:t>
            </w:r>
          </w:p>
        </w:tc>
        <w:tc>
          <w:tcPr>
            <w:tcW w:w="3386" w:type="dxa"/>
            <w:vAlign w:val="center"/>
          </w:tcPr>
          <w:p w14:paraId="41E7B89B" w14:textId="77777777" w:rsidR="00B717C2" w:rsidRPr="00C27280" w:rsidRDefault="00B717C2" w:rsidP="0059170F">
            <w:pPr>
              <w:pStyle w:val="TableParagraph"/>
              <w:tabs>
                <w:tab w:val="left" w:pos="1065"/>
              </w:tabs>
              <w:spacing w:before="10" w:line="247" w:lineRule="auto"/>
              <w:ind w:right="4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szCs w:val="12"/>
                <w:lang w:val="uk-UA"/>
              </w:rPr>
              <w:t>- % ставка за залишки на рахунку клієнта встановлюється (може переглядатися) рішення КУАП починаючи з 10 го числа кожного місяця відповідно та у порядку до Договору.</w:t>
            </w:r>
          </w:p>
          <w:p w14:paraId="71A1D84A" w14:textId="3CE6AA86" w:rsidR="007950D6" w:rsidRPr="001F0BF5" w:rsidRDefault="00B717C2" w:rsidP="007950D6">
            <w:pPr>
              <w:spacing w:after="160" w:line="259" w:lineRule="auto"/>
              <w:rPr>
                <w:rFonts w:ascii="Calibri" w:hAnsi="Calibri" w:cs="Calibri"/>
                <w:sz w:val="12"/>
                <w:szCs w:val="12"/>
                <w:lang w:val="uk-UA"/>
              </w:rPr>
            </w:pPr>
            <w:r w:rsidRPr="001F0BF5">
              <w:rPr>
                <w:rFonts w:ascii="Calibri" w:hAnsi="Calibri" w:cs="Calibri"/>
                <w:sz w:val="12"/>
                <w:szCs w:val="12"/>
                <w:lang w:val="uk-UA"/>
              </w:rPr>
              <w:t xml:space="preserve">- </w:t>
            </w:r>
            <w:r w:rsidR="00027D61" w:rsidRPr="001F0BF5">
              <w:rPr>
                <w:rFonts w:ascii="Calibri" w:hAnsi="Calibri" w:cs="Calibri"/>
                <w:sz w:val="12"/>
                <w:szCs w:val="12"/>
                <w:lang w:val="uk-UA"/>
              </w:rPr>
              <w:t>Нарахування відсотків на залишки коштів за поточним рахунком для формування статутного капіталу, у національній валюті, починаються з дати зарахування коштів клієнта, але виплата процентів відбувається тільки після державної реєстрації як юридичної особи, що підтверджується одержанням банком відомостей та установчих документів з Єдиного державного реєстру в порядку, визначеному законодавством України, переліку та повідомлення-відповіді про взяття рахунку на облік контролюючим органом за місцезнаходженням суб’єкта господарювання - юридичної особи. У разі відмови клієнту в державній реєстрації новоствореної юридичної особи – виплата відсотків на поточний рахунок не здійснюється.</w:t>
            </w:r>
          </w:p>
          <w:p w14:paraId="68F381BF" w14:textId="77777777" w:rsidR="005A67D5" w:rsidRPr="00C27280" w:rsidRDefault="005A67D5" w:rsidP="005A67D5">
            <w:pPr>
              <w:pStyle w:val="a5"/>
              <w:tabs>
                <w:tab w:val="left" w:pos="308"/>
              </w:tabs>
              <w:spacing w:before="11" w:line="244" w:lineRule="auto"/>
              <w:ind w:right="71"/>
              <w:jc w:val="both"/>
              <w:rPr>
                <w:sz w:val="12"/>
                <w:szCs w:val="12"/>
                <w:lang w:val="uk-UA"/>
              </w:rPr>
            </w:pPr>
          </w:p>
          <w:p w14:paraId="60C567C2" w14:textId="77777777" w:rsidR="00B717C2" w:rsidRPr="00DD00E5" w:rsidRDefault="00B717C2" w:rsidP="0059170F">
            <w:pPr>
              <w:pStyle w:val="a5"/>
              <w:tabs>
                <w:tab w:val="left" w:pos="308"/>
              </w:tabs>
              <w:spacing w:before="11" w:line="244" w:lineRule="auto"/>
              <w:ind w:right="71" w:firstLine="5"/>
              <w:jc w:val="both"/>
              <w:rPr>
                <w:rFonts w:ascii="Calibri" w:hAnsi="Calibri" w:cs="Calibri"/>
                <w:color w:val="FF0000"/>
                <w:sz w:val="12"/>
                <w:szCs w:val="12"/>
                <w:lang w:val="ru-RU"/>
              </w:rPr>
            </w:pPr>
          </w:p>
          <w:p w14:paraId="102A627C" w14:textId="77777777" w:rsidR="00B717C2" w:rsidRPr="00C27280" w:rsidRDefault="00B717C2" w:rsidP="00960BA4">
            <w:pPr>
              <w:pStyle w:val="TableParagraph"/>
              <w:spacing w:before="10" w:line="247" w:lineRule="auto"/>
              <w:ind w:right="4"/>
              <w:rPr>
                <w:rFonts w:ascii="Calibri" w:hAnsi="Calibri" w:cs="Calibri"/>
                <w:sz w:val="12"/>
                <w:szCs w:val="12"/>
                <w:lang w:val="uk-UA"/>
              </w:rPr>
            </w:pPr>
          </w:p>
        </w:tc>
      </w:tr>
      <w:tr w:rsidR="00960BA4" w:rsidRPr="007232C0" w14:paraId="7A41380D" w14:textId="77777777" w:rsidTr="00636AE2">
        <w:trPr>
          <w:trHeight w:hRule="exact" w:val="262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32F48A2E" w14:textId="77777777" w:rsidR="00960BA4" w:rsidRPr="00C27280" w:rsidRDefault="00960BA4" w:rsidP="00960BA4">
            <w:pPr>
              <w:pStyle w:val="TableParagraph"/>
              <w:spacing w:before="50"/>
              <w:ind w:left="153"/>
              <w:rPr>
                <w:rFonts w:ascii="Calibri" w:hAnsi="Calibri" w:cs="Calibri"/>
                <w:b/>
                <w:sz w:val="14"/>
                <w:lang w:val="uk-UA"/>
              </w:rPr>
            </w:pPr>
            <w:r w:rsidRPr="00C27280">
              <w:rPr>
                <w:rFonts w:ascii="Calibri" w:hAnsi="Calibri" w:cs="Calibri"/>
                <w:b/>
                <w:sz w:val="14"/>
                <w:lang w:val="uk-UA"/>
              </w:rPr>
              <w:t>9.</w:t>
            </w: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6A65E664" w14:textId="77777777" w:rsidR="00960BA4" w:rsidRPr="00C27280" w:rsidRDefault="00960BA4" w:rsidP="00960BA4">
            <w:pPr>
              <w:pStyle w:val="TableParagraph"/>
              <w:spacing w:before="40"/>
              <w:ind w:left="140"/>
              <w:rPr>
                <w:rFonts w:ascii="Calibri" w:hAnsi="Calibri" w:cs="Calibri"/>
                <w:b/>
                <w:sz w:val="16"/>
                <w:szCs w:val="16"/>
                <w:lang w:val="uk-UA"/>
              </w:rPr>
            </w:pPr>
          </w:p>
        </w:tc>
        <w:tc>
          <w:tcPr>
            <w:tcW w:w="1246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624488CE" w14:textId="77777777" w:rsidR="00960BA4" w:rsidRPr="00C27280" w:rsidRDefault="00960BA4" w:rsidP="00960BA4">
            <w:pPr>
              <w:pStyle w:val="TableParagraph"/>
              <w:spacing w:before="40"/>
              <w:ind w:left="140"/>
              <w:rPr>
                <w:rFonts w:ascii="Calibri" w:hAnsi="Calibri" w:cs="Calibri"/>
                <w:b/>
                <w:sz w:val="16"/>
                <w:szCs w:val="16"/>
                <w:lang w:val="uk-UA"/>
              </w:rPr>
            </w:pPr>
            <w:r w:rsidRPr="00C27280">
              <w:rPr>
                <w:rFonts w:ascii="Calibri" w:hAnsi="Calibri" w:cs="Calibri"/>
                <w:b/>
                <w:sz w:val="16"/>
                <w:szCs w:val="16"/>
                <w:lang w:val="uk-UA"/>
              </w:rPr>
              <w:t>Система дистанційного обслуговування "Клієнт-Банк"</w:t>
            </w:r>
          </w:p>
        </w:tc>
      </w:tr>
      <w:tr w:rsidR="00B717C2" w:rsidRPr="00C27280" w14:paraId="3478E834" w14:textId="77777777" w:rsidTr="00636AE2">
        <w:trPr>
          <w:trHeight w:hRule="exact" w:val="1093"/>
        </w:trPr>
        <w:tc>
          <w:tcPr>
            <w:tcW w:w="597" w:type="dxa"/>
          </w:tcPr>
          <w:p w14:paraId="3310362C" w14:textId="77777777" w:rsidR="00B717C2" w:rsidRPr="00C27280" w:rsidRDefault="00B717C2" w:rsidP="00960BA4">
            <w:pPr>
              <w:pStyle w:val="TableParagraph"/>
              <w:rPr>
                <w:rFonts w:ascii="Calibri" w:hAnsi="Calibri" w:cs="Calibri"/>
                <w:sz w:val="12"/>
                <w:lang w:val="uk-UA"/>
              </w:rPr>
            </w:pPr>
          </w:p>
          <w:p w14:paraId="0FFAFBBF" w14:textId="77777777" w:rsidR="00B717C2" w:rsidRPr="00C27280" w:rsidRDefault="00B717C2" w:rsidP="00960BA4">
            <w:pPr>
              <w:pStyle w:val="TableParagraph"/>
              <w:spacing w:before="2"/>
              <w:rPr>
                <w:rFonts w:ascii="Calibri" w:hAnsi="Calibri" w:cs="Calibri"/>
                <w:sz w:val="16"/>
                <w:lang w:val="uk-UA"/>
              </w:rPr>
            </w:pPr>
          </w:p>
          <w:p w14:paraId="2A9885FC" w14:textId="77777777" w:rsidR="00B717C2" w:rsidRPr="00C27280" w:rsidRDefault="00B717C2" w:rsidP="00960BA4">
            <w:pPr>
              <w:pStyle w:val="TableParagraph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9.1.</w:t>
            </w:r>
          </w:p>
        </w:tc>
        <w:tc>
          <w:tcPr>
            <w:tcW w:w="2695" w:type="dxa"/>
            <w:gridSpan w:val="2"/>
          </w:tcPr>
          <w:p w14:paraId="3858E5D8" w14:textId="77777777" w:rsidR="00B717C2" w:rsidRPr="00C27280" w:rsidRDefault="00B717C2" w:rsidP="00960BA4">
            <w:pPr>
              <w:pStyle w:val="TableParagraph"/>
              <w:spacing w:before="15" w:line="244" w:lineRule="auto"/>
              <w:ind w:left="46" w:right="131"/>
              <w:jc w:val="both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C27280">
              <w:rPr>
                <w:rFonts w:ascii="Calibri" w:hAnsi="Calibri" w:cs="Calibri"/>
                <w:sz w:val="14"/>
                <w:szCs w:val="14"/>
                <w:lang w:val="uk-UA"/>
              </w:rPr>
              <w:t>Плата за підключення до системи "Клієнт- Банк", підключення кредитних, депозитних, карткових та інших супутніх рахунків до системи "Клієнт-Банк" для перегляду, виконання операцій, відправка платіжних доручень в банк до надходження коштів на свій рахунок</w:t>
            </w:r>
          </w:p>
        </w:tc>
        <w:tc>
          <w:tcPr>
            <w:tcW w:w="1135" w:type="dxa"/>
            <w:gridSpan w:val="2"/>
            <w:vAlign w:val="center"/>
          </w:tcPr>
          <w:p w14:paraId="45766C61" w14:textId="77777777" w:rsidR="00B717C2" w:rsidRPr="00C27280" w:rsidRDefault="00B717C2" w:rsidP="00960BA4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не тарифікується</w:t>
            </w:r>
          </w:p>
        </w:tc>
        <w:tc>
          <w:tcPr>
            <w:tcW w:w="1134" w:type="dxa"/>
            <w:vAlign w:val="center"/>
          </w:tcPr>
          <w:p w14:paraId="6B28A811" w14:textId="77777777" w:rsidR="00B717C2" w:rsidRPr="00C27280" w:rsidRDefault="00B717C2" w:rsidP="00960BA4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не тарифікується</w:t>
            </w:r>
          </w:p>
        </w:tc>
        <w:tc>
          <w:tcPr>
            <w:tcW w:w="1134" w:type="dxa"/>
            <w:vAlign w:val="center"/>
          </w:tcPr>
          <w:p w14:paraId="11C4846C" w14:textId="77777777" w:rsidR="00B717C2" w:rsidRPr="00C27280" w:rsidRDefault="00B717C2" w:rsidP="00960BA4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не тарифікується</w:t>
            </w:r>
          </w:p>
        </w:tc>
        <w:tc>
          <w:tcPr>
            <w:tcW w:w="1276" w:type="dxa"/>
            <w:vAlign w:val="center"/>
          </w:tcPr>
          <w:p w14:paraId="3B18DA9B" w14:textId="77777777" w:rsidR="00B717C2" w:rsidRPr="00C27280" w:rsidRDefault="00B717C2" w:rsidP="00960BA4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не тарифікується</w:t>
            </w:r>
          </w:p>
        </w:tc>
        <w:tc>
          <w:tcPr>
            <w:tcW w:w="1276" w:type="dxa"/>
            <w:vAlign w:val="center"/>
          </w:tcPr>
          <w:p w14:paraId="43874F10" w14:textId="77777777" w:rsidR="00B717C2" w:rsidRPr="00C27280" w:rsidRDefault="00B717C2" w:rsidP="00960BA4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не тарифікується</w:t>
            </w:r>
          </w:p>
        </w:tc>
        <w:tc>
          <w:tcPr>
            <w:tcW w:w="1432" w:type="dxa"/>
            <w:gridSpan w:val="2"/>
            <w:vAlign w:val="center"/>
          </w:tcPr>
          <w:p w14:paraId="38F10216" w14:textId="77777777" w:rsidR="00B717C2" w:rsidRPr="00C27280" w:rsidRDefault="00B717C2" w:rsidP="00960BA4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не тарифікується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10E9E7B4" w14:textId="77777777" w:rsidR="00B717C2" w:rsidRPr="00C27280" w:rsidRDefault="00B717C2" w:rsidP="00960BA4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одноразово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786A9278" w14:textId="77777777" w:rsidR="00B717C2" w:rsidRPr="00C27280" w:rsidRDefault="00B717C2" w:rsidP="00960BA4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без ПДВ</w:t>
            </w:r>
          </w:p>
        </w:tc>
        <w:tc>
          <w:tcPr>
            <w:tcW w:w="3386" w:type="dxa"/>
          </w:tcPr>
          <w:p w14:paraId="2B81FAA2" w14:textId="77777777" w:rsidR="00B717C2" w:rsidRPr="00C27280" w:rsidRDefault="00B717C2" w:rsidP="00960BA4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</w:p>
        </w:tc>
      </w:tr>
      <w:tr w:rsidR="00B717C2" w:rsidRPr="003D5CE8" w14:paraId="33664DC7" w14:textId="77777777" w:rsidTr="00636AE2">
        <w:trPr>
          <w:trHeight w:hRule="exact" w:val="378"/>
        </w:trPr>
        <w:tc>
          <w:tcPr>
            <w:tcW w:w="597" w:type="dxa"/>
          </w:tcPr>
          <w:p w14:paraId="1D70D415" w14:textId="77777777" w:rsidR="00B717C2" w:rsidRPr="00C27280" w:rsidRDefault="00B717C2" w:rsidP="00960BA4">
            <w:pPr>
              <w:pStyle w:val="TableParagraph"/>
              <w:spacing w:before="53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9.2.</w:t>
            </w:r>
          </w:p>
        </w:tc>
        <w:tc>
          <w:tcPr>
            <w:tcW w:w="2695" w:type="dxa"/>
            <w:gridSpan w:val="2"/>
          </w:tcPr>
          <w:p w14:paraId="0C84DE28" w14:textId="77777777" w:rsidR="00B717C2" w:rsidRPr="00C27280" w:rsidRDefault="00B717C2" w:rsidP="00960BA4">
            <w:pPr>
              <w:pStyle w:val="TableParagraph"/>
              <w:spacing w:line="247" w:lineRule="auto"/>
              <w:ind w:left="46" w:right="110"/>
              <w:jc w:val="both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C27280">
              <w:rPr>
                <w:rFonts w:ascii="Calibri" w:hAnsi="Calibri" w:cs="Calibri"/>
                <w:sz w:val="14"/>
                <w:szCs w:val="14"/>
                <w:lang w:val="uk-UA"/>
              </w:rPr>
              <w:t>Повторне підключення до системи "Клієнт- Банк"</w:t>
            </w:r>
          </w:p>
        </w:tc>
        <w:tc>
          <w:tcPr>
            <w:tcW w:w="1135" w:type="dxa"/>
            <w:gridSpan w:val="2"/>
            <w:vAlign w:val="center"/>
          </w:tcPr>
          <w:p w14:paraId="604B64AB" w14:textId="77777777" w:rsidR="00B717C2" w:rsidRPr="00C27280" w:rsidRDefault="00B717C2" w:rsidP="00960BA4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100</w:t>
            </w:r>
          </w:p>
        </w:tc>
        <w:tc>
          <w:tcPr>
            <w:tcW w:w="1134" w:type="dxa"/>
            <w:vAlign w:val="center"/>
          </w:tcPr>
          <w:p w14:paraId="4761E08B" w14:textId="77777777" w:rsidR="00B717C2" w:rsidRPr="00C27280" w:rsidRDefault="00B717C2" w:rsidP="00960BA4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100</w:t>
            </w:r>
          </w:p>
        </w:tc>
        <w:tc>
          <w:tcPr>
            <w:tcW w:w="1134" w:type="dxa"/>
            <w:vAlign w:val="center"/>
          </w:tcPr>
          <w:p w14:paraId="10F007F8" w14:textId="77777777" w:rsidR="00B717C2" w:rsidRPr="00C27280" w:rsidRDefault="00B717C2" w:rsidP="00960BA4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100</w:t>
            </w:r>
          </w:p>
        </w:tc>
        <w:tc>
          <w:tcPr>
            <w:tcW w:w="1276" w:type="dxa"/>
            <w:vAlign w:val="center"/>
          </w:tcPr>
          <w:p w14:paraId="636E75E8" w14:textId="77777777" w:rsidR="00B717C2" w:rsidRPr="00C27280" w:rsidRDefault="00B717C2" w:rsidP="00960BA4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100</w:t>
            </w:r>
          </w:p>
        </w:tc>
        <w:tc>
          <w:tcPr>
            <w:tcW w:w="1276" w:type="dxa"/>
            <w:vAlign w:val="center"/>
          </w:tcPr>
          <w:p w14:paraId="1FAE23B1" w14:textId="77777777" w:rsidR="00B717C2" w:rsidRPr="00C27280" w:rsidRDefault="00B717C2" w:rsidP="00960BA4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100</w:t>
            </w:r>
          </w:p>
        </w:tc>
        <w:tc>
          <w:tcPr>
            <w:tcW w:w="1432" w:type="dxa"/>
            <w:gridSpan w:val="2"/>
            <w:vAlign w:val="center"/>
          </w:tcPr>
          <w:p w14:paraId="769C120B" w14:textId="77777777" w:rsidR="00B717C2" w:rsidRPr="00C27280" w:rsidRDefault="00B717C2" w:rsidP="00960BA4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100</w:t>
            </w:r>
          </w:p>
        </w:tc>
        <w:tc>
          <w:tcPr>
            <w:tcW w:w="851" w:type="dxa"/>
            <w:gridSpan w:val="2"/>
            <w:vMerge/>
          </w:tcPr>
          <w:p w14:paraId="5C6D1A8B" w14:textId="77777777" w:rsidR="00B717C2" w:rsidRPr="00C27280" w:rsidRDefault="00B717C2" w:rsidP="00960BA4">
            <w:pPr>
              <w:spacing w:before="10" w:line="247" w:lineRule="auto"/>
              <w:ind w:right="4" w:firstLine="19"/>
              <w:rPr>
                <w:rFonts w:ascii="Calibri" w:hAnsi="Calibri" w:cs="Calibri"/>
                <w:sz w:val="12"/>
                <w:lang w:val="uk-UA"/>
              </w:rPr>
            </w:pPr>
          </w:p>
        </w:tc>
        <w:tc>
          <w:tcPr>
            <w:tcW w:w="851" w:type="dxa"/>
            <w:gridSpan w:val="2"/>
            <w:vMerge/>
          </w:tcPr>
          <w:p w14:paraId="60A02BB9" w14:textId="77777777" w:rsidR="00B717C2" w:rsidRPr="00C27280" w:rsidRDefault="00B717C2" w:rsidP="00960BA4">
            <w:pPr>
              <w:spacing w:before="10" w:line="247" w:lineRule="auto"/>
              <w:ind w:right="4" w:firstLine="19"/>
              <w:rPr>
                <w:rFonts w:ascii="Calibri" w:hAnsi="Calibri" w:cs="Calibri"/>
                <w:sz w:val="12"/>
                <w:lang w:val="uk-UA"/>
              </w:rPr>
            </w:pPr>
          </w:p>
        </w:tc>
        <w:tc>
          <w:tcPr>
            <w:tcW w:w="3386" w:type="dxa"/>
          </w:tcPr>
          <w:p w14:paraId="7BBA4141" w14:textId="77777777" w:rsidR="00B717C2" w:rsidRPr="00C27280" w:rsidRDefault="00B717C2" w:rsidP="00960BA4">
            <w:pPr>
              <w:pStyle w:val="TableParagraph"/>
              <w:spacing w:before="10" w:line="247" w:lineRule="auto"/>
              <w:ind w:right="4" w:firstLine="19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послуга відключається відповідно умов Договору</w:t>
            </w:r>
          </w:p>
        </w:tc>
      </w:tr>
      <w:tr w:rsidR="00B717C2" w:rsidRPr="003D5CE8" w14:paraId="26D5E24E" w14:textId="77777777" w:rsidTr="00636AE2">
        <w:trPr>
          <w:trHeight w:hRule="exact" w:val="562"/>
        </w:trPr>
        <w:tc>
          <w:tcPr>
            <w:tcW w:w="597" w:type="dxa"/>
          </w:tcPr>
          <w:p w14:paraId="76C2AC2C" w14:textId="77777777" w:rsidR="00B717C2" w:rsidRPr="00C27280" w:rsidRDefault="00B717C2" w:rsidP="00960BA4">
            <w:pPr>
              <w:pStyle w:val="TableParagraph"/>
              <w:spacing w:before="7"/>
              <w:rPr>
                <w:rFonts w:ascii="Calibri" w:hAnsi="Calibri" w:cs="Calibri"/>
                <w:sz w:val="13"/>
                <w:lang w:val="uk-UA"/>
              </w:rPr>
            </w:pPr>
          </w:p>
          <w:p w14:paraId="25540EDE" w14:textId="77777777" w:rsidR="00B717C2" w:rsidRPr="00C27280" w:rsidRDefault="00B717C2" w:rsidP="00960BA4">
            <w:pPr>
              <w:pStyle w:val="TableParagraph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9.3.</w:t>
            </w:r>
          </w:p>
        </w:tc>
        <w:tc>
          <w:tcPr>
            <w:tcW w:w="2695" w:type="dxa"/>
            <w:gridSpan w:val="2"/>
          </w:tcPr>
          <w:p w14:paraId="24CB304B" w14:textId="77777777" w:rsidR="00B717C2" w:rsidRPr="00C27280" w:rsidRDefault="00B717C2" w:rsidP="00960BA4">
            <w:pPr>
              <w:pStyle w:val="TableParagraph"/>
              <w:spacing w:before="24" w:line="247" w:lineRule="auto"/>
              <w:ind w:left="46" w:right="220"/>
              <w:jc w:val="both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C27280">
              <w:rPr>
                <w:rFonts w:ascii="Calibri" w:hAnsi="Calibri" w:cs="Calibri"/>
                <w:sz w:val="14"/>
                <w:szCs w:val="14"/>
                <w:lang w:val="uk-UA"/>
              </w:rPr>
              <w:t>Генерація нового електронного ключа, інформаційних ключів без права підпису платіжних документів довіреним особам</w:t>
            </w:r>
          </w:p>
        </w:tc>
        <w:tc>
          <w:tcPr>
            <w:tcW w:w="1135" w:type="dxa"/>
            <w:gridSpan w:val="2"/>
            <w:vAlign w:val="center"/>
          </w:tcPr>
          <w:p w14:paraId="22087854" w14:textId="77777777" w:rsidR="00B717C2" w:rsidRPr="00C27280" w:rsidRDefault="00B717C2" w:rsidP="00960BA4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100</w:t>
            </w:r>
          </w:p>
        </w:tc>
        <w:tc>
          <w:tcPr>
            <w:tcW w:w="1134" w:type="dxa"/>
            <w:vAlign w:val="center"/>
          </w:tcPr>
          <w:p w14:paraId="39FCE224" w14:textId="77777777" w:rsidR="00B717C2" w:rsidRPr="00C27280" w:rsidRDefault="00B717C2" w:rsidP="00960BA4">
            <w:pPr>
              <w:pStyle w:val="TableParagraph"/>
              <w:spacing w:before="10" w:line="247" w:lineRule="auto"/>
              <w:ind w:left="84"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100</w:t>
            </w:r>
          </w:p>
        </w:tc>
        <w:tc>
          <w:tcPr>
            <w:tcW w:w="1134" w:type="dxa"/>
            <w:vAlign w:val="center"/>
          </w:tcPr>
          <w:p w14:paraId="357C5EB0" w14:textId="77777777" w:rsidR="00B717C2" w:rsidRPr="00C27280" w:rsidRDefault="00B717C2" w:rsidP="00960BA4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100</w:t>
            </w:r>
          </w:p>
        </w:tc>
        <w:tc>
          <w:tcPr>
            <w:tcW w:w="1276" w:type="dxa"/>
            <w:vAlign w:val="center"/>
          </w:tcPr>
          <w:p w14:paraId="7F495715" w14:textId="77777777" w:rsidR="00B717C2" w:rsidRPr="00C27280" w:rsidRDefault="00B717C2" w:rsidP="00960BA4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100</w:t>
            </w:r>
          </w:p>
        </w:tc>
        <w:tc>
          <w:tcPr>
            <w:tcW w:w="1276" w:type="dxa"/>
            <w:vAlign w:val="center"/>
          </w:tcPr>
          <w:p w14:paraId="3B9EB5F8" w14:textId="77777777" w:rsidR="00B717C2" w:rsidRPr="00C27280" w:rsidRDefault="00B717C2" w:rsidP="00960BA4">
            <w:pPr>
              <w:pStyle w:val="TableParagraph"/>
              <w:spacing w:before="10" w:line="247" w:lineRule="auto"/>
              <w:ind w:left="79"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100</w:t>
            </w:r>
          </w:p>
        </w:tc>
        <w:tc>
          <w:tcPr>
            <w:tcW w:w="1432" w:type="dxa"/>
            <w:gridSpan w:val="2"/>
            <w:vAlign w:val="center"/>
          </w:tcPr>
          <w:p w14:paraId="52B7AFF4" w14:textId="77777777" w:rsidR="00B717C2" w:rsidRPr="00C27280" w:rsidRDefault="00B717C2" w:rsidP="0090105E">
            <w:pPr>
              <w:pStyle w:val="TableParagraph"/>
              <w:spacing w:before="10" w:line="247" w:lineRule="auto"/>
              <w:ind w:left="56"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100</w:t>
            </w:r>
          </w:p>
        </w:tc>
        <w:tc>
          <w:tcPr>
            <w:tcW w:w="851" w:type="dxa"/>
            <w:gridSpan w:val="2"/>
          </w:tcPr>
          <w:p w14:paraId="6BE5FAB4" w14:textId="77777777" w:rsidR="00B717C2" w:rsidRPr="00C27280" w:rsidRDefault="00B717C2" w:rsidP="00960BA4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</w:p>
          <w:p w14:paraId="70CFCE23" w14:textId="77777777" w:rsidR="00B717C2" w:rsidRPr="00C27280" w:rsidRDefault="00B717C2" w:rsidP="00960BA4">
            <w:pPr>
              <w:pStyle w:val="TableParagraph"/>
              <w:spacing w:before="10" w:line="247" w:lineRule="auto"/>
              <w:ind w:left="22"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одноразово</w:t>
            </w:r>
          </w:p>
        </w:tc>
        <w:tc>
          <w:tcPr>
            <w:tcW w:w="851" w:type="dxa"/>
            <w:gridSpan w:val="2"/>
          </w:tcPr>
          <w:p w14:paraId="6F241391" w14:textId="77777777" w:rsidR="00B717C2" w:rsidRPr="00C27280" w:rsidRDefault="00B717C2" w:rsidP="000135DC">
            <w:pPr>
              <w:pStyle w:val="TableParagraph"/>
              <w:spacing w:before="10" w:line="247" w:lineRule="auto"/>
              <w:ind w:left="113" w:right="4" w:firstLine="2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в т.ч. ПДВ 16,67 грн.</w:t>
            </w:r>
          </w:p>
        </w:tc>
        <w:tc>
          <w:tcPr>
            <w:tcW w:w="3386" w:type="dxa"/>
          </w:tcPr>
          <w:p w14:paraId="2DFEE64D" w14:textId="77777777" w:rsidR="00B717C2" w:rsidRPr="00C27280" w:rsidRDefault="00B717C2" w:rsidP="00960BA4">
            <w:pPr>
              <w:pStyle w:val="TableParagraph"/>
              <w:spacing w:before="10" w:line="247" w:lineRule="auto"/>
              <w:ind w:left="24" w:right="4" w:firstLine="19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по строку, або за окремим запитом</w:t>
            </w:r>
          </w:p>
        </w:tc>
      </w:tr>
      <w:tr w:rsidR="00960BA4" w:rsidRPr="00C27280" w14:paraId="2F4103DF" w14:textId="77777777" w:rsidTr="00636AE2">
        <w:trPr>
          <w:trHeight w:hRule="exact" w:val="282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76578500" w14:textId="77777777" w:rsidR="00960BA4" w:rsidRPr="00C27280" w:rsidRDefault="00960BA4" w:rsidP="00960BA4">
            <w:pPr>
              <w:pStyle w:val="TableParagraph"/>
              <w:ind w:left="153"/>
              <w:rPr>
                <w:rFonts w:ascii="Calibri" w:hAnsi="Calibri" w:cs="Calibri"/>
                <w:b/>
                <w:sz w:val="14"/>
                <w:lang w:val="uk-UA"/>
              </w:rPr>
            </w:pPr>
            <w:r w:rsidRPr="00C27280">
              <w:rPr>
                <w:rFonts w:ascii="Calibri" w:hAnsi="Calibri" w:cs="Calibri"/>
                <w:b/>
                <w:sz w:val="14"/>
                <w:lang w:val="uk-UA"/>
              </w:rPr>
              <w:t>10.</w:t>
            </w: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169659D2" w14:textId="77777777" w:rsidR="00960BA4" w:rsidRPr="00C27280" w:rsidRDefault="00960BA4" w:rsidP="00960BA4">
            <w:pPr>
              <w:pStyle w:val="TableParagraph"/>
              <w:spacing w:line="151" w:lineRule="exact"/>
              <w:ind w:left="140"/>
              <w:rPr>
                <w:rFonts w:ascii="Calibri" w:hAnsi="Calibri" w:cs="Calibri"/>
                <w:b/>
                <w:sz w:val="16"/>
                <w:szCs w:val="16"/>
                <w:lang w:val="uk-UA"/>
              </w:rPr>
            </w:pPr>
          </w:p>
        </w:tc>
        <w:tc>
          <w:tcPr>
            <w:tcW w:w="1246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8EAADB"/>
          </w:tcPr>
          <w:p w14:paraId="21009AD8" w14:textId="77777777" w:rsidR="00960BA4" w:rsidRPr="00C27280" w:rsidRDefault="00960BA4" w:rsidP="00960BA4">
            <w:pPr>
              <w:pStyle w:val="TableParagraph"/>
              <w:spacing w:line="151" w:lineRule="exact"/>
              <w:ind w:left="140"/>
              <w:rPr>
                <w:rFonts w:ascii="Calibri" w:hAnsi="Calibri" w:cs="Calibri"/>
                <w:b/>
                <w:sz w:val="16"/>
                <w:szCs w:val="16"/>
                <w:lang w:val="uk-UA"/>
              </w:rPr>
            </w:pPr>
            <w:r w:rsidRPr="00C27280">
              <w:rPr>
                <w:rFonts w:ascii="Calibri" w:hAnsi="Calibri" w:cs="Calibri"/>
                <w:b/>
                <w:sz w:val="16"/>
                <w:szCs w:val="16"/>
                <w:lang w:val="uk-UA"/>
              </w:rPr>
              <w:t>Закриття рахунку</w:t>
            </w:r>
          </w:p>
        </w:tc>
      </w:tr>
      <w:tr w:rsidR="00B717C2" w:rsidRPr="003D5CE8" w14:paraId="7C664A69" w14:textId="77777777" w:rsidTr="00F61318">
        <w:trPr>
          <w:trHeight w:hRule="exact" w:val="572"/>
        </w:trPr>
        <w:tc>
          <w:tcPr>
            <w:tcW w:w="597" w:type="dxa"/>
          </w:tcPr>
          <w:p w14:paraId="6C3E4CB6" w14:textId="77777777" w:rsidR="00B717C2" w:rsidRPr="00C27280" w:rsidRDefault="00B717C2" w:rsidP="00960BA4">
            <w:pPr>
              <w:pStyle w:val="TableParagraph"/>
              <w:spacing w:before="104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10.1.</w:t>
            </w:r>
          </w:p>
        </w:tc>
        <w:tc>
          <w:tcPr>
            <w:tcW w:w="2695" w:type="dxa"/>
            <w:gridSpan w:val="2"/>
          </w:tcPr>
          <w:p w14:paraId="2D11E5FE" w14:textId="77777777" w:rsidR="00B717C2" w:rsidRPr="00C27280" w:rsidRDefault="00B717C2" w:rsidP="00960BA4">
            <w:pPr>
              <w:pStyle w:val="TableParagraph"/>
              <w:spacing w:before="44" w:line="247" w:lineRule="auto"/>
              <w:ind w:left="46" w:right="66"/>
              <w:jc w:val="both"/>
              <w:rPr>
                <w:rFonts w:ascii="Calibri" w:hAnsi="Calibri" w:cs="Calibri"/>
                <w:sz w:val="14"/>
                <w:szCs w:val="14"/>
                <w:lang w:val="uk-UA"/>
              </w:rPr>
            </w:pPr>
            <w:r w:rsidRPr="00C27280">
              <w:rPr>
                <w:rFonts w:ascii="Calibri" w:hAnsi="Calibri" w:cs="Calibri"/>
                <w:sz w:val="14"/>
                <w:szCs w:val="14"/>
                <w:lang w:val="uk-UA"/>
              </w:rPr>
              <w:t>Закриття мультивалютного поточного рахунку за ініціативою Клієнта</w:t>
            </w:r>
          </w:p>
        </w:tc>
        <w:tc>
          <w:tcPr>
            <w:tcW w:w="1135" w:type="dxa"/>
            <w:gridSpan w:val="2"/>
            <w:vAlign w:val="center"/>
          </w:tcPr>
          <w:p w14:paraId="22B10F20" w14:textId="77777777" w:rsidR="00B717C2" w:rsidRPr="00C27280" w:rsidRDefault="00B717C2" w:rsidP="00960BA4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входить в вартість Тарифного пакету (Пакету) п.2.1.</w:t>
            </w:r>
          </w:p>
        </w:tc>
        <w:tc>
          <w:tcPr>
            <w:tcW w:w="1134" w:type="dxa"/>
            <w:vAlign w:val="center"/>
          </w:tcPr>
          <w:p w14:paraId="33881123" w14:textId="77777777" w:rsidR="00B717C2" w:rsidRPr="00C27280" w:rsidRDefault="00B717C2" w:rsidP="00960BA4">
            <w:pPr>
              <w:pStyle w:val="TableParagraph"/>
              <w:spacing w:line="247" w:lineRule="auto"/>
              <w:ind w:left="84"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200</w:t>
            </w:r>
          </w:p>
        </w:tc>
        <w:tc>
          <w:tcPr>
            <w:tcW w:w="1134" w:type="dxa"/>
            <w:vAlign w:val="center"/>
          </w:tcPr>
          <w:p w14:paraId="3A706135" w14:textId="77777777" w:rsidR="00B717C2" w:rsidRPr="00C27280" w:rsidRDefault="00B717C2" w:rsidP="00960BA4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200</w:t>
            </w:r>
          </w:p>
        </w:tc>
        <w:tc>
          <w:tcPr>
            <w:tcW w:w="1276" w:type="dxa"/>
            <w:vAlign w:val="center"/>
          </w:tcPr>
          <w:p w14:paraId="3D8B7591" w14:textId="77777777" w:rsidR="00B717C2" w:rsidRPr="00C27280" w:rsidRDefault="00B717C2" w:rsidP="00960BA4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200</w:t>
            </w:r>
          </w:p>
        </w:tc>
        <w:tc>
          <w:tcPr>
            <w:tcW w:w="1276" w:type="dxa"/>
            <w:vAlign w:val="center"/>
          </w:tcPr>
          <w:p w14:paraId="2CB8ECEB" w14:textId="77777777" w:rsidR="00B717C2" w:rsidRPr="00C27280" w:rsidRDefault="00B717C2" w:rsidP="00960BA4">
            <w:pPr>
              <w:pStyle w:val="TableParagraph"/>
              <w:spacing w:line="247" w:lineRule="auto"/>
              <w:ind w:left="79"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200</w:t>
            </w:r>
          </w:p>
        </w:tc>
        <w:tc>
          <w:tcPr>
            <w:tcW w:w="1432" w:type="dxa"/>
            <w:gridSpan w:val="2"/>
            <w:vAlign w:val="center"/>
          </w:tcPr>
          <w:p w14:paraId="5333FCAC" w14:textId="77777777" w:rsidR="00B717C2" w:rsidRPr="00C27280" w:rsidRDefault="00B717C2" w:rsidP="00960BA4">
            <w:pPr>
              <w:pStyle w:val="TableParagraph"/>
              <w:spacing w:line="247" w:lineRule="auto"/>
              <w:ind w:left="56"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200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6C2E844A" w14:textId="77777777" w:rsidR="00B717C2" w:rsidRPr="00C27280" w:rsidRDefault="00B717C2" w:rsidP="00960BA4">
            <w:pPr>
              <w:pStyle w:val="TableParagraph"/>
              <w:spacing w:before="107" w:line="247" w:lineRule="auto"/>
              <w:ind w:left="143" w:right="4" w:firstLine="19"/>
              <w:jc w:val="both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одноразово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46854728" w14:textId="77777777" w:rsidR="00B717C2" w:rsidRPr="00C27280" w:rsidRDefault="00B717C2" w:rsidP="000135DC">
            <w:pPr>
              <w:pStyle w:val="TableParagraph"/>
              <w:spacing w:before="107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без ПДВ</w:t>
            </w:r>
          </w:p>
        </w:tc>
        <w:tc>
          <w:tcPr>
            <w:tcW w:w="3386" w:type="dxa"/>
          </w:tcPr>
          <w:p w14:paraId="0207B2E2" w14:textId="77777777" w:rsidR="00B717C2" w:rsidRPr="00C27280" w:rsidRDefault="00B717C2" w:rsidP="00960BA4">
            <w:pPr>
              <w:pStyle w:val="TableParagraph"/>
              <w:spacing w:before="44" w:line="247" w:lineRule="auto"/>
              <w:ind w:left="24" w:right="4" w:firstLine="19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t>плата за закриття всіх належних рахунків не пізніше дня закриття рахунку</w:t>
            </w:r>
          </w:p>
        </w:tc>
      </w:tr>
      <w:tr w:rsidR="00B717C2" w:rsidRPr="003D5CE8" w14:paraId="670C63A8" w14:textId="77777777" w:rsidTr="007874F7">
        <w:trPr>
          <w:trHeight w:hRule="exact" w:val="827"/>
        </w:trPr>
        <w:tc>
          <w:tcPr>
            <w:tcW w:w="597" w:type="dxa"/>
          </w:tcPr>
          <w:p w14:paraId="7B4194D4" w14:textId="77777777" w:rsidR="00B717C2" w:rsidRPr="00C27280" w:rsidRDefault="00B717C2" w:rsidP="00D367F5">
            <w:pPr>
              <w:pStyle w:val="TableParagraph"/>
              <w:spacing w:before="77"/>
              <w:ind w:left="115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  <w:lang w:val="uk-UA"/>
              </w:rPr>
              <w:lastRenderedPageBreak/>
              <w:t>10.2.</w:t>
            </w:r>
          </w:p>
        </w:tc>
        <w:tc>
          <w:tcPr>
            <w:tcW w:w="2695" w:type="dxa"/>
            <w:gridSpan w:val="2"/>
          </w:tcPr>
          <w:p w14:paraId="1DF79582" w14:textId="3297BDB3" w:rsidR="00B717C2" w:rsidRPr="00C27280" w:rsidRDefault="00B717C2" w:rsidP="00D367F5">
            <w:pPr>
              <w:pStyle w:val="TableParagraph"/>
              <w:spacing w:before="15" w:line="247" w:lineRule="auto"/>
              <w:ind w:left="46" w:right="110"/>
              <w:jc w:val="both"/>
              <w:rPr>
                <w:rFonts w:ascii="Calibri" w:hAnsi="Calibri" w:cs="Calibri"/>
                <w:color w:val="FF0000"/>
                <w:sz w:val="14"/>
                <w:szCs w:val="14"/>
                <w:lang w:val="uk-UA"/>
              </w:rPr>
            </w:pPr>
            <w:r w:rsidRPr="00C27280">
              <w:rPr>
                <w:rFonts w:ascii="Calibri" w:hAnsi="Calibri" w:cs="Calibri"/>
                <w:sz w:val="14"/>
                <w:szCs w:val="14"/>
                <w:lang w:val="uk-UA"/>
              </w:rPr>
              <w:t>Закриття рахунку за ініціативою Банку</w:t>
            </w:r>
            <w:r w:rsidR="00A079AD">
              <w:rPr>
                <w:rFonts w:ascii="Calibri" w:hAnsi="Calibri" w:cs="Calibri"/>
                <w:sz w:val="14"/>
                <w:szCs w:val="14"/>
                <w:lang w:val="uk-UA"/>
              </w:rPr>
              <w:t>*</w:t>
            </w:r>
            <w:r w:rsidRPr="00C27280">
              <w:rPr>
                <w:rFonts w:ascii="Calibri" w:hAnsi="Calibri" w:cs="Calibri"/>
                <w:sz w:val="14"/>
                <w:szCs w:val="14"/>
                <w:lang w:val="uk-UA"/>
              </w:rPr>
              <w:t xml:space="preserve"> </w:t>
            </w:r>
          </w:p>
        </w:tc>
        <w:tc>
          <w:tcPr>
            <w:tcW w:w="1135" w:type="dxa"/>
            <w:gridSpan w:val="2"/>
            <w:vAlign w:val="center"/>
          </w:tcPr>
          <w:p w14:paraId="3E2F65E2" w14:textId="77777777" w:rsidR="00B717C2" w:rsidRPr="00C27280" w:rsidRDefault="00B717C2" w:rsidP="00D367F5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</w:rPr>
            </w:pPr>
            <w:r w:rsidRPr="00C27280">
              <w:rPr>
                <w:rFonts w:ascii="Calibri" w:hAnsi="Calibri" w:cs="Calibri"/>
                <w:sz w:val="12"/>
              </w:rPr>
              <w:t>2000</w:t>
            </w:r>
          </w:p>
        </w:tc>
        <w:tc>
          <w:tcPr>
            <w:tcW w:w="1134" w:type="dxa"/>
            <w:vAlign w:val="center"/>
          </w:tcPr>
          <w:p w14:paraId="3B6457C8" w14:textId="77777777" w:rsidR="00B717C2" w:rsidRPr="00C27280" w:rsidRDefault="00B717C2" w:rsidP="00D367F5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</w:rPr>
              <w:t>2000</w:t>
            </w:r>
          </w:p>
        </w:tc>
        <w:tc>
          <w:tcPr>
            <w:tcW w:w="1134" w:type="dxa"/>
            <w:vAlign w:val="center"/>
          </w:tcPr>
          <w:p w14:paraId="138874D7" w14:textId="77777777" w:rsidR="00B717C2" w:rsidRPr="00C27280" w:rsidRDefault="00B717C2" w:rsidP="00D367F5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</w:rPr>
              <w:t>2000</w:t>
            </w:r>
          </w:p>
        </w:tc>
        <w:tc>
          <w:tcPr>
            <w:tcW w:w="1276" w:type="dxa"/>
            <w:vAlign w:val="center"/>
          </w:tcPr>
          <w:p w14:paraId="74F72622" w14:textId="77777777" w:rsidR="00B717C2" w:rsidRPr="00C27280" w:rsidRDefault="00B717C2" w:rsidP="00D367F5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</w:rPr>
              <w:t>2000</w:t>
            </w:r>
          </w:p>
        </w:tc>
        <w:tc>
          <w:tcPr>
            <w:tcW w:w="1276" w:type="dxa"/>
            <w:vAlign w:val="center"/>
          </w:tcPr>
          <w:p w14:paraId="487ED1E0" w14:textId="77777777" w:rsidR="00B717C2" w:rsidRPr="00C27280" w:rsidRDefault="00B717C2" w:rsidP="00D367F5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</w:rPr>
              <w:t>2000</w:t>
            </w:r>
          </w:p>
        </w:tc>
        <w:tc>
          <w:tcPr>
            <w:tcW w:w="1432" w:type="dxa"/>
            <w:gridSpan w:val="2"/>
            <w:vAlign w:val="center"/>
          </w:tcPr>
          <w:p w14:paraId="44464B07" w14:textId="77777777" w:rsidR="00B717C2" w:rsidRPr="00C27280" w:rsidRDefault="00B717C2" w:rsidP="00D367F5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  <w:r w:rsidRPr="00C27280">
              <w:rPr>
                <w:rFonts w:ascii="Calibri" w:hAnsi="Calibri" w:cs="Calibri"/>
                <w:sz w:val="12"/>
              </w:rPr>
              <w:t>2000</w:t>
            </w:r>
          </w:p>
        </w:tc>
        <w:tc>
          <w:tcPr>
            <w:tcW w:w="851" w:type="dxa"/>
            <w:gridSpan w:val="2"/>
            <w:vMerge/>
          </w:tcPr>
          <w:p w14:paraId="57B91E6A" w14:textId="77777777" w:rsidR="00B717C2" w:rsidRPr="00C27280" w:rsidRDefault="00B717C2" w:rsidP="00D367F5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</w:p>
        </w:tc>
        <w:tc>
          <w:tcPr>
            <w:tcW w:w="851" w:type="dxa"/>
            <w:gridSpan w:val="2"/>
            <w:vMerge/>
          </w:tcPr>
          <w:p w14:paraId="73D09E4C" w14:textId="77777777" w:rsidR="00B717C2" w:rsidRPr="00C27280" w:rsidRDefault="00B717C2" w:rsidP="00D367F5">
            <w:pPr>
              <w:pStyle w:val="TableParagraph"/>
              <w:spacing w:before="10" w:line="247" w:lineRule="auto"/>
              <w:ind w:right="4" w:firstLine="19"/>
              <w:jc w:val="center"/>
              <w:rPr>
                <w:rFonts w:ascii="Calibri" w:hAnsi="Calibri" w:cs="Calibri"/>
                <w:sz w:val="12"/>
                <w:lang w:val="uk-UA"/>
              </w:rPr>
            </w:pPr>
          </w:p>
        </w:tc>
        <w:tc>
          <w:tcPr>
            <w:tcW w:w="3386" w:type="dxa"/>
          </w:tcPr>
          <w:p w14:paraId="2B7B82C4" w14:textId="77777777" w:rsidR="003A5EC0" w:rsidRPr="00924025" w:rsidRDefault="003A5EC0" w:rsidP="003A5EC0">
            <w:pPr>
              <w:pStyle w:val="TableParagraph"/>
              <w:spacing w:before="10" w:line="247" w:lineRule="auto"/>
              <w:ind w:right="4" w:firstLine="19"/>
              <w:rPr>
                <w:rFonts w:ascii="Calibri" w:hAnsi="Calibri" w:cs="Calibri"/>
                <w:sz w:val="12"/>
                <w:lang w:val="uk-UA"/>
              </w:rPr>
            </w:pPr>
            <w:r w:rsidRPr="00924025">
              <w:rPr>
                <w:rFonts w:ascii="Calibri" w:hAnsi="Calibri" w:cs="Calibri"/>
                <w:sz w:val="12"/>
                <w:lang w:val="uk-UA"/>
              </w:rPr>
              <w:t>відповідно до умов Договору, в т.ч. інших належних рахунків клієнту, але не більше суми залишку на рахунку</w:t>
            </w:r>
          </w:p>
          <w:p w14:paraId="2555C8FD" w14:textId="3C545F43" w:rsidR="00A079AD" w:rsidRPr="00C27280" w:rsidRDefault="003A5EC0" w:rsidP="003A5EC0">
            <w:pPr>
              <w:pStyle w:val="TableParagraph"/>
              <w:spacing w:before="10" w:line="247" w:lineRule="auto"/>
              <w:ind w:right="4" w:firstLine="19"/>
              <w:rPr>
                <w:rFonts w:ascii="Calibri" w:hAnsi="Calibri" w:cs="Calibri"/>
                <w:sz w:val="12"/>
                <w:lang w:val="uk-UA"/>
              </w:rPr>
            </w:pPr>
            <w:r w:rsidRPr="00924025">
              <w:rPr>
                <w:rFonts w:ascii="Calibri" w:hAnsi="Calibri" w:cs="Calibri"/>
                <w:sz w:val="12"/>
                <w:lang w:val="uk-UA"/>
              </w:rPr>
              <w:t xml:space="preserve">*у разі закриття рахунку при відсутності руху коштів понад 3 роки поспіль та закритті рахунку після отримання підтвердження з ЄДР про скасування реєстрації клієнта </w:t>
            </w:r>
            <w:r w:rsidRPr="00924025">
              <w:rPr>
                <w:rFonts w:ascii="Calibri" w:hAnsi="Calibri" w:cs="Calibri"/>
                <w:b/>
                <w:bCs/>
                <w:sz w:val="12"/>
                <w:lang w:val="uk-UA"/>
              </w:rPr>
              <w:t>комісія не знімається</w:t>
            </w:r>
            <w:r w:rsidRPr="00924025">
              <w:rPr>
                <w:rFonts w:ascii="Calibri" w:hAnsi="Calibri" w:cs="Calibri"/>
                <w:sz w:val="12"/>
                <w:lang w:val="uk-UA"/>
              </w:rPr>
              <w:t>.</w:t>
            </w:r>
          </w:p>
        </w:tc>
      </w:tr>
    </w:tbl>
    <w:p w14:paraId="61580463" w14:textId="77777777" w:rsidR="00177067" w:rsidRPr="00C27280" w:rsidRDefault="00177067" w:rsidP="00A76A4E">
      <w:pPr>
        <w:ind w:left="533" w:right="181"/>
        <w:jc w:val="both"/>
        <w:rPr>
          <w:rFonts w:ascii="Calibri" w:hAnsi="Calibri" w:cs="Calibri"/>
          <w:b/>
          <w:i/>
          <w:sz w:val="12"/>
          <w:szCs w:val="12"/>
          <w:lang w:val="uk-UA"/>
        </w:rPr>
      </w:pPr>
      <w:r w:rsidRPr="00C27280">
        <w:rPr>
          <w:rFonts w:ascii="Calibri" w:hAnsi="Calibri" w:cs="Calibri"/>
          <w:sz w:val="12"/>
          <w:szCs w:val="12"/>
          <w:u w:val="single"/>
          <w:lang w:val="uk-UA"/>
        </w:rPr>
        <w:t xml:space="preserve"> </w:t>
      </w:r>
      <w:r w:rsidRPr="00C27280">
        <w:rPr>
          <w:rFonts w:ascii="Calibri" w:hAnsi="Calibri" w:cs="Calibri"/>
          <w:b/>
          <w:i/>
          <w:sz w:val="12"/>
          <w:szCs w:val="12"/>
          <w:u w:val="single"/>
          <w:lang w:val="uk-UA"/>
        </w:rPr>
        <w:t>Примітки:</w:t>
      </w:r>
    </w:p>
    <w:p w14:paraId="08AD3A70" w14:textId="77777777" w:rsidR="00177067" w:rsidRPr="00C27280" w:rsidRDefault="00F043C2" w:rsidP="009905A5">
      <w:pPr>
        <w:pStyle w:val="a5"/>
        <w:spacing w:before="11"/>
        <w:ind w:left="308" w:right="182" w:firstLine="259"/>
        <w:jc w:val="both"/>
        <w:rPr>
          <w:rFonts w:ascii="Calibri" w:hAnsi="Calibri" w:cs="Calibri"/>
          <w:sz w:val="12"/>
          <w:szCs w:val="12"/>
          <w:lang w:val="uk-UA"/>
        </w:rPr>
      </w:pPr>
      <w:r w:rsidRPr="00C27280">
        <w:rPr>
          <w:rFonts w:ascii="Calibri" w:hAnsi="Calibri" w:cs="Calibri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*У</w:t>
      </w:r>
      <w:r w:rsidR="00177067" w:rsidRPr="00C27280">
        <w:rPr>
          <w:rFonts w:ascii="Calibri" w:hAnsi="Calibri" w:cs="Calibri"/>
          <w:spacing w:val="-5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разі</w:t>
      </w:r>
      <w:r w:rsidR="00177067" w:rsidRPr="00C27280">
        <w:rPr>
          <w:rFonts w:ascii="Calibri" w:hAnsi="Calibri" w:cs="Calibri"/>
          <w:spacing w:val="-8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відкриття</w:t>
      </w:r>
      <w:r w:rsidR="00177067" w:rsidRPr="00C27280">
        <w:rPr>
          <w:rFonts w:ascii="Calibri" w:hAnsi="Calibri" w:cs="Calibri"/>
          <w:spacing w:val="-4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першого</w:t>
      </w:r>
      <w:r w:rsidR="00177067" w:rsidRPr="00C27280">
        <w:rPr>
          <w:rFonts w:ascii="Calibri" w:hAnsi="Calibri" w:cs="Calibri"/>
          <w:spacing w:val="-2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поточного</w:t>
      </w:r>
      <w:r w:rsidR="00177067" w:rsidRPr="00C27280">
        <w:rPr>
          <w:rFonts w:ascii="Calibri" w:hAnsi="Calibri" w:cs="Calibri"/>
          <w:spacing w:val="-2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рахунку</w:t>
      </w:r>
      <w:r w:rsidR="00177067" w:rsidRPr="00C27280">
        <w:rPr>
          <w:rFonts w:ascii="Calibri" w:hAnsi="Calibri" w:cs="Calibri"/>
          <w:spacing w:val="-8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в</w:t>
      </w:r>
      <w:r w:rsidR="00177067" w:rsidRPr="00C27280">
        <w:rPr>
          <w:rFonts w:ascii="Calibri" w:hAnsi="Calibri" w:cs="Calibri"/>
          <w:spacing w:val="-4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іноземній</w:t>
      </w:r>
      <w:r w:rsidR="00177067" w:rsidRPr="00C27280">
        <w:rPr>
          <w:rFonts w:ascii="Calibri" w:hAnsi="Calibri" w:cs="Calibri"/>
          <w:spacing w:val="-4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валюті,</w:t>
      </w:r>
      <w:r w:rsidR="00483D1E" w:rsidRPr="00C27280">
        <w:rPr>
          <w:rFonts w:ascii="Calibri" w:hAnsi="Calibri" w:cs="Calibri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одночасно</w:t>
      </w:r>
      <w:r w:rsidR="00177067" w:rsidRPr="00C27280">
        <w:rPr>
          <w:rFonts w:ascii="Calibri" w:hAnsi="Calibri" w:cs="Calibri"/>
          <w:spacing w:val="-2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додатково</w:t>
      </w:r>
      <w:r w:rsidR="00177067" w:rsidRPr="00C27280">
        <w:rPr>
          <w:rFonts w:ascii="Calibri" w:hAnsi="Calibri" w:cs="Calibri"/>
          <w:spacing w:val="-2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відкривається</w:t>
      </w:r>
      <w:r w:rsidR="00177067" w:rsidRPr="00C27280">
        <w:rPr>
          <w:rFonts w:ascii="Calibri" w:hAnsi="Calibri" w:cs="Calibri"/>
          <w:spacing w:val="-4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рахунок</w:t>
      </w:r>
      <w:r w:rsidR="00177067" w:rsidRPr="00C27280">
        <w:rPr>
          <w:rFonts w:ascii="Calibri" w:hAnsi="Calibri" w:cs="Calibri"/>
          <w:spacing w:val="-5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в</w:t>
      </w:r>
      <w:r w:rsidR="00177067" w:rsidRPr="00C27280">
        <w:rPr>
          <w:rFonts w:ascii="Calibri" w:hAnsi="Calibri" w:cs="Calibri"/>
          <w:spacing w:val="-4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національній</w:t>
      </w:r>
      <w:r w:rsidR="00177067" w:rsidRPr="00C27280">
        <w:rPr>
          <w:rFonts w:ascii="Calibri" w:hAnsi="Calibri" w:cs="Calibri"/>
          <w:spacing w:val="-4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валюті</w:t>
      </w:r>
      <w:r w:rsidRPr="00C27280">
        <w:rPr>
          <w:rFonts w:ascii="Calibri" w:hAnsi="Calibri" w:cs="Calibri"/>
          <w:sz w:val="12"/>
          <w:szCs w:val="12"/>
          <w:lang w:val="uk-UA"/>
        </w:rPr>
        <w:t>.</w:t>
      </w:r>
    </w:p>
    <w:p w14:paraId="78A78073" w14:textId="77777777" w:rsidR="00AB7AA5" w:rsidRPr="00C27280" w:rsidRDefault="00483D1E" w:rsidP="009905A5">
      <w:pPr>
        <w:pStyle w:val="a5"/>
        <w:numPr>
          <w:ilvl w:val="0"/>
          <w:numId w:val="2"/>
        </w:numPr>
        <w:spacing w:line="259" w:lineRule="auto"/>
        <w:ind w:right="182" w:firstLine="5"/>
        <w:jc w:val="both"/>
        <w:rPr>
          <w:rFonts w:ascii="Calibri" w:hAnsi="Calibri" w:cs="Calibri"/>
          <w:sz w:val="12"/>
          <w:szCs w:val="12"/>
          <w:lang w:val="uk-UA"/>
        </w:rPr>
      </w:pPr>
      <w:r w:rsidRPr="00C27280">
        <w:rPr>
          <w:rFonts w:ascii="Calibri" w:hAnsi="Calibri" w:cs="Calibri"/>
          <w:sz w:val="12"/>
          <w:szCs w:val="12"/>
          <w:lang w:val="uk-UA"/>
        </w:rPr>
        <w:t>Абонентська</w:t>
      </w:r>
      <w:r w:rsidR="00177067" w:rsidRPr="00C27280">
        <w:rPr>
          <w:rFonts w:ascii="Calibri" w:hAnsi="Calibri" w:cs="Calibri"/>
          <w:spacing w:val="-4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плата</w:t>
      </w:r>
      <w:r w:rsidR="00177067" w:rsidRPr="00C27280">
        <w:rPr>
          <w:rFonts w:ascii="Calibri" w:hAnsi="Calibri" w:cs="Calibri"/>
          <w:spacing w:val="-4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НЕ</w:t>
      </w:r>
      <w:r w:rsidR="00177067" w:rsidRPr="00C27280">
        <w:rPr>
          <w:rFonts w:ascii="Calibri" w:hAnsi="Calibri" w:cs="Calibri"/>
          <w:spacing w:val="-3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стягується</w:t>
      </w:r>
      <w:r w:rsidR="00177067" w:rsidRPr="00C27280">
        <w:rPr>
          <w:rFonts w:ascii="Calibri" w:hAnsi="Calibri" w:cs="Calibri"/>
          <w:spacing w:val="-3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у</w:t>
      </w:r>
      <w:r w:rsidR="00177067" w:rsidRPr="00C27280">
        <w:rPr>
          <w:rFonts w:ascii="Calibri" w:hAnsi="Calibri" w:cs="Calibri"/>
          <w:spacing w:val="-7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разі</w:t>
      </w:r>
      <w:r w:rsidR="00177067" w:rsidRPr="00C27280">
        <w:rPr>
          <w:rFonts w:ascii="Calibri" w:hAnsi="Calibri" w:cs="Calibri"/>
          <w:spacing w:val="-7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відсутності</w:t>
      </w:r>
      <w:r w:rsidR="00177067" w:rsidRPr="00C27280">
        <w:rPr>
          <w:rFonts w:ascii="Calibri" w:hAnsi="Calibri" w:cs="Calibri"/>
          <w:spacing w:val="-7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руху</w:t>
      </w:r>
      <w:r w:rsidR="00177067" w:rsidRPr="00C27280">
        <w:rPr>
          <w:rFonts w:ascii="Calibri" w:hAnsi="Calibri" w:cs="Calibri"/>
          <w:spacing w:val="-7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коштів</w:t>
      </w:r>
      <w:r w:rsidR="00177067" w:rsidRPr="00C27280">
        <w:rPr>
          <w:rFonts w:ascii="Calibri" w:hAnsi="Calibri" w:cs="Calibri"/>
          <w:spacing w:val="-3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(Дт/Кт)</w:t>
      </w:r>
      <w:r w:rsidR="00177067" w:rsidRPr="00C27280">
        <w:rPr>
          <w:rFonts w:ascii="Calibri" w:hAnsi="Calibri" w:cs="Calibri"/>
          <w:spacing w:val="-2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по</w:t>
      </w:r>
      <w:r w:rsidR="00177067" w:rsidRPr="00C27280">
        <w:rPr>
          <w:rFonts w:ascii="Calibri" w:hAnsi="Calibri" w:cs="Calibri"/>
          <w:spacing w:val="-1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рахунку.</w:t>
      </w:r>
      <w:r w:rsidR="00177067" w:rsidRPr="00C27280">
        <w:rPr>
          <w:rFonts w:ascii="Calibri" w:hAnsi="Calibri" w:cs="Calibri"/>
          <w:spacing w:val="-2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НЕ</w:t>
      </w:r>
      <w:r w:rsidR="00177067" w:rsidRPr="00C27280">
        <w:rPr>
          <w:rFonts w:ascii="Calibri" w:hAnsi="Calibri" w:cs="Calibri"/>
          <w:spacing w:val="-3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вважається</w:t>
      </w:r>
      <w:r w:rsidR="00177067" w:rsidRPr="00C27280">
        <w:rPr>
          <w:rFonts w:ascii="Calibri" w:hAnsi="Calibri" w:cs="Calibri"/>
          <w:spacing w:val="-3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рухом</w:t>
      </w:r>
      <w:r w:rsidR="00177067" w:rsidRPr="00C27280">
        <w:rPr>
          <w:rFonts w:ascii="Calibri" w:hAnsi="Calibri" w:cs="Calibri"/>
          <w:spacing w:val="-3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коштів:</w:t>
      </w:r>
      <w:r w:rsidR="00177067" w:rsidRPr="00C27280">
        <w:rPr>
          <w:rFonts w:ascii="Calibri" w:hAnsi="Calibri" w:cs="Calibri"/>
          <w:spacing w:val="-3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1</w:t>
      </w:r>
      <w:r w:rsidR="00830007" w:rsidRPr="00C27280">
        <w:rPr>
          <w:rFonts w:ascii="Calibri" w:hAnsi="Calibri" w:cs="Calibri"/>
          <w:sz w:val="12"/>
          <w:szCs w:val="12"/>
          <w:lang w:val="uk-UA"/>
        </w:rPr>
        <w:t>)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Сплата</w:t>
      </w:r>
      <w:r w:rsidR="00177067" w:rsidRPr="00C27280">
        <w:rPr>
          <w:rFonts w:ascii="Calibri" w:hAnsi="Calibri" w:cs="Calibri"/>
          <w:spacing w:val="-4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Банком</w:t>
      </w:r>
      <w:r w:rsidR="00177067" w:rsidRPr="00C27280">
        <w:rPr>
          <w:rFonts w:ascii="Calibri" w:hAnsi="Calibri" w:cs="Calibri"/>
          <w:spacing w:val="-3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відсотків</w:t>
      </w:r>
      <w:r w:rsidR="00177067" w:rsidRPr="00C27280">
        <w:rPr>
          <w:rFonts w:ascii="Calibri" w:hAnsi="Calibri" w:cs="Calibri"/>
          <w:spacing w:val="-3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по</w:t>
      </w:r>
      <w:r w:rsidR="00177067" w:rsidRPr="00C27280">
        <w:rPr>
          <w:rFonts w:ascii="Calibri" w:hAnsi="Calibri" w:cs="Calibri"/>
          <w:spacing w:val="-1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депозиту</w:t>
      </w:r>
      <w:r w:rsidR="009E5A34" w:rsidRPr="00C27280">
        <w:rPr>
          <w:rFonts w:ascii="Calibri" w:hAnsi="Calibri" w:cs="Calibri"/>
          <w:sz w:val="12"/>
          <w:szCs w:val="12"/>
          <w:lang w:val="uk-UA"/>
        </w:rPr>
        <w:t>, поточному рахунку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;</w:t>
      </w:r>
      <w:r w:rsidR="00177067" w:rsidRPr="00C27280">
        <w:rPr>
          <w:rFonts w:ascii="Calibri" w:hAnsi="Calibri" w:cs="Calibri"/>
          <w:spacing w:val="23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2</w:t>
      </w:r>
      <w:r w:rsidR="00830007" w:rsidRPr="00C27280">
        <w:rPr>
          <w:rFonts w:ascii="Calibri" w:hAnsi="Calibri" w:cs="Calibri"/>
          <w:sz w:val="12"/>
          <w:szCs w:val="12"/>
          <w:lang w:val="uk-UA"/>
        </w:rPr>
        <w:t>)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Списання</w:t>
      </w:r>
      <w:r w:rsidR="009E5A34" w:rsidRPr="00C27280">
        <w:rPr>
          <w:rFonts w:ascii="Calibri" w:hAnsi="Calibri" w:cs="Calibri"/>
          <w:sz w:val="12"/>
          <w:szCs w:val="12"/>
          <w:lang w:val="uk-UA"/>
        </w:rPr>
        <w:t>,</w:t>
      </w:r>
      <w:r w:rsidR="00177067" w:rsidRPr="00C27280">
        <w:rPr>
          <w:rFonts w:ascii="Calibri" w:hAnsi="Calibri" w:cs="Calibri"/>
          <w:spacing w:val="-3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проведені</w:t>
      </w:r>
      <w:r w:rsidR="00177067" w:rsidRPr="00C27280">
        <w:rPr>
          <w:rFonts w:ascii="Calibri" w:hAnsi="Calibri" w:cs="Calibri"/>
          <w:spacing w:val="-7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за</w:t>
      </w:r>
      <w:r w:rsidR="00177067" w:rsidRPr="00C27280">
        <w:rPr>
          <w:rFonts w:ascii="Calibri" w:hAnsi="Calibri" w:cs="Calibri"/>
          <w:spacing w:val="-4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ініціативою</w:t>
      </w:r>
      <w:r w:rsidR="00177067" w:rsidRPr="00C27280">
        <w:rPr>
          <w:rFonts w:ascii="Calibri" w:hAnsi="Calibri" w:cs="Calibri"/>
          <w:spacing w:val="-4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Банку</w:t>
      </w:r>
      <w:r w:rsidR="00177067" w:rsidRPr="00C27280">
        <w:rPr>
          <w:rFonts w:ascii="Calibri" w:hAnsi="Calibri" w:cs="Calibri"/>
          <w:spacing w:val="-7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на</w:t>
      </w:r>
      <w:r w:rsidR="00177067" w:rsidRPr="00C27280">
        <w:rPr>
          <w:rFonts w:ascii="Calibri" w:hAnsi="Calibri" w:cs="Calibri"/>
          <w:spacing w:val="-4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законних</w:t>
      </w:r>
      <w:r w:rsidR="00177067" w:rsidRPr="00C27280">
        <w:rPr>
          <w:rFonts w:ascii="Calibri" w:hAnsi="Calibri" w:cs="Calibri"/>
          <w:spacing w:val="-5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підставах</w:t>
      </w:r>
      <w:r w:rsidR="009E5A34" w:rsidRPr="00C27280">
        <w:rPr>
          <w:rFonts w:ascii="Calibri" w:hAnsi="Calibri" w:cs="Calibri"/>
          <w:sz w:val="12"/>
          <w:szCs w:val="12"/>
          <w:lang w:val="uk-UA"/>
        </w:rPr>
        <w:t xml:space="preserve"> (в тому числі на погашення заборгованості за послуги Банка)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;</w:t>
      </w:r>
      <w:r w:rsidR="00ED41DA" w:rsidRPr="00C27280">
        <w:rPr>
          <w:rFonts w:ascii="Calibri" w:hAnsi="Calibri" w:cs="Calibri"/>
          <w:sz w:val="12"/>
          <w:szCs w:val="12"/>
          <w:lang w:val="uk-UA"/>
        </w:rPr>
        <w:t xml:space="preserve">   </w:t>
      </w:r>
      <w:r w:rsidR="008E39D5" w:rsidRPr="00C27280">
        <w:rPr>
          <w:rFonts w:ascii="Calibri" w:hAnsi="Calibri" w:cs="Calibri"/>
          <w:sz w:val="12"/>
          <w:szCs w:val="12"/>
          <w:lang w:val="uk-UA"/>
        </w:rPr>
        <w:t>3)н</w:t>
      </w:r>
      <w:r w:rsidR="009E5A34" w:rsidRPr="00C27280">
        <w:rPr>
          <w:rFonts w:ascii="Calibri" w:hAnsi="Calibri" w:cs="Calibri"/>
          <w:sz w:val="12"/>
          <w:szCs w:val="12"/>
          <w:lang w:val="uk-UA"/>
        </w:rPr>
        <w:t>а час встановлення а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решту</w:t>
      </w:r>
      <w:r w:rsidR="00177067" w:rsidRPr="00C27280">
        <w:rPr>
          <w:rFonts w:ascii="Calibri" w:hAnsi="Calibri" w:cs="Calibri"/>
          <w:spacing w:val="-7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коштів</w:t>
      </w:r>
      <w:r w:rsidR="00177067" w:rsidRPr="00C27280">
        <w:rPr>
          <w:rFonts w:ascii="Calibri" w:hAnsi="Calibri" w:cs="Calibri"/>
          <w:spacing w:val="-3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на</w:t>
      </w:r>
      <w:r w:rsidR="00177067" w:rsidRPr="00C27280">
        <w:rPr>
          <w:rFonts w:ascii="Calibri" w:hAnsi="Calibri" w:cs="Calibri"/>
          <w:spacing w:val="-4"/>
          <w:sz w:val="12"/>
          <w:szCs w:val="12"/>
          <w:lang w:val="uk-UA"/>
        </w:rPr>
        <w:t xml:space="preserve"> </w:t>
      </w:r>
      <w:r w:rsidR="00177067" w:rsidRPr="00C27280">
        <w:rPr>
          <w:rFonts w:ascii="Calibri" w:hAnsi="Calibri" w:cs="Calibri"/>
          <w:sz w:val="12"/>
          <w:szCs w:val="12"/>
          <w:lang w:val="uk-UA"/>
        </w:rPr>
        <w:t>рахунках</w:t>
      </w:r>
      <w:r w:rsidR="008E39D5" w:rsidRPr="00C27280">
        <w:rPr>
          <w:rFonts w:ascii="Calibri" w:hAnsi="Calibri" w:cs="Calibri"/>
          <w:sz w:val="12"/>
          <w:szCs w:val="12"/>
          <w:lang w:val="uk-UA"/>
        </w:rPr>
        <w:t>;</w:t>
      </w:r>
      <w:r w:rsidR="00ED41DA" w:rsidRPr="00C27280">
        <w:rPr>
          <w:rFonts w:ascii="Calibri" w:hAnsi="Calibri" w:cs="Calibri"/>
          <w:sz w:val="12"/>
          <w:szCs w:val="12"/>
          <w:lang w:val="uk-UA"/>
        </w:rPr>
        <w:t xml:space="preserve">  </w:t>
      </w:r>
      <w:r w:rsidR="008E39D5" w:rsidRPr="00C27280">
        <w:rPr>
          <w:rFonts w:ascii="Calibri" w:hAnsi="Calibri" w:cs="Calibri"/>
          <w:sz w:val="12"/>
          <w:szCs w:val="12"/>
          <w:lang w:val="uk-UA"/>
        </w:rPr>
        <w:t>4)виконання Банком платіжних вимог на примусове списання/стягнення коштів (платежі, що виконані Банком у порядку безумовного списання).</w:t>
      </w:r>
    </w:p>
    <w:p w14:paraId="4CF7AA99" w14:textId="77777777" w:rsidR="00177067" w:rsidRPr="00C27280" w:rsidRDefault="00177067" w:rsidP="009905A5">
      <w:pPr>
        <w:pStyle w:val="a5"/>
        <w:numPr>
          <w:ilvl w:val="0"/>
          <w:numId w:val="2"/>
        </w:numPr>
        <w:spacing w:line="259" w:lineRule="auto"/>
        <w:ind w:right="182" w:firstLine="5"/>
        <w:jc w:val="both"/>
        <w:rPr>
          <w:rFonts w:ascii="Calibri" w:hAnsi="Calibri" w:cs="Calibri"/>
          <w:sz w:val="12"/>
          <w:szCs w:val="12"/>
          <w:lang w:val="uk-UA"/>
        </w:rPr>
      </w:pPr>
      <w:r w:rsidRPr="00C27280">
        <w:rPr>
          <w:rFonts w:ascii="Calibri" w:hAnsi="Calibri" w:cs="Calibri"/>
          <w:sz w:val="12"/>
          <w:szCs w:val="12"/>
          <w:lang w:val="uk-UA"/>
        </w:rPr>
        <w:t>Усі</w:t>
      </w:r>
      <w:r w:rsidRPr="00C27280">
        <w:rPr>
          <w:rFonts w:ascii="Calibri" w:hAnsi="Calibri" w:cs="Calibri"/>
          <w:spacing w:val="-7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комісії</w:t>
      </w:r>
      <w:r w:rsidRPr="00C27280">
        <w:rPr>
          <w:rFonts w:ascii="Calibri" w:hAnsi="Calibri" w:cs="Calibri"/>
          <w:spacing w:val="-7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сплачуються</w:t>
      </w:r>
      <w:r w:rsidRPr="00C27280">
        <w:rPr>
          <w:rFonts w:ascii="Calibri" w:hAnsi="Calibri" w:cs="Calibri"/>
          <w:spacing w:val="-3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в</w:t>
      </w:r>
      <w:r w:rsidRPr="00C27280">
        <w:rPr>
          <w:rFonts w:ascii="Calibri" w:hAnsi="Calibri" w:cs="Calibri"/>
          <w:spacing w:val="-3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день</w:t>
      </w:r>
      <w:r w:rsidRPr="00C27280">
        <w:rPr>
          <w:rFonts w:ascii="Calibri" w:hAnsi="Calibri" w:cs="Calibri"/>
          <w:spacing w:val="-3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надання</w:t>
      </w:r>
      <w:r w:rsidRPr="00C27280">
        <w:rPr>
          <w:rFonts w:ascii="Calibri" w:hAnsi="Calibri" w:cs="Calibri"/>
          <w:spacing w:val="-3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послуги</w:t>
      </w:r>
      <w:r w:rsidRPr="00C27280">
        <w:rPr>
          <w:rFonts w:ascii="Calibri" w:hAnsi="Calibri" w:cs="Calibri"/>
          <w:spacing w:val="-3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в</w:t>
      </w:r>
      <w:r w:rsidRPr="00C27280">
        <w:rPr>
          <w:rFonts w:ascii="Calibri" w:hAnsi="Calibri" w:cs="Calibri"/>
          <w:spacing w:val="-3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національній</w:t>
      </w:r>
      <w:r w:rsidRPr="00C27280">
        <w:rPr>
          <w:rFonts w:ascii="Calibri" w:hAnsi="Calibri" w:cs="Calibri"/>
          <w:spacing w:val="-3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валюті</w:t>
      </w:r>
      <w:r w:rsidRPr="00C27280">
        <w:rPr>
          <w:rFonts w:ascii="Calibri" w:hAnsi="Calibri" w:cs="Calibri"/>
          <w:spacing w:val="-7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або</w:t>
      </w:r>
      <w:r w:rsidRPr="00C27280">
        <w:rPr>
          <w:rFonts w:ascii="Calibri" w:hAnsi="Calibri" w:cs="Calibri"/>
          <w:spacing w:val="-1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в</w:t>
      </w:r>
      <w:r w:rsidRPr="00C27280">
        <w:rPr>
          <w:rFonts w:ascii="Calibri" w:hAnsi="Calibri" w:cs="Calibri"/>
          <w:spacing w:val="-3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гривневому</w:t>
      </w:r>
      <w:r w:rsidRPr="00C27280">
        <w:rPr>
          <w:rFonts w:ascii="Calibri" w:hAnsi="Calibri" w:cs="Calibri"/>
          <w:spacing w:val="-7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еквіваленті</w:t>
      </w:r>
      <w:r w:rsidRPr="00C27280">
        <w:rPr>
          <w:rFonts w:ascii="Calibri" w:hAnsi="Calibri" w:cs="Calibri"/>
          <w:spacing w:val="-7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за</w:t>
      </w:r>
      <w:r w:rsidRPr="00C27280">
        <w:rPr>
          <w:rFonts w:ascii="Calibri" w:hAnsi="Calibri" w:cs="Calibri"/>
          <w:spacing w:val="-4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офіційним</w:t>
      </w:r>
      <w:r w:rsidRPr="00C27280">
        <w:rPr>
          <w:rFonts w:ascii="Calibri" w:hAnsi="Calibri" w:cs="Calibri"/>
          <w:spacing w:val="-3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курсом</w:t>
      </w:r>
      <w:r w:rsidRPr="00C27280">
        <w:rPr>
          <w:rFonts w:ascii="Calibri" w:hAnsi="Calibri" w:cs="Calibri"/>
          <w:spacing w:val="-3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НБУ</w:t>
      </w:r>
      <w:r w:rsidRPr="00C27280">
        <w:rPr>
          <w:rFonts w:ascii="Calibri" w:hAnsi="Calibri" w:cs="Calibri"/>
          <w:spacing w:val="-4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на</w:t>
      </w:r>
      <w:r w:rsidRPr="00C27280">
        <w:rPr>
          <w:rFonts w:ascii="Calibri" w:hAnsi="Calibri" w:cs="Calibri"/>
          <w:spacing w:val="-4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день</w:t>
      </w:r>
      <w:r w:rsidRPr="00C27280">
        <w:rPr>
          <w:rFonts w:ascii="Calibri" w:hAnsi="Calibri" w:cs="Calibri"/>
          <w:spacing w:val="-3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сплати,</w:t>
      </w:r>
      <w:r w:rsidR="00664C69" w:rsidRPr="00C27280">
        <w:rPr>
          <w:rFonts w:ascii="Calibri" w:hAnsi="Calibri" w:cs="Calibri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якщо</w:t>
      </w:r>
      <w:r w:rsidRPr="00C27280">
        <w:rPr>
          <w:rFonts w:ascii="Calibri" w:hAnsi="Calibri" w:cs="Calibri"/>
          <w:spacing w:val="-1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інше</w:t>
      </w:r>
      <w:r w:rsidRPr="00C27280">
        <w:rPr>
          <w:rFonts w:ascii="Calibri" w:hAnsi="Calibri" w:cs="Calibri"/>
          <w:spacing w:val="-4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не</w:t>
      </w:r>
      <w:r w:rsidRPr="00C27280">
        <w:rPr>
          <w:rFonts w:ascii="Calibri" w:hAnsi="Calibri" w:cs="Calibri"/>
          <w:spacing w:val="-4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передбачено</w:t>
      </w:r>
      <w:r w:rsidRPr="00C27280">
        <w:rPr>
          <w:rFonts w:ascii="Calibri" w:hAnsi="Calibri" w:cs="Calibri"/>
          <w:spacing w:val="-1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Договором</w:t>
      </w:r>
      <w:r w:rsidRPr="00C27280">
        <w:rPr>
          <w:rFonts w:ascii="Calibri" w:hAnsi="Calibri" w:cs="Calibri"/>
          <w:spacing w:val="-3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банківського</w:t>
      </w:r>
      <w:r w:rsidRPr="00C27280">
        <w:rPr>
          <w:rFonts w:ascii="Calibri" w:hAnsi="Calibri" w:cs="Calibri"/>
          <w:spacing w:val="-1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рахунку</w:t>
      </w:r>
    </w:p>
    <w:p w14:paraId="54587BEF" w14:textId="77777777" w:rsidR="00177067" w:rsidRPr="00C27280" w:rsidRDefault="00177067" w:rsidP="001465AF">
      <w:pPr>
        <w:pStyle w:val="a5"/>
        <w:numPr>
          <w:ilvl w:val="0"/>
          <w:numId w:val="4"/>
        </w:numPr>
        <w:spacing w:before="2"/>
        <w:ind w:left="426" w:right="182" w:firstLine="0"/>
        <w:jc w:val="both"/>
        <w:rPr>
          <w:rFonts w:ascii="Calibri" w:hAnsi="Calibri" w:cs="Calibri"/>
          <w:sz w:val="12"/>
          <w:szCs w:val="12"/>
          <w:lang w:val="uk-UA"/>
        </w:rPr>
      </w:pPr>
      <w:r w:rsidRPr="00C27280">
        <w:rPr>
          <w:rFonts w:ascii="Calibri" w:hAnsi="Calibri" w:cs="Calibri"/>
          <w:sz w:val="12"/>
          <w:szCs w:val="12"/>
          <w:lang w:val="uk-UA"/>
        </w:rPr>
        <w:t>Комісія</w:t>
      </w:r>
      <w:r w:rsidRPr="00C27280">
        <w:rPr>
          <w:rFonts w:ascii="Calibri" w:hAnsi="Calibri" w:cs="Calibri"/>
          <w:spacing w:val="-4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за</w:t>
      </w:r>
      <w:r w:rsidRPr="00C27280">
        <w:rPr>
          <w:rFonts w:ascii="Calibri" w:hAnsi="Calibri" w:cs="Calibri"/>
          <w:spacing w:val="-5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операціями</w:t>
      </w:r>
      <w:r w:rsidRPr="00C27280">
        <w:rPr>
          <w:rFonts w:ascii="Calibri" w:hAnsi="Calibri" w:cs="Calibri"/>
          <w:spacing w:val="-4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на</w:t>
      </w:r>
      <w:r w:rsidRPr="00C27280">
        <w:rPr>
          <w:rFonts w:ascii="Calibri" w:hAnsi="Calibri" w:cs="Calibri"/>
          <w:spacing w:val="-5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МВРУ</w:t>
      </w:r>
      <w:r w:rsidRPr="00C27280">
        <w:rPr>
          <w:rFonts w:ascii="Calibri" w:hAnsi="Calibri" w:cs="Calibri"/>
          <w:spacing w:val="-5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сплачується</w:t>
      </w:r>
      <w:r w:rsidRPr="00C27280">
        <w:rPr>
          <w:rFonts w:ascii="Calibri" w:hAnsi="Calibri" w:cs="Calibri"/>
          <w:spacing w:val="-4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у</w:t>
      </w:r>
      <w:r w:rsidRPr="00C27280">
        <w:rPr>
          <w:rFonts w:ascii="Calibri" w:hAnsi="Calibri" w:cs="Calibri"/>
          <w:spacing w:val="-8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національній</w:t>
      </w:r>
      <w:r w:rsidRPr="00C27280">
        <w:rPr>
          <w:rFonts w:ascii="Calibri" w:hAnsi="Calibri" w:cs="Calibri"/>
          <w:spacing w:val="-4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валюті</w:t>
      </w:r>
      <w:r w:rsidRPr="00C27280">
        <w:rPr>
          <w:rFonts w:ascii="Calibri" w:hAnsi="Calibri" w:cs="Calibri"/>
          <w:spacing w:val="-8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та</w:t>
      </w:r>
      <w:r w:rsidRPr="00C27280">
        <w:rPr>
          <w:rFonts w:ascii="Calibri" w:hAnsi="Calibri" w:cs="Calibri"/>
          <w:spacing w:val="-5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розраховується</w:t>
      </w:r>
      <w:r w:rsidRPr="00C27280">
        <w:rPr>
          <w:rFonts w:ascii="Calibri" w:hAnsi="Calibri" w:cs="Calibri"/>
          <w:spacing w:val="-4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за</w:t>
      </w:r>
      <w:r w:rsidRPr="00C27280">
        <w:rPr>
          <w:rFonts w:ascii="Calibri" w:hAnsi="Calibri" w:cs="Calibri"/>
          <w:spacing w:val="-5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офіційним</w:t>
      </w:r>
      <w:r w:rsidRPr="00C27280">
        <w:rPr>
          <w:rFonts w:ascii="Calibri" w:hAnsi="Calibri" w:cs="Calibri"/>
          <w:spacing w:val="-4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курсом</w:t>
      </w:r>
      <w:r w:rsidRPr="00C27280">
        <w:rPr>
          <w:rFonts w:ascii="Calibri" w:hAnsi="Calibri" w:cs="Calibri"/>
          <w:spacing w:val="-4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НБУ</w:t>
      </w:r>
      <w:r w:rsidRPr="00C27280">
        <w:rPr>
          <w:rFonts w:ascii="Calibri" w:hAnsi="Calibri" w:cs="Calibri"/>
          <w:spacing w:val="-5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на</w:t>
      </w:r>
      <w:r w:rsidRPr="00C27280">
        <w:rPr>
          <w:rFonts w:ascii="Calibri" w:hAnsi="Calibri" w:cs="Calibri"/>
          <w:spacing w:val="-5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день</w:t>
      </w:r>
      <w:r w:rsidRPr="00C27280">
        <w:rPr>
          <w:rFonts w:ascii="Calibri" w:hAnsi="Calibri" w:cs="Calibri"/>
          <w:spacing w:val="-4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проведення</w:t>
      </w:r>
      <w:r w:rsidRPr="00C27280">
        <w:rPr>
          <w:rFonts w:ascii="Calibri" w:hAnsi="Calibri" w:cs="Calibri"/>
          <w:spacing w:val="-4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операції</w:t>
      </w:r>
    </w:p>
    <w:p w14:paraId="61975D2F" w14:textId="77777777" w:rsidR="00700AB2" w:rsidRPr="00C27280" w:rsidRDefault="00177067" w:rsidP="009905A5">
      <w:pPr>
        <w:pStyle w:val="a5"/>
        <w:numPr>
          <w:ilvl w:val="0"/>
          <w:numId w:val="1"/>
        </w:numPr>
        <w:spacing w:line="264" w:lineRule="auto"/>
        <w:ind w:right="182" w:firstLine="5"/>
        <w:jc w:val="both"/>
        <w:rPr>
          <w:rFonts w:ascii="Calibri" w:hAnsi="Calibri" w:cs="Calibri"/>
          <w:sz w:val="12"/>
          <w:szCs w:val="12"/>
          <w:lang w:val="uk-UA"/>
        </w:rPr>
      </w:pPr>
      <w:r w:rsidRPr="00C27280">
        <w:rPr>
          <w:rFonts w:ascii="Calibri" w:hAnsi="Calibri" w:cs="Calibri"/>
          <w:sz w:val="12"/>
          <w:szCs w:val="12"/>
          <w:lang w:val="uk-UA"/>
        </w:rPr>
        <w:t xml:space="preserve">Розрахунково-касове обслуговування рахунку з спеціальним режимом використання тарифікується відповідно до Тарифів визначених в </w:t>
      </w:r>
      <w:r w:rsidR="00735646" w:rsidRPr="00C27280">
        <w:rPr>
          <w:rFonts w:ascii="Calibri" w:hAnsi="Calibri" w:cs="Calibri"/>
          <w:sz w:val="12"/>
          <w:szCs w:val="12"/>
          <w:lang w:val="uk-UA"/>
        </w:rPr>
        <w:t>розділах 2, 5, 7</w:t>
      </w:r>
      <w:r w:rsidRPr="00C27280">
        <w:rPr>
          <w:rFonts w:ascii="Calibri" w:hAnsi="Calibri" w:cs="Calibri"/>
          <w:sz w:val="12"/>
          <w:szCs w:val="12"/>
          <w:lang w:val="uk-UA"/>
        </w:rPr>
        <w:t xml:space="preserve"> шляхом списання належних сум комісій за послуги Банку з поточного рахунку </w:t>
      </w:r>
    </w:p>
    <w:p w14:paraId="06DEBA5B" w14:textId="77777777" w:rsidR="00177067" w:rsidRPr="00C27280" w:rsidRDefault="00177067" w:rsidP="009905A5">
      <w:pPr>
        <w:pStyle w:val="a5"/>
        <w:numPr>
          <w:ilvl w:val="0"/>
          <w:numId w:val="1"/>
        </w:numPr>
        <w:spacing w:line="264" w:lineRule="auto"/>
        <w:ind w:right="182" w:firstLine="5"/>
        <w:jc w:val="both"/>
        <w:rPr>
          <w:rFonts w:ascii="Calibri" w:hAnsi="Calibri" w:cs="Calibri"/>
          <w:sz w:val="12"/>
          <w:szCs w:val="12"/>
          <w:lang w:val="uk-UA"/>
        </w:rPr>
      </w:pPr>
      <w:r w:rsidRPr="00C27280">
        <w:rPr>
          <w:rFonts w:ascii="Calibri" w:hAnsi="Calibri" w:cs="Calibri"/>
          <w:sz w:val="12"/>
          <w:szCs w:val="12"/>
          <w:lang w:val="uk-UA"/>
        </w:rPr>
        <w:t>Послуги, перелік або кількість яких не входять до цього Тарифного пакету, оплачуються додатково відповідно до інших Тарифів</w:t>
      </w:r>
      <w:r w:rsidRPr="00C27280">
        <w:rPr>
          <w:rFonts w:ascii="Calibri" w:hAnsi="Calibri" w:cs="Calibri"/>
          <w:spacing w:val="6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sz w:val="12"/>
          <w:szCs w:val="12"/>
          <w:lang w:val="uk-UA"/>
        </w:rPr>
        <w:t>Банку</w:t>
      </w:r>
    </w:p>
    <w:p w14:paraId="299FE637" w14:textId="77777777" w:rsidR="00AC284B" w:rsidRPr="00C27280" w:rsidRDefault="00AC284B" w:rsidP="009905A5">
      <w:pPr>
        <w:pStyle w:val="a5"/>
        <w:numPr>
          <w:ilvl w:val="0"/>
          <w:numId w:val="1"/>
        </w:numPr>
        <w:spacing w:line="264" w:lineRule="auto"/>
        <w:ind w:right="182" w:firstLine="5"/>
        <w:jc w:val="both"/>
        <w:rPr>
          <w:rFonts w:ascii="Calibri" w:hAnsi="Calibri" w:cs="Calibri"/>
          <w:sz w:val="12"/>
          <w:szCs w:val="12"/>
          <w:lang w:val="uk-UA"/>
        </w:rPr>
      </w:pPr>
      <w:r w:rsidRPr="00C27280">
        <w:rPr>
          <w:rFonts w:ascii="Calibri" w:hAnsi="Calibri" w:cs="Calibri"/>
          <w:sz w:val="12"/>
          <w:szCs w:val="12"/>
          <w:lang w:val="uk-UA"/>
        </w:rPr>
        <w:t>Банк зберігає за собою право повністю або частково змінювати чинний перелік /вартість послуг , що входять до Тарифного пакету у випадку зміни вимог чинного законодавства, стану фінансового ринку та/або зміни технічних, організаційних передумов, у порядку, передбаченому Договором банківського рахунку. Нові умови Тарифного пакету вважаються прийнятими Клієнтом з моменту їх введення Банком. Якщо Клієнт не згодний з новими умовами Тарифного пакету, він має право розірвати Договір банківського рахунку у порядку, передбаченому таким договором.</w:t>
      </w:r>
    </w:p>
    <w:p w14:paraId="764F8573" w14:textId="77777777" w:rsidR="00A05A9E" w:rsidRPr="00C27280" w:rsidRDefault="00A05A9E" w:rsidP="002B384F">
      <w:pPr>
        <w:pStyle w:val="a5"/>
        <w:numPr>
          <w:ilvl w:val="0"/>
          <w:numId w:val="1"/>
        </w:numPr>
        <w:tabs>
          <w:tab w:val="left" w:pos="426"/>
        </w:tabs>
        <w:spacing w:before="11" w:line="244" w:lineRule="auto"/>
        <w:ind w:right="182" w:firstLine="5"/>
        <w:jc w:val="both"/>
        <w:rPr>
          <w:rFonts w:ascii="Calibri" w:hAnsi="Calibri" w:cs="Calibri"/>
          <w:sz w:val="12"/>
          <w:szCs w:val="12"/>
          <w:lang w:val="uk-UA"/>
        </w:rPr>
      </w:pPr>
      <w:r w:rsidRPr="00C27280">
        <w:rPr>
          <w:rFonts w:ascii="Calibri" w:hAnsi="Calibri" w:cs="Calibri"/>
          <w:sz w:val="12"/>
          <w:szCs w:val="12"/>
          <w:lang w:val="uk-UA"/>
        </w:rPr>
        <w:t xml:space="preserve">Щомісячна комісія </w:t>
      </w:r>
      <w:r w:rsidRPr="00C27280">
        <w:rPr>
          <w:rFonts w:ascii="Calibri" w:hAnsi="Calibri" w:cs="Calibri"/>
          <w:b/>
          <w:bCs/>
          <w:sz w:val="12"/>
          <w:szCs w:val="12"/>
          <w:lang w:val="uk-UA"/>
        </w:rPr>
        <w:t xml:space="preserve">не нараховується </w:t>
      </w:r>
      <w:r w:rsidRPr="00C27280">
        <w:rPr>
          <w:rFonts w:ascii="Calibri" w:hAnsi="Calibri" w:cs="Calibri"/>
          <w:sz w:val="12"/>
          <w:szCs w:val="12"/>
          <w:lang w:val="uk-UA"/>
        </w:rPr>
        <w:t xml:space="preserve"> </w:t>
      </w:r>
      <w:r w:rsidRPr="00C27280">
        <w:rPr>
          <w:rFonts w:ascii="Calibri" w:hAnsi="Calibri" w:cs="Calibri"/>
          <w:bCs/>
          <w:sz w:val="12"/>
          <w:szCs w:val="12"/>
          <w:lang w:val="uk-UA"/>
        </w:rPr>
        <w:t>у разі блокування/арешту рахунку за рішенням виконавчої служби, суду і тощо.</w:t>
      </w:r>
    </w:p>
    <w:p w14:paraId="63BF72D4" w14:textId="77777777" w:rsidR="002B384F" w:rsidRPr="00C27280" w:rsidRDefault="002B384F" w:rsidP="002B384F">
      <w:pPr>
        <w:pStyle w:val="a5"/>
        <w:numPr>
          <w:ilvl w:val="0"/>
          <w:numId w:val="1"/>
        </w:numPr>
        <w:tabs>
          <w:tab w:val="left" w:pos="308"/>
        </w:tabs>
        <w:spacing w:before="11" w:line="244" w:lineRule="auto"/>
        <w:ind w:right="71" w:firstLine="5"/>
        <w:jc w:val="both"/>
        <w:rPr>
          <w:rFonts w:ascii="Calibri" w:hAnsi="Calibri" w:cs="Calibri"/>
          <w:sz w:val="12"/>
          <w:szCs w:val="12"/>
          <w:lang w:val="uk-UA"/>
        </w:rPr>
      </w:pPr>
      <w:r w:rsidRPr="00C27280">
        <w:rPr>
          <w:rFonts w:ascii="Calibri" w:hAnsi="Calibri" w:cs="Calibri"/>
          <w:sz w:val="12"/>
          <w:szCs w:val="12"/>
          <w:lang w:val="uk-UA"/>
        </w:rPr>
        <w:t>Поточний картковий рахунок відкривається суб'єктам господарювання тільки при наявності поточного рахунку у АТ "Банк "Український капітал".</w:t>
      </w:r>
    </w:p>
    <w:p w14:paraId="42A51824" w14:textId="77777777" w:rsidR="002B384F" w:rsidRPr="00C27280" w:rsidRDefault="002B384F" w:rsidP="002B384F">
      <w:pPr>
        <w:pStyle w:val="a5"/>
        <w:numPr>
          <w:ilvl w:val="0"/>
          <w:numId w:val="1"/>
        </w:numPr>
        <w:tabs>
          <w:tab w:val="left" w:pos="308"/>
        </w:tabs>
        <w:spacing w:before="11" w:line="244" w:lineRule="auto"/>
        <w:ind w:right="71" w:firstLine="5"/>
        <w:jc w:val="both"/>
        <w:rPr>
          <w:rFonts w:ascii="Calibri" w:hAnsi="Calibri" w:cs="Calibri"/>
          <w:sz w:val="12"/>
          <w:szCs w:val="12"/>
          <w:lang w:val="uk-UA"/>
        </w:rPr>
      </w:pPr>
      <w:r w:rsidRPr="00C27280">
        <w:rPr>
          <w:rFonts w:ascii="Calibri" w:hAnsi="Calibri" w:cs="Calibri"/>
          <w:sz w:val="12"/>
          <w:szCs w:val="12"/>
          <w:lang w:val="uk-UA"/>
        </w:rPr>
        <w:t xml:space="preserve"> Банк залишає за собою право стягувати спеціальну та додаткову комісію у тих випадках, якщо виконання операцій потребує додаткового обсягу робіт та/або при виникненні інших обставин, в т.ч. витрати на передачу повідомлень поштою, експрес поштою DHL, телеграфом, телексом та інше.</w:t>
      </w:r>
    </w:p>
    <w:p w14:paraId="529BF0D9" w14:textId="77777777" w:rsidR="002B384F" w:rsidRPr="00C27280" w:rsidRDefault="002B384F" w:rsidP="002B384F">
      <w:pPr>
        <w:pStyle w:val="a5"/>
        <w:numPr>
          <w:ilvl w:val="0"/>
          <w:numId w:val="1"/>
        </w:numPr>
        <w:tabs>
          <w:tab w:val="left" w:pos="308"/>
        </w:tabs>
        <w:spacing w:before="11" w:line="244" w:lineRule="auto"/>
        <w:ind w:right="71" w:firstLine="5"/>
        <w:jc w:val="both"/>
        <w:rPr>
          <w:rFonts w:ascii="Calibri" w:hAnsi="Calibri" w:cs="Calibri"/>
          <w:sz w:val="12"/>
          <w:szCs w:val="12"/>
          <w:lang w:val="uk-UA"/>
        </w:rPr>
      </w:pPr>
      <w:r w:rsidRPr="00C27280">
        <w:rPr>
          <w:rFonts w:ascii="Calibri" w:hAnsi="Calibri" w:cs="Calibri"/>
          <w:sz w:val="12"/>
          <w:szCs w:val="12"/>
          <w:lang w:val="uk-UA"/>
        </w:rPr>
        <w:t xml:space="preserve"> Додатково до комісій, що вказані в цьому Тарифному пакеті, Банком можуть стягуватися комісії третіх банків, які виникають при здійсненні операції за дорученням клієнта, у розмірах, що підтверджені відповідними документами цих третіх банків.</w:t>
      </w:r>
    </w:p>
    <w:p w14:paraId="43739185" w14:textId="77777777" w:rsidR="002B384F" w:rsidRPr="00C27280" w:rsidRDefault="002B384F" w:rsidP="002B384F">
      <w:pPr>
        <w:pStyle w:val="a5"/>
        <w:numPr>
          <w:ilvl w:val="0"/>
          <w:numId w:val="1"/>
        </w:numPr>
        <w:tabs>
          <w:tab w:val="left" w:pos="308"/>
        </w:tabs>
        <w:spacing w:before="11" w:line="244" w:lineRule="auto"/>
        <w:ind w:right="71" w:firstLine="5"/>
        <w:jc w:val="both"/>
        <w:rPr>
          <w:rFonts w:ascii="Calibri" w:hAnsi="Calibri" w:cs="Calibri"/>
          <w:sz w:val="12"/>
          <w:szCs w:val="12"/>
          <w:lang w:val="uk-UA"/>
        </w:rPr>
      </w:pPr>
      <w:r w:rsidRPr="00C27280">
        <w:rPr>
          <w:rFonts w:ascii="Calibri" w:hAnsi="Calibri" w:cs="Calibri"/>
          <w:sz w:val="12"/>
          <w:szCs w:val="12"/>
          <w:lang w:val="uk-UA"/>
        </w:rPr>
        <w:t xml:space="preserve"> Послуги, перелік або кількість яких не входять до цього Тарифного пакету, сплачуються додатково відповідно до інших Тарифів Банку.</w:t>
      </w:r>
    </w:p>
    <w:p w14:paraId="43A2693E" w14:textId="77777777" w:rsidR="002B384F" w:rsidRPr="00C27280" w:rsidRDefault="002B384F" w:rsidP="002B384F">
      <w:pPr>
        <w:pStyle w:val="a5"/>
        <w:numPr>
          <w:ilvl w:val="0"/>
          <w:numId w:val="1"/>
        </w:numPr>
        <w:tabs>
          <w:tab w:val="left" w:pos="308"/>
        </w:tabs>
        <w:spacing w:before="11" w:line="244" w:lineRule="auto"/>
        <w:ind w:right="71" w:firstLine="5"/>
        <w:jc w:val="both"/>
        <w:rPr>
          <w:rFonts w:ascii="Calibri" w:hAnsi="Calibri" w:cs="Calibri"/>
          <w:sz w:val="12"/>
          <w:szCs w:val="12"/>
          <w:lang w:val="uk-UA"/>
        </w:rPr>
      </w:pPr>
      <w:r w:rsidRPr="00C27280">
        <w:rPr>
          <w:rFonts w:ascii="Calibri" w:hAnsi="Calibri" w:cs="Calibri"/>
          <w:sz w:val="12"/>
          <w:szCs w:val="12"/>
          <w:lang w:val="uk-UA"/>
        </w:rPr>
        <w:t xml:space="preserve"> </w:t>
      </w:r>
      <w:r w:rsidR="00304AD1" w:rsidRPr="00C27280">
        <w:rPr>
          <w:rFonts w:ascii="Calibri" w:hAnsi="Calibri" w:cs="Calibri"/>
          <w:sz w:val="12"/>
          <w:szCs w:val="12"/>
          <w:lang w:val="uk-UA"/>
        </w:rPr>
        <w:t xml:space="preserve">АТ “БАНК «УКРАЇНСЬКИЙ КАПІТАЛ” </w:t>
      </w:r>
      <w:r w:rsidRPr="00C27280">
        <w:rPr>
          <w:rFonts w:ascii="Calibri" w:hAnsi="Calibri" w:cs="Calibri"/>
          <w:sz w:val="12"/>
          <w:szCs w:val="12"/>
          <w:lang w:val="uk-UA"/>
        </w:rPr>
        <w:t>не несе відповідальності за:</w:t>
      </w:r>
    </w:p>
    <w:p w14:paraId="48AC45C4" w14:textId="77777777" w:rsidR="002B384F" w:rsidRPr="00C27280" w:rsidRDefault="005E4CEB" w:rsidP="002B384F">
      <w:pPr>
        <w:pStyle w:val="a5"/>
        <w:tabs>
          <w:tab w:val="left" w:pos="308"/>
        </w:tabs>
        <w:spacing w:before="11" w:line="244" w:lineRule="auto"/>
        <w:ind w:right="71" w:firstLine="5"/>
        <w:jc w:val="both"/>
        <w:rPr>
          <w:rFonts w:ascii="Calibri" w:hAnsi="Calibri" w:cs="Calibri"/>
          <w:sz w:val="12"/>
          <w:szCs w:val="12"/>
          <w:lang w:val="uk-UA"/>
        </w:rPr>
      </w:pPr>
      <w:r w:rsidRPr="00C27280">
        <w:rPr>
          <w:rFonts w:ascii="Calibri" w:hAnsi="Calibri" w:cs="Calibri"/>
          <w:sz w:val="12"/>
          <w:szCs w:val="12"/>
          <w:lang w:val="uk-UA"/>
        </w:rPr>
        <w:tab/>
      </w:r>
      <w:r w:rsidR="002B384F" w:rsidRPr="00C27280">
        <w:rPr>
          <w:rFonts w:ascii="Calibri" w:hAnsi="Calibri" w:cs="Calibri"/>
          <w:sz w:val="12"/>
          <w:szCs w:val="12"/>
          <w:lang w:val="uk-UA"/>
        </w:rPr>
        <w:t xml:space="preserve">а) затримки, помилки, не вірне розуміння (тощо), що виникають внаслідок нечітких, неповних або недбайливих інструкцій клієнтів, інших банків - кореспондентів та /або телекомунікаційних пошкоджень; </w:t>
      </w:r>
    </w:p>
    <w:p w14:paraId="13FD4CAB" w14:textId="77777777" w:rsidR="002B384F" w:rsidRPr="0070372F" w:rsidRDefault="005E4CEB" w:rsidP="002B384F">
      <w:pPr>
        <w:pStyle w:val="a5"/>
        <w:tabs>
          <w:tab w:val="left" w:pos="308"/>
        </w:tabs>
        <w:spacing w:before="11" w:line="244" w:lineRule="auto"/>
        <w:ind w:right="71" w:firstLine="5"/>
        <w:jc w:val="both"/>
        <w:rPr>
          <w:rFonts w:ascii="Calibri" w:hAnsi="Calibri" w:cs="Calibri"/>
          <w:sz w:val="12"/>
          <w:szCs w:val="12"/>
          <w:lang w:val="uk-UA"/>
        </w:rPr>
      </w:pPr>
      <w:r w:rsidRPr="00C27280">
        <w:rPr>
          <w:rFonts w:ascii="Calibri" w:hAnsi="Calibri" w:cs="Calibri"/>
          <w:sz w:val="12"/>
          <w:szCs w:val="12"/>
          <w:lang w:val="uk-UA"/>
        </w:rPr>
        <w:tab/>
      </w:r>
      <w:r w:rsidR="002B384F" w:rsidRPr="00C27280">
        <w:rPr>
          <w:rFonts w:ascii="Calibri" w:hAnsi="Calibri" w:cs="Calibri"/>
          <w:sz w:val="12"/>
          <w:szCs w:val="12"/>
          <w:lang w:val="uk-UA"/>
        </w:rPr>
        <w:t>б) збитки чи порушення, як наслідок зміни законодавства, втручання Уряду, війни, страйку, блокад та інших форс- мажорних обставин.</w:t>
      </w:r>
    </w:p>
    <w:p w14:paraId="7772F523" w14:textId="77777777" w:rsidR="0082521A" w:rsidRPr="00D75530" w:rsidRDefault="0082521A" w:rsidP="002B384F">
      <w:pPr>
        <w:pStyle w:val="a5"/>
        <w:tabs>
          <w:tab w:val="left" w:pos="308"/>
        </w:tabs>
        <w:spacing w:before="11" w:line="244" w:lineRule="auto"/>
        <w:ind w:right="71" w:firstLine="5"/>
        <w:jc w:val="both"/>
        <w:rPr>
          <w:rFonts w:ascii="Calibri" w:hAnsi="Calibri" w:cs="Calibri"/>
          <w:color w:val="FF0000"/>
          <w:sz w:val="12"/>
          <w:szCs w:val="12"/>
          <w:lang w:val="uk-UA"/>
        </w:rPr>
      </w:pPr>
    </w:p>
    <w:sectPr w:rsidR="0082521A" w:rsidRPr="00D75530" w:rsidSect="00D643BF">
      <w:pgSz w:w="16840" w:h="11910" w:orient="landscape"/>
      <w:pgMar w:top="284" w:right="380" w:bottom="284" w:left="2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D526A"/>
    <w:multiLevelType w:val="hybridMultilevel"/>
    <w:tmpl w:val="C49E84D6"/>
    <w:lvl w:ilvl="0" w:tplc="7708D4D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D6491"/>
    <w:multiLevelType w:val="hybridMultilevel"/>
    <w:tmpl w:val="5FA22458"/>
    <w:lvl w:ilvl="0" w:tplc="FBEE8E30">
      <w:start w:val="3"/>
      <w:numFmt w:val="decimal"/>
      <w:lvlText w:val="%1."/>
      <w:lvlJc w:val="left"/>
      <w:pPr>
        <w:ind w:left="668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388" w:hanging="360"/>
      </w:pPr>
    </w:lvl>
    <w:lvl w:ilvl="2" w:tplc="1000001B" w:tentative="1">
      <w:start w:val="1"/>
      <w:numFmt w:val="lowerRoman"/>
      <w:lvlText w:val="%3."/>
      <w:lvlJc w:val="right"/>
      <w:pPr>
        <w:ind w:left="2108" w:hanging="180"/>
      </w:pPr>
    </w:lvl>
    <w:lvl w:ilvl="3" w:tplc="1000000F" w:tentative="1">
      <w:start w:val="1"/>
      <w:numFmt w:val="decimal"/>
      <w:lvlText w:val="%4."/>
      <w:lvlJc w:val="left"/>
      <w:pPr>
        <w:ind w:left="2828" w:hanging="360"/>
      </w:pPr>
    </w:lvl>
    <w:lvl w:ilvl="4" w:tplc="10000019" w:tentative="1">
      <w:start w:val="1"/>
      <w:numFmt w:val="lowerLetter"/>
      <w:lvlText w:val="%5."/>
      <w:lvlJc w:val="left"/>
      <w:pPr>
        <w:ind w:left="3548" w:hanging="360"/>
      </w:pPr>
    </w:lvl>
    <w:lvl w:ilvl="5" w:tplc="1000001B" w:tentative="1">
      <w:start w:val="1"/>
      <w:numFmt w:val="lowerRoman"/>
      <w:lvlText w:val="%6."/>
      <w:lvlJc w:val="right"/>
      <w:pPr>
        <w:ind w:left="4268" w:hanging="180"/>
      </w:pPr>
    </w:lvl>
    <w:lvl w:ilvl="6" w:tplc="1000000F" w:tentative="1">
      <w:start w:val="1"/>
      <w:numFmt w:val="decimal"/>
      <w:lvlText w:val="%7."/>
      <w:lvlJc w:val="left"/>
      <w:pPr>
        <w:ind w:left="4988" w:hanging="360"/>
      </w:pPr>
    </w:lvl>
    <w:lvl w:ilvl="7" w:tplc="10000019" w:tentative="1">
      <w:start w:val="1"/>
      <w:numFmt w:val="lowerLetter"/>
      <w:lvlText w:val="%8."/>
      <w:lvlJc w:val="left"/>
      <w:pPr>
        <w:ind w:left="5708" w:hanging="360"/>
      </w:pPr>
    </w:lvl>
    <w:lvl w:ilvl="8" w:tplc="1000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2" w15:restartNumberingAfterBreak="0">
    <w:nsid w:val="50B04306"/>
    <w:multiLevelType w:val="hybridMultilevel"/>
    <w:tmpl w:val="FFFFFFFF"/>
    <w:lvl w:ilvl="0" w:tplc="11707AB0">
      <w:start w:val="4"/>
      <w:numFmt w:val="decimal"/>
      <w:lvlText w:val="%1"/>
      <w:lvlJc w:val="left"/>
      <w:pPr>
        <w:ind w:left="421" w:hanging="113"/>
      </w:pPr>
      <w:rPr>
        <w:rFonts w:ascii="Times New Roman" w:eastAsia="Times New Roman" w:hAnsi="Times New Roman" w:cs="Times New Roman" w:hint="default"/>
        <w:spacing w:val="-8"/>
        <w:w w:val="99"/>
        <w:sz w:val="12"/>
        <w:szCs w:val="12"/>
      </w:rPr>
    </w:lvl>
    <w:lvl w:ilvl="1" w:tplc="1C7292EA">
      <w:numFmt w:val="bullet"/>
      <w:lvlText w:val="•"/>
      <w:lvlJc w:val="left"/>
      <w:pPr>
        <w:ind w:left="1997" w:hanging="113"/>
      </w:pPr>
      <w:rPr>
        <w:rFonts w:hint="default"/>
      </w:rPr>
    </w:lvl>
    <w:lvl w:ilvl="2" w:tplc="BC1C321A">
      <w:numFmt w:val="bullet"/>
      <w:lvlText w:val="•"/>
      <w:lvlJc w:val="left"/>
      <w:pPr>
        <w:ind w:left="3575" w:hanging="113"/>
      </w:pPr>
      <w:rPr>
        <w:rFonts w:hint="default"/>
      </w:rPr>
    </w:lvl>
    <w:lvl w:ilvl="3" w:tplc="795C332E">
      <w:numFmt w:val="bullet"/>
      <w:lvlText w:val="•"/>
      <w:lvlJc w:val="left"/>
      <w:pPr>
        <w:ind w:left="5153" w:hanging="113"/>
      </w:pPr>
      <w:rPr>
        <w:rFonts w:hint="default"/>
      </w:rPr>
    </w:lvl>
    <w:lvl w:ilvl="4" w:tplc="B7167BD0">
      <w:numFmt w:val="bullet"/>
      <w:lvlText w:val="•"/>
      <w:lvlJc w:val="left"/>
      <w:pPr>
        <w:ind w:left="6731" w:hanging="113"/>
      </w:pPr>
      <w:rPr>
        <w:rFonts w:hint="default"/>
      </w:rPr>
    </w:lvl>
    <w:lvl w:ilvl="5" w:tplc="372C0A7E">
      <w:numFmt w:val="bullet"/>
      <w:lvlText w:val="•"/>
      <w:lvlJc w:val="left"/>
      <w:pPr>
        <w:ind w:left="8309" w:hanging="113"/>
      </w:pPr>
      <w:rPr>
        <w:rFonts w:hint="default"/>
      </w:rPr>
    </w:lvl>
    <w:lvl w:ilvl="6" w:tplc="C0700652">
      <w:numFmt w:val="bullet"/>
      <w:lvlText w:val="•"/>
      <w:lvlJc w:val="left"/>
      <w:pPr>
        <w:ind w:left="9887" w:hanging="113"/>
      </w:pPr>
      <w:rPr>
        <w:rFonts w:hint="default"/>
      </w:rPr>
    </w:lvl>
    <w:lvl w:ilvl="7" w:tplc="C456A52A">
      <w:numFmt w:val="bullet"/>
      <w:lvlText w:val="•"/>
      <w:lvlJc w:val="left"/>
      <w:pPr>
        <w:ind w:left="11464" w:hanging="113"/>
      </w:pPr>
      <w:rPr>
        <w:rFonts w:hint="default"/>
      </w:rPr>
    </w:lvl>
    <w:lvl w:ilvl="8" w:tplc="AA2E5276">
      <w:numFmt w:val="bullet"/>
      <w:lvlText w:val="•"/>
      <w:lvlJc w:val="left"/>
      <w:pPr>
        <w:ind w:left="13042" w:hanging="113"/>
      </w:pPr>
      <w:rPr>
        <w:rFonts w:hint="default"/>
      </w:rPr>
    </w:lvl>
  </w:abstractNum>
  <w:abstractNum w:abstractNumId="3" w15:restartNumberingAfterBreak="0">
    <w:nsid w:val="7D101183"/>
    <w:multiLevelType w:val="hybridMultilevel"/>
    <w:tmpl w:val="FFFFFFFF"/>
    <w:lvl w:ilvl="0" w:tplc="0D220DF0">
      <w:start w:val="1"/>
      <w:numFmt w:val="decimal"/>
      <w:lvlText w:val="%1"/>
      <w:lvlJc w:val="left"/>
      <w:pPr>
        <w:ind w:left="421" w:hanging="113"/>
      </w:pPr>
      <w:rPr>
        <w:rFonts w:ascii="Times New Roman" w:eastAsia="Times New Roman" w:hAnsi="Times New Roman" w:cs="Times New Roman" w:hint="default"/>
        <w:spacing w:val="-8"/>
        <w:w w:val="99"/>
        <w:sz w:val="12"/>
        <w:szCs w:val="12"/>
      </w:rPr>
    </w:lvl>
    <w:lvl w:ilvl="1" w:tplc="30D49050">
      <w:numFmt w:val="bullet"/>
      <w:lvlText w:val="•"/>
      <w:lvlJc w:val="left"/>
      <w:pPr>
        <w:ind w:left="1997" w:hanging="113"/>
      </w:pPr>
      <w:rPr>
        <w:rFonts w:hint="default"/>
      </w:rPr>
    </w:lvl>
    <w:lvl w:ilvl="2" w:tplc="E7404056">
      <w:numFmt w:val="bullet"/>
      <w:lvlText w:val="•"/>
      <w:lvlJc w:val="left"/>
      <w:pPr>
        <w:ind w:left="3575" w:hanging="113"/>
      </w:pPr>
      <w:rPr>
        <w:rFonts w:hint="default"/>
      </w:rPr>
    </w:lvl>
    <w:lvl w:ilvl="3" w:tplc="98D823AE">
      <w:numFmt w:val="bullet"/>
      <w:lvlText w:val="•"/>
      <w:lvlJc w:val="left"/>
      <w:pPr>
        <w:ind w:left="5153" w:hanging="113"/>
      </w:pPr>
      <w:rPr>
        <w:rFonts w:hint="default"/>
      </w:rPr>
    </w:lvl>
    <w:lvl w:ilvl="4" w:tplc="14846378">
      <w:numFmt w:val="bullet"/>
      <w:lvlText w:val="•"/>
      <w:lvlJc w:val="left"/>
      <w:pPr>
        <w:ind w:left="6731" w:hanging="113"/>
      </w:pPr>
      <w:rPr>
        <w:rFonts w:hint="default"/>
      </w:rPr>
    </w:lvl>
    <w:lvl w:ilvl="5" w:tplc="5D6A3F32">
      <w:numFmt w:val="bullet"/>
      <w:lvlText w:val="•"/>
      <w:lvlJc w:val="left"/>
      <w:pPr>
        <w:ind w:left="8309" w:hanging="113"/>
      </w:pPr>
      <w:rPr>
        <w:rFonts w:hint="default"/>
      </w:rPr>
    </w:lvl>
    <w:lvl w:ilvl="6" w:tplc="BCF0FB1E">
      <w:numFmt w:val="bullet"/>
      <w:lvlText w:val="•"/>
      <w:lvlJc w:val="left"/>
      <w:pPr>
        <w:ind w:left="9887" w:hanging="113"/>
      </w:pPr>
      <w:rPr>
        <w:rFonts w:hint="default"/>
      </w:rPr>
    </w:lvl>
    <w:lvl w:ilvl="7" w:tplc="65DE5048">
      <w:numFmt w:val="bullet"/>
      <w:lvlText w:val="•"/>
      <w:lvlJc w:val="left"/>
      <w:pPr>
        <w:ind w:left="11464" w:hanging="113"/>
      </w:pPr>
      <w:rPr>
        <w:rFonts w:hint="default"/>
      </w:rPr>
    </w:lvl>
    <w:lvl w:ilvl="8" w:tplc="626E998E">
      <w:numFmt w:val="bullet"/>
      <w:lvlText w:val="•"/>
      <w:lvlJc w:val="left"/>
      <w:pPr>
        <w:ind w:left="13042" w:hanging="113"/>
      </w:pPr>
      <w:rPr>
        <w:rFonts w:hint="default"/>
      </w:rPr>
    </w:lvl>
  </w:abstractNum>
  <w:num w:numId="1" w16cid:durableId="752747750">
    <w:abstractNumId w:val="2"/>
  </w:num>
  <w:num w:numId="2" w16cid:durableId="148252074">
    <w:abstractNumId w:val="3"/>
  </w:num>
  <w:num w:numId="3" w16cid:durableId="69940353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633629327">
    <w:abstractNumId w:val="1"/>
  </w:num>
  <w:num w:numId="5" w16cid:durableId="322317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253"/>
    <w:rsid w:val="000027AD"/>
    <w:rsid w:val="0000403F"/>
    <w:rsid w:val="000079C7"/>
    <w:rsid w:val="0001287A"/>
    <w:rsid w:val="000135DC"/>
    <w:rsid w:val="00014281"/>
    <w:rsid w:val="00015B9E"/>
    <w:rsid w:val="00020A92"/>
    <w:rsid w:val="00020B96"/>
    <w:rsid w:val="000210D8"/>
    <w:rsid w:val="000211E0"/>
    <w:rsid w:val="00024C64"/>
    <w:rsid w:val="00027D61"/>
    <w:rsid w:val="000324CE"/>
    <w:rsid w:val="00032CB2"/>
    <w:rsid w:val="00033D14"/>
    <w:rsid w:val="00035AC7"/>
    <w:rsid w:val="0004119C"/>
    <w:rsid w:val="00045814"/>
    <w:rsid w:val="000462B9"/>
    <w:rsid w:val="00050603"/>
    <w:rsid w:val="000512A2"/>
    <w:rsid w:val="00054557"/>
    <w:rsid w:val="00057F60"/>
    <w:rsid w:val="00060EFE"/>
    <w:rsid w:val="000630C7"/>
    <w:rsid w:val="00064F8D"/>
    <w:rsid w:val="00066A13"/>
    <w:rsid w:val="00070A1C"/>
    <w:rsid w:val="0007340B"/>
    <w:rsid w:val="00076BF7"/>
    <w:rsid w:val="00076CAE"/>
    <w:rsid w:val="00076D69"/>
    <w:rsid w:val="00085117"/>
    <w:rsid w:val="0009433C"/>
    <w:rsid w:val="000974A3"/>
    <w:rsid w:val="000A2EA1"/>
    <w:rsid w:val="000B0FBA"/>
    <w:rsid w:val="000B1A0D"/>
    <w:rsid w:val="000B269E"/>
    <w:rsid w:val="000B2EA3"/>
    <w:rsid w:val="000B735C"/>
    <w:rsid w:val="000B73DF"/>
    <w:rsid w:val="000C0D5A"/>
    <w:rsid w:val="000C3FB1"/>
    <w:rsid w:val="000C756A"/>
    <w:rsid w:val="000D0756"/>
    <w:rsid w:val="000D0E45"/>
    <w:rsid w:val="000D3341"/>
    <w:rsid w:val="000D3F64"/>
    <w:rsid w:val="000D4160"/>
    <w:rsid w:val="000E0BFC"/>
    <w:rsid w:val="000E10DA"/>
    <w:rsid w:val="000E1812"/>
    <w:rsid w:val="000E2522"/>
    <w:rsid w:val="000E6477"/>
    <w:rsid w:val="000E6983"/>
    <w:rsid w:val="000F3020"/>
    <w:rsid w:val="00102416"/>
    <w:rsid w:val="0010415C"/>
    <w:rsid w:val="00107747"/>
    <w:rsid w:val="001154D1"/>
    <w:rsid w:val="00116832"/>
    <w:rsid w:val="00117C63"/>
    <w:rsid w:val="00120C6A"/>
    <w:rsid w:val="00123D19"/>
    <w:rsid w:val="00126A09"/>
    <w:rsid w:val="00133348"/>
    <w:rsid w:val="0013567E"/>
    <w:rsid w:val="00136836"/>
    <w:rsid w:val="00144051"/>
    <w:rsid w:val="001465AF"/>
    <w:rsid w:val="00146B8B"/>
    <w:rsid w:val="00153C38"/>
    <w:rsid w:val="00156694"/>
    <w:rsid w:val="00156AA8"/>
    <w:rsid w:val="00156C54"/>
    <w:rsid w:val="00156D1B"/>
    <w:rsid w:val="001645A4"/>
    <w:rsid w:val="001668B8"/>
    <w:rsid w:val="00170200"/>
    <w:rsid w:val="001720B5"/>
    <w:rsid w:val="00176BAA"/>
    <w:rsid w:val="00177067"/>
    <w:rsid w:val="001834DA"/>
    <w:rsid w:val="001837AB"/>
    <w:rsid w:val="0018670B"/>
    <w:rsid w:val="00186C1F"/>
    <w:rsid w:val="00190756"/>
    <w:rsid w:val="00194911"/>
    <w:rsid w:val="00194C8D"/>
    <w:rsid w:val="001A1390"/>
    <w:rsid w:val="001A4D53"/>
    <w:rsid w:val="001A56C1"/>
    <w:rsid w:val="001A77C0"/>
    <w:rsid w:val="001A7ACB"/>
    <w:rsid w:val="001B10BB"/>
    <w:rsid w:val="001B1C14"/>
    <w:rsid w:val="001B36BE"/>
    <w:rsid w:val="001B3CBE"/>
    <w:rsid w:val="001B4169"/>
    <w:rsid w:val="001B440B"/>
    <w:rsid w:val="001B565B"/>
    <w:rsid w:val="001C2FFB"/>
    <w:rsid w:val="001C302E"/>
    <w:rsid w:val="001C38A7"/>
    <w:rsid w:val="001C471F"/>
    <w:rsid w:val="001C636C"/>
    <w:rsid w:val="001C6839"/>
    <w:rsid w:val="001E1E87"/>
    <w:rsid w:val="001E43B3"/>
    <w:rsid w:val="001E5552"/>
    <w:rsid w:val="001E7F0A"/>
    <w:rsid w:val="001F0BF5"/>
    <w:rsid w:val="001F327F"/>
    <w:rsid w:val="00201453"/>
    <w:rsid w:val="00210FB1"/>
    <w:rsid w:val="002130F6"/>
    <w:rsid w:val="0021488C"/>
    <w:rsid w:val="00217D61"/>
    <w:rsid w:val="0022662C"/>
    <w:rsid w:val="00226E22"/>
    <w:rsid w:val="0023700B"/>
    <w:rsid w:val="002401A5"/>
    <w:rsid w:val="002426E9"/>
    <w:rsid w:val="00243EFD"/>
    <w:rsid w:val="00244580"/>
    <w:rsid w:val="00245689"/>
    <w:rsid w:val="00246B93"/>
    <w:rsid w:val="0024762C"/>
    <w:rsid w:val="00252C13"/>
    <w:rsid w:val="002640CC"/>
    <w:rsid w:val="00270422"/>
    <w:rsid w:val="00270ED5"/>
    <w:rsid w:val="00277160"/>
    <w:rsid w:val="00277381"/>
    <w:rsid w:val="00277E18"/>
    <w:rsid w:val="00280147"/>
    <w:rsid w:val="0029372E"/>
    <w:rsid w:val="00293784"/>
    <w:rsid w:val="00296D10"/>
    <w:rsid w:val="002A0170"/>
    <w:rsid w:val="002A1A0A"/>
    <w:rsid w:val="002A5C9A"/>
    <w:rsid w:val="002A5D6A"/>
    <w:rsid w:val="002B0D53"/>
    <w:rsid w:val="002B23C4"/>
    <w:rsid w:val="002B384F"/>
    <w:rsid w:val="002B57DE"/>
    <w:rsid w:val="002C2EA9"/>
    <w:rsid w:val="002C35C9"/>
    <w:rsid w:val="002C41F2"/>
    <w:rsid w:val="002D29B5"/>
    <w:rsid w:val="002D3EB8"/>
    <w:rsid w:val="002D55E9"/>
    <w:rsid w:val="002D7C02"/>
    <w:rsid w:val="002D7EE7"/>
    <w:rsid w:val="002E22EA"/>
    <w:rsid w:val="002E2718"/>
    <w:rsid w:val="002E2E4D"/>
    <w:rsid w:val="002E54EC"/>
    <w:rsid w:val="002E5605"/>
    <w:rsid w:val="002E5C08"/>
    <w:rsid w:val="002E6699"/>
    <w:rsid w:val="002F002E"/>
    <w:rsid w:val="002F02CF"/>
    <w:rsid w:val="002F3261"/>
    <w:rsid w:val="002F3753"/>
    <w:rsid w:val="002F57FC"/>
    <w:rsid w:val="002F5CAA"/>
    <w:rsid w:val="002F60DD"/>
    <w:rsid w:val="00300CF9"/>
    <w:rsid w:val="00304AD1"/>
    <w:rsid w:val="00312E3C"/>
    <w:rsid w:val="003138FE"/>
    <w:rsid w:val="00313D80"/>
    <w:rsid w:val="00314D12"/>
    <w:rsid w:val="0031513C"/>
    <w:rsid w:val="003159C0"/>
    <w:rsid w:val="003216A1"/>
    <w:rsid w:val="00321D32"/>
    <w:rsid w:val="00325F5F"/>
    <w:rsid w:val="00331367"/>
    <w:rsid w:val="003422F0"/>
    <w:rsid w:val="0034473F"/>
    <w:rsid w:val="00355C42"/>
    <w:rsid w:val="00360B51"/>
    <w:rsid w:val="003640D1"/>
    <w:rsid w:val="0036775D"/>
    <w:rsid w:val="0036777F"/>
    <w:rsid w:val="00371857"/>
    <w:rsid w:val="00373FAD"/>
    <w:rsid w:val="0037591F"/>
    <w:rsid w:val="00380F9B"/>
    <w:rsid w:val="003921CC"/>
    <w:rsid w:val="003941FF"/>
    <w:rsid w:val="003A3B72"/>
    <w:rsid w:val="003A4362"/>
    <w:rsid w:val="003A4823"/>
    <w:rsid w:val="003A5EC0"/>
    <w:rsid w:val="003B07AD"/>
    <w:rsid w:val="003B37E6"/>
    <w:rsid w:val="003C2804"/>
    <w:rsid w:val="003C3EBA"/>
    <w:rsid w:val="003C776F"/>
    <w:rsid w:val="003D0171"/>
    <w:rsid w:val="003D0944"/>
    <w:rsid w:val="003D124E"/>
    <w:rsid w:val="003D337E"/>
    <w:rsid w:val="003D57EC"/>
    <w:rsid w:val="003D5CE8"/>
    <w:rsid w:val="003D73F9"/>
    <w:rsid w:val="003D7768"/>
    <w:rsid w:val="003D7B39"/>
    <w:rsid w:val="003E339C"/>
    <w:rsid w:val="003E7109"/>
    <w:rsid w:val="003F4C89"/>
    <w:rsid w:val="003F5031"/>
    <w:rsid w:val="003F5C68"/>
    <w:rsid w:val="003F5FB7"/>
    <w:rsid w:val="00402C22"/>
    <w:rsid w:val="00403B7F"/>
    <w:rsid w:val="00404315"/>
    <w:rsid w:val="00411AFC"/>
    <w:rsid w:val="00421958"/>
    <w:rsid w:val="004232C8"/>
    <w:rsid w:val="004239CD"/>
    <w:rsid w:val="00423E52"/>
    <w:rsid w:val="00427ABD"/>
    <w:rsid w:val="004323B8"/>
    <w:rsid w:val="0043576A"/>
    <w:rsid w:val="004375E0"/>
    <w:rsid w:val="00437925"/>
    <w:rsid w:val="0044083B"/>
    <w:rsid w:val="00443A96"/>
    <w:rsid w:val="0044525F"/>
    <w:rsid w:val="00447EED"/>
    <w:rsid w:val="00450D3B"/>
    <w:rsid w:val="00453770"/>
    <w:rsid w:val="0045740B"/>
    <w:rsid w:val="00457ED1"/>
    <w:rsid w:val="004676B4"/>
    <w:rsid w:val="00471A77"/>
    <w:rsid w:val="0048017B"/>
    <w:rsid w:val="004813D5"/>
    <w:rsid w:val="00482C96"/>
    <w:rsid w:val="00483D1E"/>
    <w:rsid w:val="00485A37"/>
    <w:rsid w:val="00490456"/>
    <w:rsid w:val="00491422"/>
    <w:rsid w:val="004935F6"/>
    <w:rsid w:val="004A10AD"/>
    <w:rsid w:val="004A3FFB"/>
    <w:rsid w:val="004A4A85"/>
    <w:rsid w:val="004A55FE"/>
    <w:rsid w:val="004B28B5"/>
    <w:rsid w:val="004B6E7B"/>
    <w:rsid w:val="004C07D4"/>
    <w:rsid w:val="004C114D"/>
    <w:rsid w:val="004C18D2"/>
    <w:rsid w:val="004C1FB6"/>
    <w:rsid w:val="004C378F"/>
    <w:rsid w:val="004C4C6F"/>
    <w:rsid w:val="004D094A"/>
    <w:rsid w:val="004D69C9"/>
    <w:rsid w:val="004E3730"/>
    <w:rsid w:val="004F0364"/>
    <w:rsid w:val="004F0DF8"/>
    <w:rsid w:val="004F2F02"/>
    <w:rsid w:val="004F35D1"/>
    <w:rsid w:val="004F4D74"/>
    <w:rsid w:val="004F5C32"/>
    <w:rsid w:val="005100FF"/>
    <w:rsid w:val="00513F0B"/>
    <w:rsid w:val="00515910"/>
    <w:rsid w:val="00515C60"/>
    <w:rsid w:val="00517E99"/>
    <w:rsid w:val="00520A27"/>
    <w:rsid w:val="00527AE1"/>
    <w:rsid w:val="00533C54"/>
    <w:rsid w:val="00540824"/>
    <w:rsid w:val="005453FB"/>
    <w:rsid w:val="00546259"/>
    <w:rsid w:val="00550C6B"/>
    <w:rsid w:val="00551226"/>
    <w:rsid w:val="00553EA8"/>
    <w:rsid w:val="00562589"/>
    <w:rsid w:val="00563853"/>
    <w:rsid w:val="00566DC3"/>
    <w:rsid w:val="00567A13"/>
    <w:rsid w:val="00570250"/>
    <w:rsid w:val="0057215C"/>
    <w:rsid w:val="005725A4"/>
    <w:rsid w:val="00572FAF"/>
    <w:rsid w:val="00577AA7"/>
    <w:rsid w:val="00577C09"/>
    <w:rsid w:val="0058152A"/>
    <w:rsid w:val="00582499"/>
    <w:rsid w:val="00590E9D"/>
    <w:rsid w:val="0059170F"/>
    <w:rsid w:val="00595EF8"/>
    <w:rsid w:val="0059675B"/>
    <w:rsid w:val="005A20BE"/>
    <w:rsid w:val="005A65D4"/>
    <w:rsid w:val="005A67D5"/>
    <w:rsid w:val="005A6AC4"/>
    <w:rsid w:val="005A735B"/>
    <w:rsid w:val="005B12B0"/>
    <w:rsid w:val="005B1380"/>
    <w:rsid w:val="005B2158"/>
    <w:rsid w:val="005B278E"/>
    <w:rsid w:val="005B587F"/>
    <w:rsid w:val="005B7403"/>
    <w:rsid w:val="005B7C4E"/>
    <w:rsid w:val="005C0132"/>
    <w:rsid w:val="005C0FB5"/>
    <w:rsid w:val="005C1BD7"/>
    <w:rsid w:val="005C25BF"/>
    <w:rsid w:val="005C4AF8"/>
    <w:rsid w:val="005C57F2"/>
    <w:rsid w:val="005C65F6"/>
    <w:rsid w:val="005C6EB2"/>
    <w:rsid w:val="005D0014"/>
    <w:rsid w:val="005D6BAD"/>
    <w:rsid w:val="005D6C68"/>
    <w:rsid w:val="005D7D76"/>
    <w:rsid w:val="005E03C7"/>
    <w:rsid w:val="005E0C21"/>
    <w:rsid w:val="005E43CC"/>
    <w:rsid w:val="005E4CEB"/>
    <w:rsid w:val="005E7E70"/>
    <w:rsid w:val="005E7F2C"/>
    <w:rsid w:val="005F1B88"/>
    <w:rsid w:val="005F6108"/>
    <w:rsid w:val="005F69C7"/>
    <w:rsid w:val="005F736E"/>
    <w:rsid w:val="00601282"/>
    <w:rsid w:val="00601745"/>
    <w:rsid w:val="0060253B"/>
    <w:rsid w:val="00605212"/>
    <w:rsid w:val="00606155"/>
    <w:rsid w:val="00607084"/>
    <w:rsid w:val="00611144"/>
    <w:rsid w:val="0061498B"/>
    <w:rsid w:val="00622F1E"/>
    <w:rsid w:val="00632809"/>
    <w:rsid w:val="0063466E"/>
    <w:rsid w:val="00636AE2"/>
    <w:rsid w:val="00646814"/>
    <w:rsid w:val="0065221C"/>
    <w:rsid w:val="0065421A"/>
    <w:rsid w:val="0065501E"/>
    <w:rsid w:val="00657950"/>
    <w:rsid w:val="00657D52"/>
    <w:rsid w:val="006642D2"/>
    <w:rsid w:val="00664C69"/>
    <w:rsid w:val="006659B9"/>
    <w:rsid w:val="00667083"/>
    <w:rsid w:val="00673C24"/>
    <w:rsid w:val="006828ED"/>
    <w:rsid w:val="00687252"/>
    <w:rsid w:val="00691251"/>
    <w:rsid w:val="00691A20"/>
    <w:rsid w:val="00693225"/>
    <w:rsid w:val="00695267"/>
    <w:rsid w:val="00695DE0"/>
    <w:rsid w:val="006A16DA"/>
    <w:rsid w:val="006A2093"/>
    <w:rsid w:val="006A643B"/>
    <w:rsid w:val="006B3CE0"/>
    <w:rsid w:val="006B5B49"/>
    <w:rsid w:val="006C3AF8"/>
    <w:rsid w:val="006C4016"/>
    <w:rsid w:val="006C5169"/>
    <w:rsid w:val="006D343B"/>
    <w:rsid w:val="006D50D1"/>
    <w:rsid w:val="006D584F"/>
    <w:rsid w:val="006E1445"/>
    <w:rsid w:val="006F300E"/>
    <w:rsid w:val="006F4C03"/>
    <w:rsid w:val="00700AB2"/>
    <w:rsid w:val="00700DDB"/>
    <w:rsid w:val="0070203F"/>
    <w:rsid w:val="0070372F"/>
    <w:rsid w:val="007047CE"/>
    <w:rsid w:val="00712585"/>
    <w:rsid w:val="00721CE3"/>
    <w:rsid w:val="007232C0"/>
    <w:rsid w:val="007233EA"/>
    <w:rsid w:val="00724A66"/>
    <w:rsid w:val="00724AFA"/>
    <w:rsid w:val="00724FF9"/>
    <w:rsid w:val="00735646"/>
    <w:rsid w:val="00737DE7"/>
    <w:rsid w:val="00741F99"/>
    <w:rsid w:val="0074242D"/>
    <w:rsid w:val="00746CB9"/>
    <w:rsid w:val="00756074"/>
    <w:rsid w:val="007602DD"/>
    <w:rsid w:val="00760E6B"/>
    <w:rsid w:val="00760E7B"/>
    <w:rsid w:val="007630FD"/>
    <w:rsid w:val="00763463"/>
    <w:rsid w:val="0076465D"/>
    <w:rsid w:val="007714B5"/>
    <w:rsid w:val="0077269E"/>
    <w:rsid w:val="00775A56"/>
    <w:rsid w:val="00776BA0"/>
    <w:rsid w:val="00777B73"/>
    <w:rsid w:val="007854F4"/>
    <w:rsid w:val="007874F7"/>
    <w:rsid w:val="00794A59"/>
    <w:rsid w:val="007950D6"/>
    <w:rsid w:val="007952DA"/>
    <w:rsid w:val="00796649"/>
    <w:rsid w:val="007A01D9"/>
    <w:rsid w:val="007A1F28"/>
    <w:rsid w:val="007B0513"/>
    <w:rsid w:val="007B4AFE"/>
    <w:rsid w:val="007B4BE0"/>
    <w:rsid w:val="007B6C6E"/>
    <w:rsid w:val="007C11FF"/>
    <w:rsid w:val="007C2559"/>
    <w:rsid w:val="007C2DEA"/>
    <w:rsid w:val="007C4898"/>
    <w:rsid w:val="007C56E0"/>
    <w:rsid w:val="007C77E3"/>
    <w:rsid w:val="007D13ED"/>
    <w:rsid w:val="007D15D6"/>
    <w:rsid w:val="007D2BF3"/>
    <w:rsid w:val="007D6DE4"/>
    <w:rsid w:val="007D7264"/>
    <w:rsid w:val="007E3FD5"/>
    <w:rsid w:val="007E4E46"/>
    <w:rsid w:val="007E5981"/>
    <w:rsid w:val="007F312A"/>
    <w:rsid w:val="007F3205"/>
    <w:rsid w:val="007F3C87"/>
    <w:rsid w:val="007F6967"/>
    <w:rsid w:val="00805496"/>
    <w:rsid w:val="00810FA0"/>
    <w:rsid w:val="008152A0"/>
    <w:rsid w:val="00820D51"/>
    <w:rsid w:val="0082521A"/>
    <w:rsid w:val="00825CDD"/>
    <w:rsid w:val="00827E22"/>
    <w:rsid w:val="00830007"/>
    <w:rsid w:val="00835653"/>
    <w:rsid w:val="008366E2"/>
    <w:rsid w:val="00837641"/>
    <w:rsid w:val="00840911"/>
    <w:rsid w:val="0084282B"/>
    <w:rsid w:val="00843FFD"/>
    <w:rsid w:val="0084731C"/>
    <w:rsid w:val="00850D8D"/>
    <w:rsid w:val="00852D23"/>
    <w:rsid w:val="00853269"/>
    <w:rsid w:val="00853CE5"/>
    <w:rsid w:val="00853F61"/>
    <w:rsid w:val="00855216"/>
    <w:rsid w:val="00855FD2"/>
    <w:rsid w:val="00856B85"/>
    <w:rsid w:val="0086481A"/>
    <w:rsid w:val="00865C1F"/>
    <w:rsid w:val="00865FE0"/>
    <w:rsid w:val="0087684C"/>
    <w:rsid w:val="008814BB"/>
    <w:rsid w:val="00881AAC"/>
    <w:rsid w:val="00881BFB"/>
    <w:rsid w:val="008829B2"/>
    <w:rsid w:val="0089197B"/>
    <w:rsid w:val="008A0ABC"/>
    <w:rsid w:val="008A3CBE"/>
    <w:rsid w:val="008A62DF"/>
    <w:rsid w:val="008B1AC8"/>
    <w:rsid w:val="008B4085"/>
    <w:rsid w:val="008B4F85"/>
    <w:rsid w:val="008B5500"/>
    <w:rsid w:val="008B6B70"/>
    <w:rsid w:val="008C025A"/>
    <w:rsid w:val="008C25CB"/>
    <w:rsid w:val="008C5136"/>
    <w:rsid w:val="008C5EB0"/>
    <w:rsid w:val="008C7F6F"/>
    <w:rsid w:val="008D08CD"/>
    <w:rsid w:val="008D223D"/>
    <w:rsid w:val="008D2BBF"/>
    <w:rsid w:val="008D3568"/>
    <w:rsid w:val="008D511F"/>
    <w:rsid w:val="008D6834"/>
    <w:rsid w:val="008E39D5"/>
    <w:rsid w:val="008E5BCA"/>
    <w:rsid w:val="008E7851"/>
    <w:rsid w:val="008F1C44"/>
    <w:rsid w:val="008F73E6"/>
    <w:rsid w:val="0090105E"/>
    <w:rsid w:val="00903238"/>
    <w:rsid w:val="00903743"/>
    <w:rsid w:val="00903A75"/>
    <w:rsid w:val="009050CE"/>
    <w:rsid w:val="009132A0"/>
    <w:rsid w:val="009139FB"/>
    <w:rsid w:val="00917E53"/>
    <w:rsid w:val="00920B46"/>
    <w:rsid w:val="009236AA"/>
    <w:rsid w:val="00923CF2"/>
    <w:rsid w:val="0093427C"/>
    <w:rsid w:val="00935DE6"/>
    <w:rsid w:val="0094233B"/>
    <w:rsid w:val="00942C88"/>
    <w:rsid w:val="009463E9"/>
    <w:rsid w:val="00955A28"/>
    <w:rsid w:val="00960A48"/>
    <w:rsid w:val="00960BA4"/>
    <w:rsid w:val="009729C1"/>
    <w:rsid w:val="009744E1"/>
    <w:rsid w:val="00975409"/>
    <w:rsid w:val="0098647F"/>
    <w:rsid w:val="00987C3D"/>
    <w:rsid w:val="009905A5"/>
    <w:rsid w:val="00990820"/>
    <w:rsid w:val="0099192E"/>
    <w:rsid w:val="00993600"/>
    <w:rsid w:val="00996B42"/>
    <w:rsid w:val="00996F5D"/>
    <w:rsid w:val="009A487C"/>
    <w:rsid w:val="009A7527"/>
    <w:rsid w:val="009B2A6F"/>
    <w:rsid w:val="009B321B"/>
    <w:rsid w:val="009B46B1"/>
    <w:rsid w:val="009B7194"/>
    <w:rsid w:val="009C0E49"/>
    <w:rsid w:val="009C12C1"/>
    <w:rsid w:val="009C1F5F"/>
    <w:rsid w:val="009C656D"/>
    <w:rsid w:val="009D02BC"/>
    <w:rsid w:val="009D318E"/>
    <w:rsid w:val="009E039D"/>
    <w:rsid w:val="009E0BB6"/>
    <w:rsid w:val="009E22F9"/>
    <w:rsid w:val="009E5A34"/>
    <w:rsid w:val="009E6422"/>
    <w:rsid w:val="009F3B37"/>
    <w:rsid w:val="009F720E"/>
    <w:rsid w:val="00A00012"/>
    <w:rsid w:val="00A03DDF"/>
    <w:rsid w:val="00A05A9E"/>
    <w:rsid w:val="00A06FA5"/>
    <w:rsid w:val="00A079AD"/>
    <w:rsid w:val="00A10772"/>
    <w:rsid w:val="00A128D8"/>
    <w:rsid w:val="00A1333A"/>
    <w:rsid w:val="00A13460"/>
    <w:rsid w:val="00A1414F"/>
    <w:rsid w:val="00A21416"/>
    <w:rsid w:val="00A308B5"/>
    <w:rsid w:val="00A32E97"/>
    <w:rsid w:val="00A33400"/>
    <w:rsid w:val="00A33C54"/>
    <w:rsid w:val="00A34642"/>
    <w:rsid w:val="00A34B07"/>
    <w:rsid w:val="00A37C6F"/>
    <w:rsid w:val="00A40A66"/>
    <w:rsid w:val="00A41319"/>
    <w:rsid w:val="00A44A6C"/>
    <w:rsid w:val="00A616C9"/>
    <w:rsid w:val="00A7007A"/>
    <w:rsid w:val="00A714EB"/>
    <w:rsid w:val="00A722DB"/>
    <w:rsid w:val="00A752E2"/>
    <w:rsid w:val="00A76A4E"/>
    <w:rsid w:val="00A822A3"/>
    <w:rsid w:val="00A83F8E"/>
    <w:rsid w:val="00A87FBA"/>
    <w:rsid w:val="00A96669"/>
    <w:rsid w:val="00AA1CEF"/>
    <w:rsid w:val="00AA22F4"/>
    <w:rsid w:val="00AA244F"/>
    <w:rsid w:val="00AA3F7C"/>
    <w:rsid w:val="00AA6CD0"/>
    <w:rsid w:val="00AB1F86"/>
    <w:rsid w:val="00AB27C8"/>
    <w:rsid w:val="00AB71C5"/>
    <w:rsid w:val="00AB7AA5"/>
    <w:rsid w:val="00AC14CE"/>
    <w:rsid w:val="00AC284B"/>
    <w:rsid w:val="00AC2C35"/>
    <w:rsid w:val="00AC5686"/>
    <w:rsid w:val="00AD0FF7"/>
    <w:rsid w:val="00AD1D47"/>
    <w:rsid w:val="00AD7591"/>
    <w:rsid w:val="00AE00BD"/>
    <w:rsid w:val="00AE36DD"/>
    <w:rsid w:val="00AE58C3"/>
    <w:rsid w:val="00AE5F07"/>
    <w:rsid w:val="00AF0A52"/>
    <w:rsid w:val="00B02368"/>
    <w:rsid w:val="00B0281F"/>
    <w:rsid w:val="00B033C3"/>
    <w:rsid w:val="00B11750"/>
    <w:rsid w:val="00B12CB1"/>
    <w:rsid w:val="00B201B2"/>
    <w:rsid w:val="00B21727"/>
    <w:rsid w:val="00B25846"/>
    <w:rsid w:val="00B345FD"/>
    <w:rsid w:val="00B37689"/>
    <w:rsid w:val="00B414CA"/>
    <w:rsid w:val="00B4378D"/>
    <w:rsid w:val="00B447F6"/>
    <w:rsid w:val="00B4560C"/>
    <w:rsid w:val="00B465BE"/>
    <w:rsid w:val="00B51703"/>
    <w:rsid w:val="00B523DE"/>
    <w:rsid w:val="00B55F9D"/>
    <w:rsid w:val="00B562AF"/>
    <w:rsid w:val="00B60FED"/>
    <w:rsid w:val="00B64DE3"/>
    <w:rsid w:val="00B717C2"/>
    <w:rsid w:val="00B72A9D"/>
    <w:rsid w:val="00B8186D"/>
    <w:rsid w:val="00B82199"/>
    <w:rsid w:val="00B83260"/>
    <w:rsid w:val="00B854A8"/>
    <w:rsid w:val="00B86095"/>
    <w:rsid w:val="00B86178"/>
    <w:rsid w:val="00B86EE5"/>
    <w:rsid w:val="00B91201"/>
    <w:rsid w:val="00B91213"/>
    <w:rsid w:val="00B9165D"/>
    <w:rsid w:val="00BA1148"/>
    <w:rsid w:val="00BA15BC"/>
    <w:rsid w:val="00BA443C"/>
    <w:rsid w:val="00BA587E"/>
    <w:rsid w:val="00BA58D1"/>
    <w:rsid w:val="00BB3863"/>
    <w:rsid w:val="00BC4361"/>
    <w:rsid w:val="00BC587F"/>
    <w:rsid w:val="00BD08EC"/>
    <w:rsid w:val="00BD1FFE"/>
    <w:rsid w:val="00BD42BD"/>
    <w:rsid w:val="00BD4F7E"/>
    <w:rsid w:val="00BD593B"/>
    <w:rsid w:val="00BD792B"/>
    <w:rsid w:val="00BE3F59"/>
    <w:rsid w:val="00BE4315"/>
    <w:rsid w:val="00BE473B"/>
    <w:rsid w:val="00BF04AE"/>
    <w:rsid w:val="00BF4889"/>
    <w:rsid w:val="00C018F7"/>
    <w:rsid w:val="00C03767"/>
    <w:rsid w:val="00C0468D"/>
    <w:rsid w:val="00C16725"/>
    <w:rsid w:val="00C1780B"/>
    <w:rsid w:val="00C17B06"/>
    <w:rsid w:val="00C22633"/>
    <w:rsid w:val="00C22A08"/>
    <w:rsid w:val="00C24E8E"/>
    <w:rsid w:val="00C262FE"/>
    <w:rsid w:val="00C26EC4"/>
    <w:rsid w:val="00C27280"/>
    <w:rsid w:val="00C30B34"/>
    <w:rsid w:val="00C30C6A"/>
    <w:rsid w:val="00C31FF2"/>
    <w:rsid w:val="00C32A22"/>
    <w:rsid w:val="00C3369F"/>
    <w:rsid w:val="00C34713"/>
    <w:rsid w:val="00C405D6"/>
    <w:rsid w:val="00C42389"/>
    <w:rsid w:val="00C445FC"/>
    <w:rsid w:val="00C46654"/>
    <w:rsid w:val="00C47BF9"/>
    <w:rsid w:val="00C50ACD"/>
    <w:rsid w:val="00C51548"/>
    <w:rsid w:val="00C522DE"/>
    <w:rsid w:val="00C530B6"/>
    <w:rsid w:val="00C55E9C"/>
    <w:rsid w:val="00C62199"/>
    <w:rsid w:val="00C65F09"/>
    <w:rsid w:val="00C70827"/>
    <w:rsid w:val="00C71B55"/>
    <w:rsid w:val="00C720CF"/>
    <w:rsid w:val="00C742EB"/>
    <w:rsid w:val="00C84AD8"/>
    <w:rsid w:val="00C84ECC"/>
    <w:rsid w:val="00C878B8"/>
    <w:rsid w:val="00C87F59"/>
    <w:rsid w:val="00C94BFC"/>
    <w:rsid w:val="00CA52D1"/>
    <w:rsid w:val="00CA5D3B"/>
    <w:rsid w:val="00CA6BC3"/>
    <w:rsid w:val="00CA6EB9"/>
    <w:rsid w:val="00CA6F2C"/>
    <w:rsid w:val="00CB0A93"/>
    <w:rsid w:val="00CB2583"/>
    <w:rsid w:val="00CC0B7C"/>
    <w:rsid w:val="00CC0CE5"/>
    <w:rsid w:val="00CC1347"/>
    <w:rsid w:val="00CC4917"/>
    <w:rsid w:val="00CD00D3"/>
    <w:rsid w:val="00CD1A05"/>
    <w:rsid w:val="00CD46F0"/>
    <w:rsid w:val="00CD6AD9"/>
    <w:rsid w:val="00CE1B82"/>
    <w:rsid w:val="00CE2030"/>
    <w:rsid w:val="00CE3B3F"/>
    <w:rsid w:val="00CE3D7D"/>
    <w:rsid w:val="00CE5F14"/>
    <w:rsid w:val="00CE61DA"/>
    <w:rsid w:val="00CE64EC"/>
    <w:rsid w:val="00CF2942"/>
    <w:rsid w:val="00CF5B81"/>
    <w:rsid w:val="00D018F5"/>
    <w:rsid w:val="00D04DEA"/>
    <w:rsid w:val="00D0566C"/>
    <w:rsid w:val="00D06517"/>
    <w:rsid w:val="00D072A5"/>
    <w:rsid w:val="00D10FF9"/>
    <w:rsid w:val="00D11AE8"/>
    <w:rsid w:val="00D155B0"/>
    <w:rsid w:val="00D22F84"/>
    <w:rsid w:val="00D247FE"/>
    <w:rsid w:val="00D26042"/>
    <w:rsid w:val="00D303EF"/>
    <w:rsid w:val="00D367DF"/>
    <w:rsid w:val="00D367F5"/>
    <w:rsid w:val="00D400A2"/>
    <w:rsid w:val="00D4060C"/>
    <w:rsid w:val="00D435AD"/>
    <w:rsid w:val="00D45CBF"/>
    <w:rsid w:val="00D4681A"/>
    <w:rsid w:val="00D469E8"/>
    <w:rsid w:val="00D4740B"/>
    <w:rsid w:val="00D50432"/>
    <w:rsid w:val="00D516A7"/>
    <w:rsid w:val="00D53907"/>
    <w:rsid w:val="00D57BF0"/>
    <w:rsid w:val="00D60154"/>
    <w:rsid w:val="00D643BF"/>
    <w:rsid w:val="00D75530"/>
    <w:rsid w:val="00D81729"/>
    <w:rsid w:val="00D85220"/>
    <w:rsid w:val="00D9173B"/>
    <w:rsid w:val="00D936FA"/>
    <w:rsid w:val="00D94A4A"/>
    <w:rsid w:val="00D95072"/>
    <w:rsid w:val="00DA20E1"/>
    <w:rsid w:val="00DA4C67"/>
    <w:rsid w:val="00DB26C1"/>
    <w:rsid w:val="00DB5A9A"/>
    <w:rsid w:val="00DB6E53"/>
    <w:rsid w:val="00DB7BDE"/>
    <w:rsid w:val="00DB7D93"/>
    <w:rsid w:val="00DC0473"/>
    <w:rsid w:val="00DC1F1E"/>
    <w:rsid w:val="00DC263A"/>
    <w:rsid w:val="00DC2A71"/>
    <w:rsid w:val="00DC3725"/>
    <w:rsid w:val="00DD00E5"/>
    <w:rsid w:val="00DE0886"/>
    <w:rsid w:val="00DE0ADF"/>
    <w:rsid w:val="00DE4765"/>
    <w:rsid w:val="00DE72A3"/>
    <w:rsid w:val="00DF127A"/>
    <w:rsid w:val="00DF14B6"/>
    <w:rsid w:val="00DF3039"/>
    <w:rsid w:val="00DF49AA"/>
    <w:rsid w:val="00E01655"/>
    <w:rsid w:val="00E035EC"/>
    <w:rsid w:val="00E1095D"/>
    <w:rsid w:val="00E23B3D"/>
    <w:rsid w:val="00E25028"/>
    <w:rsid w:val="00E256D8"/>
    <w:rsid w:val="00E26E1C"/>
    <w:rsid w:val="00E33F63"/>
    <w:rsid w:val="00E34477"/>
    <w:rsid w:val="00E428A9"/>
    <w:rsid w:val="00E44319"/>
    <w:rsid w:val="00E448D1"/>
    <w:rsid w:val="00E457F0"/>
    <w:rsid w:val="00E46A2F"/>
    <w:rsid w:val="00E477D5"/>
    <w:rsid w:val="00E47EA0"/>
    <w:rsid w:val="00E51E21"/>
    <w:rsid w:val="00E609F6"/>
    <w:rsid w:val="00E628AE"/>
    <w:rsid w:val="00E62E0A"/>
    <w:rsid w:val="00E63217"/>
    <w:rsid w:val="00E737FF"/>
    <w:rsid w:val="00E76553"/>
    <w:rsid w:val="00E85036"/>
    <w:rsid w:val="00E916A4"/>
    <w:rsid w:val="00E9539C"/>
    <w:rsid w:val="00E9695F"/>
    <w:rsid w:val="00EB2751"/>
    <w:rsid w:val="00EB4C25"/>
    <w:rsid w:val="00EB4D09"/>
    <w:rsid w:val="00EC1041"/>
    <w:rsid w:val="00EC1EB9"/>
    <w:rsid w:val="00EC2748"/>
    <w:rsid w:val="00EC3286"/>
    <w:rsid w:val="00EC5327"/>
    <w:rsid w:val="00EC54D6"/>
    <w:rsid w:val="00EC7DBD"/>
    <w:rsid w:val="00ED3F8F"/>
    <w:rsid w:val="00ED41DA"/>
    <w:rsid w:val="00ED6A4A"/>
    <w:rsid w:val="00ED70B8"/>
    <w:rsid w:val="00EF35B4"/>
    <w:rsid w:val="00EF513E"/>
    <w:rsid w:val="00F01F2D"/>
    <w:rsid w:val="00F02910"/>
    <w:rsid w:val="00F0368C"/>
    <w:rsid w:val="00F043C2"/>
    <w:rsid w:val="00F119A8"/>
    <w:rsid w:val="00F11E55"/>
    <w:rsid w:val="00F12CAE"/>
    <w:rsid w:val="00F15D97"/>
    <w:rsid w:val="00F1619A"/>
    <w:rsid w:val="00F25C4A"/>
    <w:rsid w:val="00F31774"/>
    <w:rsid w:val="00F40BE4"/>
    <w:rsid w:val="00F46253"/>
    <w:rsid w:val="00F46E24"/>
    <w:rsid w:val="00F47631"/>
    <w:rsid w:val="00F521AF"/>
    <w:rsid w:val="00F53373"/>
    <w:rsid w:val="00F539BE"/>
    <w:rsid w:val="00F56C69"/>
    <w:rsid w:val="00F60B20"/>
    <w:rsid w:val="00F61318"/>
    <w:rsid w:val="00F6571C"/>
    <w:rsid w:val="00F65729"/>
    <w:rsid w:val="00F71595"/>
    <w:rsid w:val="00F72E55"/>
    <w:rsid w:val="00F7339A"/>
    <w:rsid w:val="00F76969"/>
    <w:rsid w:val="00F85228"/>
    <w:rsid w:val="00F940C9"/>
    <w:rsid w:val="00F97EC3"/>
    <w:rsid w:val="00FA02BC"/>
    <w:rsid w:val="00FA1C68"/>
    <w:rsid w:val="00FA1FA6"/>
    <w:rsid w:val="00FA2596"/>
    <w:rsid w:val="00FA46EB"/>
    <w:rsid w:val="00FA5D24"/>
    <w:rsid w:val="00FA6AF8"/>
    <w:rsid w:val="00FA772E"/>
    <w:rsid w:val="00FB2062"/>
    <w:rsid w:val="00FB65BD"/>
    <w:rsid w:val="00FB67FD"/>
    <w:rsid w:val="00FB7907"/>
    <w:rsid w:val="00FC2EC7"/>
    <w:rsid w:val="00FD49F1"/>
    <w:rsid w:val="00FE0A97"/>
    <w:rsid w:val="00FE134B"/>
    <w:rsid w:val="00FE4B95"/>
    <w:rsid w:val="00FE6D4E"/>
    <w:rsid w:val="00FE7288"/>
    <w:rsid w:val="00FF355B"/>
    <w:rsid w:val="00FF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AEBAE9"/>
  <w14:defaultImageDpi w14:val="0"/>
  <w15:docId w15:val="{0E252ECF-9967-41AE-918D-E012547AB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253"/>
    <w:pPr>
      <w:widowControl w:val="0"/>
    </w:pPr>
    <w:rPr>
      <w:rFonts w:ascii="Times New Roman" w:hAnsi="Times New Roman" w:cs="Times New Roman"/>
      <w:sz w:val="22"/>
      <w:szCs w:val="22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46253"/>
    <w:rPr>
      <w:sz w:val="12"/>
      <w:szCs w:val="12"/>
    </w:rPr>
  </w:style>
  <w:style w:type="character" w:customStyle="1" w:styleId="a4">
    <w:name w:val="Основной текст Знак"/>
    <w:link w:val="a3"/>
    <w:uiPriority w:val="99"/>
    <w:locked/>
    <w:rPr>
      <w:rFonts w:ascii="Times New Roman" w:hAnsi="Times New Roman" w:cs="Times New Roman"/>
      <w:lang w:val="en-US" w:eastAsia="en-US"/>
    </w:rPr>
  </w:style>
  <w:style w:type="paragraph" w:styleId="a5">
    <w:name w:val="List Paragraph"/>
    <w:basedOn w:val="a"/>
    <w:uiPriority w:val="99"/>
    <w:qFormat/>
    <w:rsid w:val="002B384F"/>
    <w:pPr>
      <w:spacing w:before="8"/>
      <w:ind w:left="421"/>
    </w:pPr>
  </w:style>
  <w:style w:type="paragraph" w:customStyle="1" w:styleId="TableParagraph">
    <w:name w:val="Table Paragraph"/>
    <w:basedOn w:val="a"/>
    <w:uiPriority w:val="99"/>
    <w:rsid w:val="00F46253"/>
  </w:style>
  <w:style w:type="paragraph" w:styleId="a6">
    <w:name w:val="Balloon Text"/>
    <w:basedOn w:val="a"/>
    <w:link w:val="a7"/>
    <w:uiPriority w:val="99"/>
    <w:semiHidden/>
    <w:unhideWhenUsed/>
    <w:rsid w:val="009E5A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E5A34"/>
    <w:rPr>
      <w:rFonts w:ascii="Tahoma" w:hAnsi="Tahoma" w:cs="Tahoma"/>
      <w:sz w:val="16"/>
      <w:szCs w:val="16"/>
      <w:lang w:val="en-US" w:eastAsia="en-US"/>
    </w:rPr>
  </w:style>
  <w:style w:type="paragraph" w:styleId="a8">
    <w:name w:val="Title"/>
    <w:basedOn w:val="a"/>
    <w:link w:val="a9"/>
    <w:uiPriority w:val="10"/>
    <w:qFormat/>
    <w:locked/>
    <w:rsid w:val="00C16725"/>
    <w:pPr>
      <w:widowControl/>
      <w:spacing w:before="240" w:after="60"/>
      <w:jc w:val="center"/>
    </w:pPr>
    <w:rPr>
      <w:b/>
      <w:caps/>
      <w:kern w:val="28"/>
      <w:sz w:val="28"/>
      <w:szCs w:val="20"/>
      <w:lang w:val="uk-UA" w:eastAsia="ru-RU"/>
    </w:rPr>
  </w:style>
  <w:style w:type="character" w:customStyle="1" w:styleId="a9">
    <w:name w:val="Заголовок Знак"/>
    <w:link w:val="a8"/>
    <w:uiPriority w:val="10"/>
    <w:locked/>
    <w:rsid w:val="00C16725"/>
    <w:rPr>
      <w:rFonts w:ascii="Times New Roman" w:hAnsi="Times New Roman" w:cs="Times New Roman"/>
      <w:b/>
      <w:caps/>
      <w:kern w:val="28"/>
      <w:sz w:val="20"/>
      <w:szCs w:val="20"/>
      <w:lang w:val="x-none" w:eastAsia="ru-RU"/>
    </w:rPr>
  </w:style>
  <w:style w:type="paragraph" w:customStyle="1" w:styleId="11">
    <w:name w:val="Знак1 Знак Знак Знак Знак Знак Знак Знак Знак1 Знак Знак Знак Знак Знак Знак Знак Знак Знак Знак Знак Знак Знак Знак Знак Знак"/>
    <w:basedOn w:val="a"/>
    <w:rsid w:val="00B4560C"/>
    <w:pPr>
      <w:widowControl/>
    </w:pPr>
    <w:rPr>
      <w:rFonts w:ascii="Verdana" w:hAnsi="Verdana" w:cs="Verdana"/>
      <w:sz w:val="20"/>
      <w:szCs w:val="20"/>
    </w:rPr>
  </w:style>
  <w:style w:type="paragraph" w:customStyle="1" w:styleId="110">
    <w:name w:val="Знак1 Знак Знак Знак Знак Знак Знак Знак Знак1 Знак Знак Знак Знак Знак Знак Знак Знак Знак Знак Знак Знак Знак Знак Знак Знак"/>
    <w:basedOn w:val="a"/>
    <w:rsid w:val="00551226"/>
    <w:pPr>
      <w:widowControl/>
    </w:pPr>
    <w:rPr>
      <w:rFonts w:ascii="Verdana" w:hAnsi="Verdana" w:cs="Verdana"/>
      <w:sz w:val="20"/>
      <w:szCs w:val="20"/>
    </w:rPr>
  </w:style>
  <w:style w:type="paragraph" w:styleId="aa">
    <w:name w:val="Revision"/>
    <w:hidden/>
    <w:uiPriority w:val="99"/>
    <w:semiHidden/>
    <w:rsid w:val="00A32E97"/>
    <w:rPr>
      <w:rFonts w:ascii="Times New Roman" w:hAnsi="Times New Roman" w:cs="Times New Roman"/>
      <w:sz w:val="22"/>
      <w:szCs w:val="22"/>
      <w:lang w:val="en-US" w:eastAsia="en-US"/>
    </w:rPr>
  </w:style>
  <w:style w:type="paragraph" w:styleId="ab">
    <w:name w:val="Normal (Web)"/>
    <w:basedOn w:val="a"/>
    <w:uiPriority w:val="99"/>
    <w:rsid w:val="005A67D5"/>
    <w:rPr>
      <w:sz w:val="24"/>
      <w:szCs w:val="24"/>
    </w:rPr>
  </w:style>
  <w:style w:type="paragraph" w:styleId="ac">
    <w:name w:val="No Spacing"/>
    <w:uiPriority w:val="1"/>
    <w:qFormat/>
    <w:rsid w:val="008F73E6"/>
    <w:pPr>
      <w:widowControl w:val="0"/>
    </w:pPr>
    <w:rPr>
      <w:rFonts w:ascii="Times New Roman" w:hAnsi="Times New Roman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18041</Words>
  <Characters>10284</Characters>
  <Application>Microsoft Office Word</Application>
  <DocSecurity>0</DocSecurity>
  <Lines>85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fond</dc:creator>
  <cp:keywords/>
  <dc:description/>
  <cp:lastModifiedBy>Кузнецова Олена Євгенівна</cp:lastModifiedBy>
  <cp:revision>40</cp:revision>
  <cp:lastPrinted>2024-12-03T09:50:00Z</cp:lastPrinted>
  <dcterms:created xsi:type="dcterms:W3CDTF">2025-02-05T09:50:00Z</dcterms:created>
  <dcterms:modified xsi:type="dcterms:W3CDTF">2025-02-11T09:21:00Z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Excel® 2016</vt:lpwstr>
  </property>
</Properties>
</file>