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661" w:type="dxa"/>
        <w:tblInd w:w="10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1"/>
        <w:gridCol w:w="3898"/>
        <w:gridCol w:w="2268"/>
        <w:gridCol w:w="992"/>
        <w:gridCol w:w="709"/>
        <w:gridCol w:w="2403"/>
      </w:tblGrid>
      <w:tr w:rsidR="00145F84" w:rsidRPr="00145F84" w14:paraId="1EC2F123" w14:textId="77777777" w:rsidTr="00F80676">
        <w:trPr>
          <w:trHeight w:val="421"/>
        </w:trPr>
        <w:tc>
          <w:tcPr>
            <w:tcW w:w="10661" w:type="dxa"/>
            <w:gridSpan w:val="6"/>
            <w:vAlign w:val="center"/>
          </w:tcPr>
          <w:p w14:paraId="19F71FEE" w14:textId="77777777" w:rsidR="00145F84" w:rsidRPr="001161B2" w:rsidRDefault="00145F84" w:rsidP="00145F84">
            <w:pPr>
              <w:pStyle w:val="TableParagraph"/>
              <w:tabs>
                <w:tab w:val="left" w:pos="6174"/>
              </w:tabs>
              <w:ind w:right="220"/>
              <w:jc w:val="right"/>
              <w:rPr>
                <w:b/>
                <w:sz w:val="16"/>
                <w:szCs w:val="16"/>
                <w:lang w:val="uk-UA"/>
              </w:rPr>
            </w:pPr>
            <w:r w:rsidRPr="001161B2">
              <w:rPr>
                <w:b/>
                <w:w w:val="95"/>
                <w:sz w:val="16"/>
                <w:szCs w:val="16"/>
                <w:lang w:val="uk-UA"/>
              </w:rPr>
              <w:t>Додаток</w:t>
            </w:r>
            <w:r w:rsidR="009F7DBE">
              <w:rPr>
                <w:b/>
                <w:w w:val="95"/>
                <w:sz w:val="16"/>
                <w:szCs w:val="16"/>
                <w:lang w:val="uk-UA"/>
              </w:rPr>
              <w:t xml:space="preserve"> </w:t>
            </w:r>
            <w:r w:rsidR="004374CE">
              <w:rPr>
                <w:b/>
                <w:w w:val="95"/>
                <w:sz w:val="16"/>
                <w:szCs w:val="16"/>
                <w:lang w:val="uk-UA"/>
              </w:rPr>
              <w:t>1</w:t>
            </w:r>
            <w:r w:rsidR="00FD7820" w:rsidRPr="001161B2">
              <w:rPr>
                <w:b/>
                <w:w w:val="95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w w:val="95"/>
                <w:sz w:val="16"/>
                <w:szCs w:val="16"/>
                <w:lang w:val="uk-UA"/>
              </w:rPr>
              <w:t xml:space="preserve">до </w:t>
            </w:r>
            <w:r w:rsidRPr="001161B2">
              <w:rPr>
                <w:b/>
                <w:sz w:val="16"/>
                <w:szCs w:val="16"/>
                <w:lang w:val="uk-UA"/>
              </w:rPr>
              <w:t>рішення</w:t>
            </w:r>
            <w:r w:rsidRPr="001161B2">
              <w:rPr>
                <w:b/>
                <w:spacing w:val="-15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 xml:space="preserve">Тарифно-продуктового </w:t>
            </w:r>
            <w:r w:rsidRPr="001161B2">
              <w:rPr>
                <w:b/>
                <w:spacing w:val="-15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>комітету</w:t>
            </w:r>
          </w:p>
          <w:p w14:paraId="38909C24" w14:textId="4755B1A3" w:rsidR="00145F84" w:rsidRPr="001161B2" w:rsidRDefault="00145F84" w:rsidP="00145F84">
            <w:pPr>
              <w:pStyle w:val="TableParagraph"/>
              <w:tabs>
                <w:tab w:val="left" w:pos="5504"/>
                <w:tab w:val="left" w:pos="5573"/>
                <w:tab w:val="left" w:pos="6352"/>
              </w:tabs>
              <w:ind w:left="283" w:right="220"/>
              <w:jc w:val="right"/>
              <w:rPr>
                <w:b/>
                <w:w w:val="99"/>
                <w:sz w:val="16"/>
                <w:szCs w:val="16"/>
                <w:lang w:val="uk-UA"/>
              </w:rPr>
            </w:pPr>
            <w:r w:rsidRPr="001161B2">
              <w:rPr>
                <w:b/>
                <w:sz w:val="16"/>
                <w:szCs w:val="16"/>
                <w:lang w:val="uk-UA"/>
              </w:rPr>
              <w:t>Протокол</w:t>
            </w:r>
            <w:r w:rsidRPr="001161B2">
              <w:rPr>
                <w:b/>
                <w:spacing w:val="-4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 xml:space="preserve">№ </w:t>
            </w:r>
            <w:r w:rsidR="00590EA1">
              <w:rPr>
                <w:b/>
                <w:sz w:val="16"/>
                <w:szCs w:val="16"/>
                <w:lang w:val="uk-UA"/>
              </w:rPr>
              <w:t>40</w:t>
            </w:r>
            <w:r w:rsidR="00537269">
              <w:rPr>
                <w:b/>
                <w:sz w:val="16"/>
                <w:szCs w:val="16"/>
                <w:lang w:val="uk-UA"/>
              </w:rPr>
              <w:t xml:space="preserve">   </w:t>
            </w:r>
            <w:r w:rsidR="00FD7820" w:rsidRPr="001161B2">
              <w:rPr>
                <w:b/>
                <w:spacing w:val="-5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>від «</w:t>
            </w:r>
            <w:r w:rsidR="00590EA1">
              <w:rPr>
                <w:b/>
                <w:sz w:val="16"/>
                <w:szCs w:val="16"/>
                <w:lang w:val="uk-UA"/>
              </w:rPr>
              <w:t>11</w:t>
            </w:r>
            <w:r w:rsidR="00537269">
              <w:rPr>
                <w:b/>
                <w:sz w:val="16"/>
                <w:szCs w:val="16"/>
                <w:lang w:val="uk-UA"/>
              </w:rPr>
              <w:t xml:space="preserve"> </w:t>
            </w:r>
            <w:r w:rsidR="006710A7" w:rsidRPr="001161B2">
              <w:rPr>
                <w:b/>
                <w:sz w:val="16"/>
                <w:szCs w:val="16"/>
                <w:lang w:val="uk-UA"/>
              </w:rPr>
              <w:t xml:space="preserve">» </w:t>
            </w:r>
            <w:r w:rsidR="00537269">
              <w:rPr>
                <w:b/>
                <w:sz w:val="16"/>
                <w:szCs w:val="16"/>
                <w:lang w:val="uk-UA"/>
              </w:rPr>
              <w:t>грудня</w:t>
            </w:r>
            <w:r w:rsidR="006710A7" w:rsidRPr="001161B2">
              <w:rPr>
                <w:b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>202</w:t>
            </w:r>
            <w:r w:rsidR="00537269">
              <w:rPr>
                <w:b/>
                <w:sz w:val="16"/>
                <w:szCs w:val="16"/>
                <w:lang w:val="uk-UA"/>
              </w:rPr>
              <w:t>4</w:t>
            </w:r>
            <w:r w:rsidRPr="001161B2">
              <w:rPr>
                <w:b/>
                <w:spacing w:val="-5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>року</w:t>
            </w:r>
            <w:r w:rsidRPr="001161B2">
              <w:rPr>
                <w:b/>
                <w:w w:val="99"/>
                <w:sz w:val="16"/>
                <w:szCs w:val="16"/>
                <w:lang w:val="uk-UA"/>
              </w:rPr>
              <w:t xml:space="preserve"> </w:t>
            </w:r>
          </w:p>
        </w:tc>
      </w:tr>
      <w:tr w:rsidR="003A1A6C" w:rsidRPr="00CB0807" w14:paraId="3F908AAA" w14:textId="77777777" w:rsidTr="00F80676">
        <w:trPr>
          <w:trHeight w:val="1852"/>
        </w:trPr>
        <w:tc>
          <w:tcPr>
            <w:tcW w:w="4289" w:type="dxa"/>
            <w:gridSpan w:val="2"/>
            <w:vAlign w:val="center"/>
          </w:tcPr>
          <w:p w14:paraId="37A9A04F" w14:textId="77777777" w:rsidR="00D018F5" w:rsidRPr="00E95648" w:rsidRDefault="00D018F5" w:rsidP="00D018F5">
            <w:pPr>
              <w:pStyle w:val="a8"/>
              <w:tabs>
                <w:tab w:val="left" w:pos="720"/>
              </w:tabs>
              <w:spacing w:before="0" w:after="0"/>
              <w:rPr>
                <w:b w:val="0"/>
                <w:sz w:val="22"/>
                <w:szCs w:val="22"/>
              </w:rPr>
            </w:pPr>
            <w:r w:rsidRPr="00E95648">
              <w:rPr>
                <w:b w:val="0"/>
                <w:sz w:val="22"/>
                <w:szCs w:val="22"/>
              </w:rPr>
              <w:t>АКЦІОНЕРНЕ ТОВАРИСТВО</w:t>
            </w:r>
          </w:p>
          <w:p w14:paraId="0177D351" w14:textId="77777777" w:rsidR="008B6B70" w:rsidRPr="00E95648" w:rsidRDefault="00D018F5" w:rsidP="00D018F5">
            <w:pPr>
              <w:pStyle w:val="TableParagraph"/>
              <w:jc w:val="center"/>
              <w:rPr>
                <w:sz w:val="4"/>
                <w:lang w:val="uk-UA"/>
              </w:rPr>
            </w:pPr>
            <w:r w:rsidRPr="00E95648">
              <w:rPr>
                <w:lang w:val="ru-RU"/>
              </w:rPr>
              <w:t>«БАНК «УКРАЇНСЬКИЙ КАПІТАЛ»</w:t>
            </w:r>
          </w:p>
        </w:tc>
        <w:tc>
          <w:tcPr>
            <w:tcW w:w="2268" w:type="dxa"/>
            <w:vAlign w:val="center"/>
          </w:tcPr>
          <w:p w14:paraId="6CF26B04" w14:textId="2AC4FDF4" w:rsidR="008B6B70" w:rsidRPr="00E95648" w:rsidRDefault="00537269" w:rsidP="003A1A6C">
            <w:pPr>
              <w:pStyle w:val="TableParagraph"/>
              <w:ind w:left="144"/>
              <w:jc w:val="center"/>
              <w:rPr>
                <w:sz w:val="20"/>
                <w:lang w:val="uk-UA"/>
              </w:rPr>
            </w:pPr>
            <w:r w:rsidRPr="00E95648">
              <w:rPr>
                <w:noProof/>
                <w:sz w:val="20"/>
                <w:lang w:val="uk-UA" w:eastAsia="ru-RU"/>
              </w:rPr>
              <w:drawing>
                <wp:inline distT="0" distB="0" distL="0" distR="0" wp14:anchorId="76755A60" wp14:editId="44B9E64D">
                  <wp:extent cx="1296670" cy="655320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6670" cy="655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04" w:type="dxa"/>
            <w:gridSpan w:val="3"/>
          </w:tcPr>
          <w:p w14:paraId="2B00792F" w14:textId="77777777" w:rsidR="003222A7" w:rsidRPr="001161B2" w:rsidRDefault="003222A7" w:rsidP="003222A7">
            <w:pPr>
              <w:pStyle w:val="TableParagraph"/>
              <w:spacing w:before="68"/>
              <w:ind w:left="176" w:right="80"/>
              <w:jc w:val="right"/>
              <w:rPr>
                <w:b/>
                <w:sz w:val="16"/>
                <w:szCs w:val="16"/>
                <w:lang w:val="uk-UA"/>
              </w:rPr>
            </w:pPr>
            <w:r w:rsidRPr="001161B2">
              <w:rPr>
                <w:b/>
                <w:w w:val="95"/>
                <w:sz w:val="16"/>
                <w:szCs w:val="16"/>
                <w:lang w:val="uk-UA"/>
              </w:rPr>
              <w:t>ЗАТВЕРДЖЕНО</w:t>
            </w:r>
          </w:p>
          <w:p w14:paraId="4C35C156" w14:textId="77777777" w:rsidR="003222A7" w:rsidRPr="001161B2" w:rsidRDefault="003222A7" w:rsidP="003222A7">
            <w:pPr>
              <w:pStyle w:val="TableParagraph"/>
              <w:tabs>
                <w:tab w:val="left" w:pos="6174"/>
              </w:tabs>
              <w:spacing w:line="242" w:lineRule="auto"/>
              <w:ind w:left="176" w:right="80"/>
              <w:jc w:val="right"/>
              <w:rPr>
                <w:b/>
                <w:sz w:val="16"/>
                <w:szCs w:val="16"/>
                <w:lang w:val="uk-UA"/>
              </w:rPr>
            </w:pPr>
            <w:r w:rsidRPr="001161B2">
              <w:rPr>
                <w:b/>
                <w:sz w:val="16"/>
                <w:szCs w:val="16"/>
                <w:lang w:val="uk-UA"/>
              </w:rPr>
              <w:t>згідно</w:t>
            </w:r>
            <w:r w:rsidRPr="001161B2">
              <w:rPr>
                <w:b/>
                <w:spacing w:val="-15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>рішення</w:t>
            </w:r>
            <w:r w:rsidRPr="001161B2">
              <w:rPr>
                <w:b/>
                <w:spacing w:val="-15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 xml:space="preserve">Тарифно-продуктового </w:t>
            </w:r>
            <w:r w:rsidRPr="001161B2">
              <w:rPr>
                <w:b/>
                <w:spacing w:val="-15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>комітету</w:t>
            </w:r>
          </w:p>
          <w:p w14:paraId="4546E219" w14:textId="1B73167A" w:rsidR="003222A7" w:rsidRPr="001161B2" w:rsidRDefault="003377D8" w:rsidP="003222A7">
            <w:pPr>
              <w:pStyle w:val="TableParagraph"/>
              <w:tabs>
                <w:tab w:val="left" w:pos="5504"/>
                <w:tab w:val="left" w:pos="5573"/>
                <w:tab w:val="left" w:pos="6352"/>
              </w:tabs>
              <w:spacing w:line="242" w:lineRule="auto"/>
              <w:ind w:left="3572" w:right="80" w:hanging="3572"/>
              <w:jc w:val="right"/>
              <w:rPr>
                <w:b/>
                <w:sz w:val="16"/>
                <w:szCs w:val="16"/>
                <w:lang w:val="uk-UA"/>
              </w:rPr>
            </w:pPr>
            <w:r w:rsidRPr="001161B2">
              <w:rPr>
                <w:b/>
                <w:sz w:val="16"/>
                <w:szCs w:val="16"/>
                <w:lang w:val="uk-UA"/>
              </w:rPr>
              <w:t>П</w:t>
            </w:r>
            <w:r w:rsidR="003222A7" w:rsidRPr="001161B2">
              <w:rPr>
                <w:b/>
                <w:sz w:val="16"/>
                <w:szCs w:val="16"/>
                <w:lang w:val="uk-UA"/>
              </w:rPr>
              <w:t>ротокол</w:t>
            </w:r>
            <w:r w:rsidR="003222A7" w:rsidRPr="001161B2">
              <w:rPr>
                <w:b/>
                <w:spacing w:val="-4"/>
                <w:sz w:val="16"/>
                <w:szCs w:val="16"/>
                <w:lang w:val="uk-UA"/>
              </w:rPr>
              <w:t xml:space="preserve"> </w:t>
            </w:r>
            <w:r w:rsidR="003222A7" w:rsidRPr="001161B2">
              <w:rPr>
                <w:b/>
                <w:sz w:val="16"/>
                <w:szCs w:val="16"/>
                <w:lang w:val="uk-UA"/>
              </w:rPr>
              <w:t>№</w:t>
            </w:r>
            <w:r w:rsidR="00CB61F2" w:rsidRPr="001161B2">
              <w:rPr>
                <w:b/>
                <w:sz w:val="16"/>
                <w:szCs w:val="16"/>
                <w:lang w:val="uk-UA"/>
              </w:rPr>
              <w:t xml:space="preserve"> </w:t>
            </w:r>
            <w:r w:rsidR="00590EA1">
              <w:rPr>
                <w:b/>
                <w:sz w:val="16"/>
                <w:szCs w:val="16"/>
                <w:lang w:val="uk-UA"/>
              </w:rPr>
              <w:t>40</w:t>
            </w:r>
            <w:r w:rsidR="00FD7820" w:rsidRPr="001161B2">
              <w:rPr>
                <w:b/>
                <w:spacing w:val="-5"/>
                <w:sz w:val="16"/>
                <w:szCs w:val="16"/>
                <w:lang w:val="uk-UA"/>
              </w:rPr>
              <w:t xml:space="preserve"> </w:t>
            </w:r>
            <w:r w:rsidR="006710A7" w:rsidRPr="001161B2">
              <w:rPr>
                <w:b/>
                <w:sz w:val="16"/>
                <w:szCs w:val="16"/>
                <w:lang w:val="uk-UA"/>
              </w:rPr>
              <w:t>від «</w:t>
            </w:r>
            <w:r w:rsidR="00590EA1">
              <w:rPr>
                <w:b/>
                <w:sz w:val="16"/>
                <w:szCs w:val="16"/>
                <w:lang w:val="uk-UA"/>
              </w:rPr>
              <w:t>11</w:t>
            </w:r>
            <w:r w:rsidR="006710A7" w:rsidRPr="001161B2">
              <w:rPr>
                <w:b/>
                <w:sz w:val="16"/>
                <w:szCs w:val="16"/>
                <w:lang w:val="uk-UA"/>
              </w:rPr>
              <w:t xml:space="preserve">» </w:t>
            </w:r>
            <w:r w:rsidR="00590EA1">
              <w:rPr>
                <w:b/>
                <w:sz w:val="16"/>
                <w:szCs w:val="16"/>
                <w:lang w:val="uk-UA"/>
              </w:rPr>
              <w:t>грудня</w:t>
            </w:r>
            <w:r w:rsidR="006710A7" w:rsidRPr="001161B2">
              <w:rPr>
                <w:b/>
                <w:sz w:val="16"/>
                <w:szCs w:val="16"/>
                <w:lang w:val="uk-UA"/>
              </w:rPr>
              <w:t xml:space="preserve"> 202</w:t>
            </w:r>
            <w:r w:rsidR="00537269">
              <w:rPr>
                <w:b/>
                <w:sz w:val="16"/>
                <w:szCs w:val="16"/>
                <w:lang w:val="uk-UA"/>
              </w:rPr>
              <w:t>4</w:t>
            </w:r>
            <w:r w:rsidR="006710A7" w:rsidRPr="001161B2">
              <w:rPr>
                <w:b/>
                <w:spacing w:val="-5"/>
                <w:sz w:val="16"/>
                <w:szCs w:val="16"/>
                <w:lang w:val="uk-UA"/>
              </w:rPr>
              <w:t xml:space="preserve"> </w:t>
            </w:r>
            <w:r w:rsidR="006710A7" w:rsidRPr="001161B2">
              <w:rPr>
                <w:b/>
                <w:sz w:val="16"/>
                <w:szCs w:val="16"/>
                <w:lang w:val="uk-UA"/>
              </w:rPr>
              <w:t>року</w:t>
            </w:r>
          </w:p>
          <w:p w14:paraId="4B5CBB76" w14:textId="5349F004" w:rsidR="008B6B70" w:rsidRPr="001161B2" w:rsidRDefault="003222A7" w:rsidP="003222A7">
            <w:pPr>
              <w:pStyle w:val="TableParagraph"/>
              <w:tabs>
                <w:tab w:val="left" w:pos="5504"/>
                <w:tab w:val="left" w:pos="5573"/>
                <w:tab w:val="left" w:pos="6352"/>
              </w:tabs>
              <w:spacing w:line="242" w:lineRule="auto"/>
              <w:ind w:left="176" w:right="142" w:hanging="3572"/>
              <w:jc w:val="right"/>
              <w:rPr>
                <w:b/>
                <w:sz w:val="14"/>
                <w:lang w:val="uk-UA"/>
              </w:rPr>
            </w:pPr>
            <w:r w:rsidRPr="001161B2">
              <w:rPr>
                <w:b/>
                <w:w w:val="99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>вступають в</w:t>
            </w:r>
            <w:r w:rsidRPr="001161B2">
              <w:rPr>
                <w:b/>
                <w:spacing w:val="-7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>дію</w:t>
            </w:r>
            <w:r w:rsidRPr="001161B2">
              <w:rPr>
                <w:b/>
                <w:spacing w:val="-4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 xml:space="preserve">з </w:t>
            </w:r>
            <w:r w:rsidR="00145F84" w:rsidRPr="001161B2">
              <w:rPr>
                <w:b/>
                <w:sz w:val="16"/>
                <w:szCs w:val="16"/>
                <w:lang w:val="uk-UA"/>
              </w:rPr>
              <w:t>«</w:t>
            </w:r>
            <w:r w:rsidR="00590EA1">
              <w:rPr>
                <w:b/>
                <w:sz w:val="16"/>
                <w:szCs w:val="16"/>
                <w:lang w:val="uk-UA"/>
              </w:rPr>
              <w:t>2</w:t>
            </w:r>
            <w:r w:rsidR="00447C58">
              <w:rPr>
                <w:b/>
                <w:sz w:val="16"/>
                <w:szCs w:val="16"/>
                <w:lang w:val="uk-UA"/>
              </w:rPr>
              <w:t>3</w:t>
            </w:r>
            <w:r w:rsidR="00145F84" w:rsidRPr="001161B2">
              <w:rPr>
                <w:b/>
                <w:sz w:val="16"/>
                <w:szCs w:val="16"/>
                <w:lang w:val="uk-UA"/>
              </w:rPr>
              <w:t>»</w:t>
            </w:r>
            <w:r w:rsidR="00537269">
              <w:rPr>
                <w:b/>
                <w:sz w:val="16"/>
                <w:szCs w:val="16"/>
                <w:lang w:val="uk-UA"/>
              </w:rPr>
              <w:t xml:space="preserve"> грудня</w:t>
            </w:r>
            <w:r w:rsidR="00FD7820" w:rsidRPr="001161B2">
              <w:rPr>
                <w:b/>
                <w:sz w:val="16"/>
                <w:szCs w:val="16"/>
                <w:lang w:val="uk-UA"/>
              </w:rPr>
              <w:t xml:space="preserve"> </w:t>
            </w:r>
            <w:r w:rsidR="009B084E" w:rsidRPr="001161B2">
              <w:rPr>
                <w:b/>
                <w:sz w:val="16"/>
                <w:szCs w:val="16"/>
                <w:lang w:val="uk-UA"/>
              </w:rPr>
              <w:t>202</w:t>
            </w:r>
            <w:r w:rsidR="00537269">
              <w:rPr>
                <w:b/>
                <w:sz w:val="16"/>
                <w:szCs w:val="16"/>
                <w:lang w:val="uk-UA"/>
              </w:rPr>
              <w:t>4</w:t>
            </w:r>
            <w:r w:rsidR="009B084E" w:rsidRPr="001161B2">
              <w:rPr>
                <w:b/>
                <w:spacing w:val="-5"/>
                <w:sz w:val="16"/>
                <w:szCs w:val="16"/>
                <w:lang w:val="uk-UA"/>
              </w:rPr>
              <w:t xml:space="preserve"> </w:t>
            </w:r>
            <w:r w:rsidRPr="001161B2">
              <w:rPr>
                <w:b/>
                <w:sz w:val="16"/>
                <w:szCs w:val="16"/>
                <w:lang w:val="uk-UA"/>
              </w:rPr>
              <w:t>року</w:t>
            </w:r>
          </w:p>
        </w:tc>
      </w:tr>
      <w:tr w:rsidR="00177067" w:rsidRPr="00E95648" w14:paraId="5A1F3D6F" w14:textId="77777777" w:rsidTr="00F80676">
        <w:trPr>
          <w:trHeight w:hRule="exact" w:val="837"/>
        </w:trPr>
        <w:tc>
          <w:tcPr>
            <w:tcW w:w="10661" w:type="dxa"/>
            <w:gridSpan w:val="6"/>
            <w:shd w:val="clear" w:color="auto" w:fill="D9E2F3"/>
            <w:vAlign w:val="center"/>
          </w:tcPr>
          <w:p w14:paraId="27246BB5" w14:textId="77777777" w:rsidR="00A637EC" w:rsidRPr="00E95648" w:rsidRDefault="00CE1B82" w:rsidP="00247A13">
            <w:pPr>
              <w:pStyle w:val="TableParagraph"/>
              <w:ind w:left="40"/>
              <w:jc w:val="center"/>
              <w:rPr>
                <w:b/>
                <w:lang w:val="uk-UA"/>
              </w:rPr>
            </w:pPr>
            <w:r w:rsidRPr="00E95648">
              <w:rPr>
                <w:b/>
                <w:lang w:val="uk-UA"/>
              </w:rPr>
              <w:t>П</w:t>
            </w:r>
            <w:r w:rsidR="00AB71C5" w:rsidRPr="00E95648">
              <w:rPr>
                <w:b/>
                <w:lang w:val="uk-UA"/>
              </w:rPr>
              <w:t>ЕРЕЛІК</w:t>
            </w:r>
            <w:r w:rsidRPr="00E95648">
              <w:rPr>
                <w:b/>
                <w:lang w:val="uk-UA"/>
              </w:rPr>
              <w:t xml:space="preserve"> </w:t>
            </w:r>
            <w:r w:rsidR="00AB71C5" w:rsidRPr="00E95648">
              <w:rPr>
                <w:b/>
                <w:lang w:val="uk-UA"/>
              </w:rPr>
              <w:t>ТА</w:t>
            </w:r>
            <w:r w:rsidRPr="00E95648">
              <w:rPr>
                <w:b/>
                <w:lang w:val="uk-UA"/>
              </w:rPr>
              <w:t xml:space="preserve"> </w:t>
            </w:r>
            <w:r w:rsidR="00AB71C5" w:rsidRPr="00E95648">
              <w:rPr>
                <w:b/>
                <w:lang w:val="uk-UA"/>
              </w:rPr>
              <w:t>ВАРТІСТЬ</w:t>
            </w:r>
            <w:r w:rsidRPr="00E95648">
              <w:rPr>
                <w:b/>
                <w:lang w:val="uk-UA"/>
              </w:rPr>
              <w:t xml:space="preserve"> </w:t>
            </w:r>
            <w:r w:rsidR="00AB71C5" w:rsidRPr="00E95648">
              <w:rPr>
                <w:b/>
                <w:lang w:val="uk-UA"/>
              </w:rPr>
              <w:t xml:space="preserve">ПОСЛУГ </w:t>
            </w:r>
            <w:r w:rsidR="00177067" w:rsidRPr="00E95648">
              <w:rPr>
                <w:b/>
                <w:lang w:val="uk-UA"/>
              </w:rPr>
              <w:t xml:space="preserve">З РОЗРАХУНКОВО - КАСОВОГО ОБСЛУГОВУВАННЯ СУБ'ЄКТІВ ГОСПОДАРЮВАННЯ </w:t>
            </w:r>
            <w:r w:rsidR="008B6B70" w:rsidRPr="00E95648">
              <w:rPr>
                <w:b/>
                <w:lang w:val="uk-UA"/>
              </w:rPr>
              <w:t>В РАМКАХ ТАРИФН</w:t>
            </w:r>
            <w:r w:rsidR="00D5233C" w:rsidRPr="00E95648">
              <w:rPr>
                <w:b/>
                <w:lang w:val="uk-UA"/>
              </w:rPr>
              <w:t>ОГО</w:t>
            </w:r>
            <w:r w:rsidR="008B6B70" w:rsidRPr="00E95648">
              <w:rPr>
                <w:b/>
                <w:lang w:val="uk-UA"/>
              </w:rPr>
              <w:t xml:space="preserve"> ПАКЕТ</w:t>
            </w:r>
            <w:r w:rsidR="00D5233C" w:rsidRPr="00E95648">
              <w:rPr>
                <w:b/>
                <w:lang w:val="uk-UA"/>
              </w:rPr>
              <w:t>У</w:t>
            </w:r>
          </w:p>
          <w:p w14:paraId="3B44D153" w14:textId="77777777" w:rsidR="00177067" w:rsidRPr="00E95648" w:rsidRDefault="00684E10" w:rsidP="00247A13">
            <w:pPr>
              <w:pStyle w:val="TableParagraph"/>
              <w:ind w:left="40"/>
              <w:jc w:val="center"/>
              <w:rPr>
                <w:b/>
                <w:lang w:val="uk-UA"/>
              </w:rPr>
            </w:pPr>
            <w:r w:rsidRPr="00E95648">
              <w:rPr>
                <w:b/>
                <w:lang w:val="uk-UA"/>
              </w:rPr>
              <w:t>«</w:t>
            </w:r>
            <w:r w:rsidR="00A038E0" w:rsidRPr="00446B59">
              <w:rPr>
                <w:b/>
              </w:rPr>
              <w:t>C</w:t>
            </w:r>
            <w:r w:rsidR="004E3C36" w:rsidRPr="00446B59">
              <w:rPr>
                <w:b/>
              </w:rPr>
              <w:t>urrency</w:t>
            </w:r>
            <w:r w:rsidR="00712002" w:rsidRPr="00446B59">
              <w:rPr>
                <w:b/>
              </w:rPr>
              <w:t>4YOU</w:t>
            </w:r>
            <w:r w:rsidRPr="00E95648">
              <w:rPr>
                <w:b/>
                <w:lang w:val="uk-UA"/>
              </w:rPr>
              <w:t>»</w:t>
            </w:r>
          </w:p>
        </w:tc>
      </w:tr>
      <w:tr w:rsidR="003A1A6C" w:rsidRPr="00E95648" w14:paraId="4B5D00FF" w14:textId="77777777" w:rsidTr="00F80676">
        <w:trPr>
          <w:trHeight w:hRule="exact" w:val="480"/>
        </w:trPr>
        <w:tc>
          <w:tcPr>
            <w:tcW w:w="391" w:type="dxa"/>
            <w:shd w:val="clear" w:color="auto" w:fill="DBE5F1"/>
            <w:vAlign w:val="center"/>
          </w:tcPr>
          <w:p w14:paraId="7B84B4D2" w14:textId="77777777" w:rsidR="00D00C0E" w:rsidRPr="00E95648" w:rsidRDefault="00D00C0E" w:rsidP="007402A6">
            <w:pPr>
              <w:pStyle w:val="TableParagraph"/>
              <w:ind w:left="129"/>
              <w:jc w:val="center"/>
              <w:rPr>
                <w:b/>
                <w:sz w:val="14"/>
                <w:lang w:val="uk-UA"/>
              </w:rPr>
            </w:pPr>
            <w:r w:rsidRPr="00E95648">
              <w:rPr>
                <w:b/>
                <w:w w:val="99"/>
                <w:sz w:val="14"/>
                <w:lang w:val="uk-UA"/>
              </w:rPr>
              <w:t>№</w:t>
            </w:r>
          </w:p>
        </w:tc>
        <w:tc>
          <w:tcPr>
            <w:tcW w:w="3898" w:type="dxa"/>
            <w:shd w:val="clear" w:color="auto" w:fill="DBE5F1"/>
            <w:vAlign w:val="center"/>
          </w:tcPr>
          <w:p w14:paraId="2D19D2E7" w14:textId="77777777" w:rsidR="00D00C0E" w:rsidRPr="00E95648" w:rsidRDefault="00D00C0E" w:rsidP="007402A6">
            <w:pPr>
              <w:pStyle w:val="TableParagraph"/>
              <w:spacing w:before="1"/>
              <w:ind w:left="105" w:right="29"/>
              <w:jc w:val="center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Назва послуги (операції) Банку</w:t>
            </w:r>
          </w:p>
        </w:tc>
        <w:tc>
          <w:tcPr>
            <w:tcW w:w="2268" w:type="dxa"/>
            <w:shd w:val="clear" w:color="auto" w:fill="DBE5F1"/>
            <w:vAlign w:val="center"/>
          </w:tcPr>
          <w:p w14:paraId="52BCB013" w14:textId="77777777" w:rsidR="00D00C0E" w:rsidRPr="00E95648" w:rsidRDefault="00684E10" w:rsidP="007402A6">
            <w:pPr>
              <w:pStyle w:val="TableParagraph"/>
              <w:spacing w:before="1"/>
              <w:ind w:left="56" w:right="43"/>
              <w:jc w:val="center"/>
              <w:rPr>
                <w:b/>
                <w:sz w:val="15"/>
                <w:szCs w:val="15"/>
                <w:lang w:val="uk-UA"/>
              </w:rPr>
            </w:pPr>
            <w:r w:rsidRPr="00E95648">
              <w:rPr>
                <w:b/>
                <w:sz w:val="15"/>
                <w:szCs w:val="15"/>
                <w:lang w:val="uk-UA"/>
              </w:rPr>
              <w:t>Вартість послуги</w:t>
            </w:r>
          </w:p>
        </w:tc>
        <w:tc>
          <w:tcPr>
            <w:tcW w:w="992" w:type="dxa"/>
            <w:shd w:val="clear" w:color="auto" w:fill="DBE5F1"/>
            <w:vAlign w:val="center"/>
          </w:tcPr>
          <w:p w14:paraId="2BBB9FAC" w14:textId="77777777" w:rsidR="00D00C0E" w:rsidRPr="00E95648" w:rsidRDefault="00D00C0E" w:rsidP="00684E10">
            <w:pPr>
              <w:pStyle w:val="TableParagraph"/>
              <w:spacing w:before="83" w:line="242" w:lineRule="auto"/>
              <w:ind w:firstLine="4"/>
              <w:jc w:val="center"/>
              <w:rPr>
                <w:b/>
                <w:sz w:val="14"/>
                <w:lang w:val="uk-UA"/>
              </w:rPr>
            </w:pPr>
            <w:r w:rsidRPr="00E95648">
              <w:rPr>
                <w:b/>
                <w:w w:val="95"/>
                <w:sz w:val="14"/>
                <w:lang w:val="uk-UA"/>
              </w:rPr>
              <w:t xml:space="preserve">Порядок </w:t>
            </w:r>
            <w:r w:rsidRPr="00E95648">
              <w:rPr>
                <w:b/>
                <w:sz w:val="14"/>
                <w:lang w:val="uk-UA"/>
              </w:rPr>
              <w:t>оплати</w:t>
            </w:r>
          </w:p>
        </w:tc>
        <w:tc>
          <w:tcPr>
            <w:tcW w:w="709" w:type="dxa"/>
            <w:shd w:val="clear" w:color="auto" w:fill="DBE5F1"/>
            <w:vAlign w:val="center"/>
          </w:tcPr>
          <w:p w14:paraId="57E949FF" w14:textId="77777777" w:rsidR="00D00C0E" w:rsidRPr="00E95648" w:rsidRDefault="00D00C0E" w:rsidP="007402A6">
            <w:pPr>
              <w:pStyle w:val="TableParagraph"/>
              <w:spacing w:before="1"/>
              <w:ind w:left="7" w:right="126"/>
              <w:jc w:val="center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ПДВ</w:t>
            </w:r>
          </w:p>
        </w:tc>
        <w:tc>
          <w:tcPr>
            <w:tcW w:w="2403" w:type="dxa"/>
            <w:shd w:val="clear" w:color="auto" w:fill="DBE5F1"/>
            <w:vAlign w:val="center"/>
          </w:tcPr>
          <w:p w14:paraId="2BC8A48A" w14:textId="77777777" w:rsidR="00D00C0E" w:rsidRPr="00E95648" w:rsidRDefault="00D00C0E" w:rsidP="007402A6">
            <w:pPr>
              <w:pStyle w:val="TableParagraph"/>
              <w:spacing w:before="1"/>
              <w:ind w:left="8" w:right="141"/>
              <w:jc w:val="center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Примітки</w:t>
            </w:r>
          </w:p>
        </w:tc>
      </w:tr>
      <w:tr w:rsidR="003A1A6C" w:rsidRPr="00E95648" w14:paraId="13AA2398" w14:textId="77777777" w:rsidTr="00F80676">
        <w:trPr>
          <w:trHeight w:hRule="exact" w:val="149"/>
        </w:trPr>
        <w:tc>
          <w:tcPr>
            <w:tcW w:w="391" w:type="dxa"/>
          </w:tcPr>
          <w:p w14:paraId="49FC1FB0" w14:textId="77777777" w:rsidR="00D00C0E" w:rsidRPr="00E95648" w:rsidRDefault="00D00C0E" w:rsidP="00A37C6F">
            <w:pPr>
              <w:pStyle w:val="TableParagraph"/>
              <w:spacing w:before="11"/>
              <w:ind w:left="167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</w:t>
            </w:r>
          </w:p>
        </w:tc>
        <w:tc>
          <w:tcPr>
            <w:tcW w:w="3898" w:type="dxa"/>
          </w:tcPr>
          <w:p w14:paraId="68586FBD" w14:textId="77777777" w:rsidR="00D00C0E" w:rsidRPr="00E95648" w:rsidRDefault="00D00C0E" w:rsidP="00A37C6F">
            <w:pPr>
              <w:pStyle w:val="TableParagraph"/>
              <w:spacing w:before="1"/>
              <w:ind w:left="1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</w:t>
            </w:r>
          </w:p>
        </w:tc>
        <w:tc>
          <w:tcPr>
            <w:tcW w:w="2268" w:type="dxa"/>
          </w:tcPr>
          <w:p w14:paraId="23C38678" w14:textId="77777777" w:rsidR="00D00C0E" w:rsidRPr="00E95648" w:rsidRDefault="00D00C0E" w:rsidP="00A37C6F">
            <w:pPr>
              <w:pStyle w:val="TableParagraph"/>
              <w:spacing w:before="1"/>
              <w:ind w:left="16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3</w:t>
            </w:r>
          </w:p>
        </w:tc>
        <w:tc>
          <w:tcPr>
            <w:tcW w:w="992" w:type="dxa"/>
          </w:tcPr>
          <w:p w14:paraId="1F0A7726" w14:textId="77777777" w:rsidR="00D00C0E" w:rsidRPr="00E95648" w:rsidRDefault="002F5CEA" w:rsidP="00A37C6F">
            <w:pPr>
              <w:pStyle w:val="TableParagraph"/>
              <w:spacing w:before="1"/>
              <w:ind w:left="16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4</w:t>
            </w:r>
          </w:p>
        </w:tc>
        <w:tc>
          <w:tcPr>
            <w:tcW w:w="709" w:type="dxa"/>
          </w:tcPr>
          <w:p w14:paraId="6F89A034" w14:textId="77777777" w:rsidR="00D00C0E" w:rsidRPr="00E95648" w:rsidRDefault="002F5CEA" w:rsidP="00A37C6F">
            <w:pPr>
              <w:pStyle w:val="TableParagraph"/>
              <w:spacing w:before="1"/>
              <w:ind w:left="7" w:right="126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5</w:t>
            </w:r>
          </w:p>
        </w:tc>
        <w:tc>
          <w:tcPr>
            <w:tcW w:w="2403" w:type="dxa"/>
          </w:tcPr>
          <w:p w14:paraId="0DD3DBF6" w14:textId="77777777" w:rsidR="00D00C0E" w:rsidRPr="00E95648" w:rsidRDefault="002F5CEA" w:rsidP="00A37C6F">
            <w:pPr>
              <w:pStyle w:val="TableParagraph"/>
              <w:spacing w:before="1"/>
              <w:ind w:left="1081" w:right="1065"/>
              <w:jc w:val="center"/>
              <w:rPr>
                <w:sz w:val="12"/>
              </w:rPr>
            </w:pPr>
            <w:r w:rsidRPr="00E95648">
              <w:rPr>
                <w:sz w:val="12"/>
                <w:lang w:val="uk-UA"/>
              </w:rPr>
              <w:t>6</w:t>
            </w:r>
          </w:p>
        </w:tc>
      </w:tr>
      <w:tr w:rsidR="00A37C6F" w:rsidRPr="00E95648" w14:paraId="255044F6" w14:textId="77777777" w:rsidTr="00F80676">
        <w:trPr>
          <w:trHeight w:hRule="exact" w:val="214"/>
        </w:trPr>
        <w:tc>
          <w:tcPr>
            <w:tcW w:w="391" w:type="dxa"/>
            <w:shd w:val="clear" w:color="auto" w:fill="DBE5F1"/>
          </w:tcPr>
          <w:p w14:paraId="01242CAE" w14:textId="77777777" w:rsidR="00A37C6F" w:rsidRPr="00E95648" w:rsidRDefault="00A37C6F" w:rsidP="00A37C6F">
            <w:pPr>
              <w:pStyle w:val="TableParagraph"/>
              <w:spacing w:before="30"/>
              <w:ind w:left="146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1.</w:t>
            </w:r>
          </w:p>
        </w:tc>
        <w:tc>
          <w:tcPr>
            <w:tcW w:w="10270" w:type="dxa"/>
            <w:gridSpan w:val="5"/>
            <w:shd w:val="clear" w:color="auto" w:fill="DBE5F1"/>
          </w:tcPr>
          <w:p w14:paraId="63D2B400" w14:textId="77777777" w:rsidR="00A37C6F" w:rsidRPr="00E95648" w:rsidRDefault="00A37C6F" w:rsidP="009179C1">
            <w:pPr>
              <w:pStyle w:val="TableParagraph"/>
              <w:spacing w:before="15"/>
              <w:ind w:left="210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Відкриття рахунку</w:t>
            </w:r>
          </w:p>
        </w:tc>
      </w:tr>
      <w:tr w:rsidR="003A1A6C" w:rsidRPr="00CB0807" w14:paraId="0C9200E0" w14:textId="77777777" w:rsidTr="00B83F11">
        <w:trPr>
          <w:trHeight w:hRule="exact" w:val="1000"/>
        </w:trPr>
        <w:tc>
          <w:tcPr>
            <w:tcW w:w="391" w:type="dxa"/>
            <w:vAlign w:val="center"/>
          </w:tcPr>
          <w:p w14:paraId="137251F5" w14:textId="77777777" w:rsidR="00D00C0E" w:rsidRPr="00E95648" w:rsidRDefault="00D00C0E" w:rsidP="00A37C6F">
            <w:pPr>
              <w:pStyle w:val="TableParagraph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1.1.</w:t>
            </w:r>
          </w:p>
        </w:tc>
        <w:tc>
          <w:tcPr>
            <w:tcW w:w="3898" w:type="dxa"/>
          </w:tcPr>
          <w:p w14:paraId="23BEED83" w14:textId="575FFE20" w:rsidR="00D00C0E" w:rsidRPr="00E95648" w:rsidRDefault="009458E2" w:rsidP="00A37C6F">
            <w:pPr>
              <w:pStyle w:val="TableParagraph"/>
              <w:spacing w:before="99" w:line="247" w:lineRule="auto"/>
              <w:ind w:right="110"/>
              <w:jc w:val="both"/>
              <w:rPr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Відкриття поточного рахунку (наступного поточного рахунку (2600/2650), рахунку спеціального режиму використання, поточного рахунку для формування статутного капіталу.</w:t>
            </w:r>
          </w:p>
        </w:tc>
        <w:tc>
          <w:tcPr>
            <w:tcW w:w="2268" w:type="dxa"/>
            <w:vAlign w:val="center"/>
          </w:tcPr>
          <w:p w14:paraId="6EAA7555" w14:textId="77777777" w:rsidR="00D00C0E" w:rsidRPr="00E95648" w:rsidRDefault="00203ECA" w:rsidP="00203ECA">
            <w:pPr>
              <w:pStyle w:val="TableParagraph"/>
              <w:ind w:left="56" w:right="40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не тарифікується</w:t>
            </w:r>
          </w:p>
        </w:tc>
        <w:tc>
          <w:tcPr>
            <w:tcW w:w="992" w:type="dxa"/>
            <w:vMerge w:val="restart"/>
            <w:vAlign w:val="center"/>
          </w:tcPr>
          <w:p w14:paraId="1C64274E" w14:textId="77777777" w:rsidR="00D00C0E" w:rsidRPr="00E95648" w:rsidRDefault="00D00C0E" w:rsidP="00A37C6F">
            <w:pPr>
              <w:pStyle w:val="TableParagraph"/>
              <w:ind w:left="143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одноразово</w:t>
            </w:r>
          </w:p>
        </w:tc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14:paraId="4944A4B1" w14:textId="77777777" w:rsidR="00D00C0E" w:rsidRPr="00E95648" w:rsidRDefault="00D00C0E" w:rsidP="00127267">
            <w:pPr>
              <w:pStyle w:val="TableParagraph"/>
              <w:ind w:left="168" w:right="88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EED78" w14:textId="77777777" w:rsidR="009458E2" w:rsidRPr="00C27280" w:rsidRDefault="009458E2" w:rsidP="009458E2">
            <w:pPr>
              <w:pStyle w:val="TableParagraph"/>
              <w:spacing w:before="27" w:line="247" w:lineRule="auto"/>
              <w:ind w:left="24" w:right="23"/>
              <w:jc w:val="both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Комісія сплачується в день надання послуги - в касу/ платіжним дорученням або договірним списанням.</w:t>
            </w:r>
          </w:p>
          <w:p w14:paraId="5F990642" w14:textId="7BB1F6D6" w:rsidR="00D00C0E" w:rsidRPr="00E95648" w:rsidRDefault="009458E2" w:rsidP="009458E2">
            <w:pPr>
              <w:pStyle w:val="TableParagraph"/>
              <w:spacing w:before="27" w:line="247" w:lineRule="auto"/>
              <w:ind w:left="24" w:right="23"/>
              <w:jc w:val="both"/>
              <w:rPr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Під "</w:t>
            </w:r>
            <w:proofErr w:type="spellStart"/>
            <w:r w:rsidRPr="00C27280">
              <w:rPr>
                <w:rFonts w:ascii="Calibri" w:hAnsi="Calibri" w:cs="Calibri"/>
                <w:sz w:val="12"/>
                <w:lang w:val="uk-UA"/>
              </w:rPr>
              <w:t>мультивалютним</w:t>
            </w:r>
            <w:proofErr w:type="spellEnd"/>
            <w:r w:rsidRPr="00C27280">
              <w:rPr>
                <w:rFonts w:ascii="Calibri" w:hAnsi="Calibri" w:cs="Calibri"/>
                <w:sz w:val="12"/>
                <w:lang w:val="uk-UA"/>
              </w:rPr>
              <w:t>" розуміється всі рахунки клієнта в різних валютах, які мають однаковий аналітичний номер.</w:t>
            </w:r>
          </w:p>
        </w:tc>
      </w:tr>
      <w:tr w:rsidR="003A1A6C" w:rsidRPr="00E95648" w14:paraId="760876F2" w14:textId="77777777" w:rsidTr="00F80676">
        <w:trPr>
          <w:trHeight w:hRule="exact" w:val="527"/>
        </w:trPr>
        <w:tc>
          <w:tcPr>
            <w:tcW w:w="391" w:type="dxa"/>
            <w:vAlign w:val="center"/>
          </w:tcPr>
          <w:p w14:paraId="58383E42" w14:textId="77777777" w:rsidR="00D00C0E" w:rsidRPr="00E95648" w:rsidRDefault="00D00C0E" w:rsidP="00A37C6F">
            <w:pPr>
              <w:pStyle w:val="TableParagraph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1.2.</w:t>
            </w:r>
          </w:p>
        </w:tc>
        <w:tc>
          <w:tcPr>
            <w:tcW w:w="3898" w:type="dxa"/>
          </w:tcPr>
          <w:p w14:paraId="00B93C41" w14:textId="77777777" w:rsidR="00D00C0E" w:rsidRPr="00E95648" w:rsidRDefault="00D00C0E" w:rsidP="00A37C6F">
            <w:pPr>
              <w:pStyle w:val="TableParagraph"/>
              <w:spacing w:before="8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 xml:space="preserve">Переоформлення в зв'язку зі зміною назви, форми власності, з тимчасового в поточний рахунок; заміна карток із зразками підписів </w:t>
            </w:r>
          </w:p>
        </w:tc>
        <w:tc>
          <w:tcPr>
            <w:tcW w:w="2268" w:type="dxa"/>
          </w:tcPr>
          <w:p w14:paraId="5D4927A8" w14:textId="77777777" w:rsidR="00D00C0E" w:rsidRPr="00E95648" w:rsidRDefault="00D00C0E" w:rsidP="00A37C6F">
            <w:pPr>
              <w:pStyle w:val="TableParagraph"/>
              <w:spacing w:before="9"/>
              <w:rPr>
                <w:sz w:val="13"/>
                <w:lang w:val="uk-UA"/>
              </w:rPr>
            </w:pPr>
          </w:p>
          <w:p w14:paraId="5A835204" w14:textId="77777777" w:rsidR="00D00C0E" w:rsidRPr="00E95648" w:rsidRDefault="00D00C0E" w:rsidP="00A37C6F">
            <w:pPr>
              <w:pStyle w:val="TableParagraph"/>
              <w:ind w:left="55" w:right="5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не тарифікується</w:t>
            </w:r>
          </w:p>
        </w:tc>
        <w:tc>
          <w:tcPr>
            <w:tcW w:w="992" w:type="dxa"/>
            <w:vMerge/>
          </w:tcPr>
          <w:p w14:paraId="7AEE3DAA" w14:textId="77777777" w:rsidR="00D00C0E" w:rsidRPr="00E95648" w:rsidRDefault="00D00C0E" w:rsidP="00A37C6F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20C09746" w14:textId="77777777" w:rsidR="00D00C0E" w:rsidRPr="00E95648" w:rsidRDefault="00D00C0E" w:rsidP="00A37C6F">
            <w:pPr>
              <w:rPr>
                <w:lang w:val="uk-UA"/>
              </w:rPr>
            </w:pPr>
          </w:p>
        </w:tc>
        <w:tc>
          <w:tcPr>
            <w:tcW w:w="2403" w:type="dxa"/>
          </w:tcPr>
          <w:p w14:paraId="17781D4B" w14:textId="77777777" w:rsidR="00D00C0E" w:rsidRPr="00E95648" w:rsidRDefault="00D00C0E" w:rsidP="00A37C6F">
            <w:pPr>
              <w:rPr>
                <w:lang w:val="uk-UA"/>
              </w:rPr>
            </w:pPr>
          </w:p>
        </w:tc>
      </w:tr>
      <w:tr w:rsidR="003A1A6C" w:rsidRPr="00CB0807" w14:paraId="7E0BF367" w14:textId="77777777" w:rsidTr="00F80676">
        <w:trPr>
          <w:trHeight w:hRule="exact" w:val="456"/>
        </w:trPr>
        <w:tc>
          <w:tcPr>
            <w:tcW w:w="391" w:type="dxa"/>
            <w:vAlign w:val="center"/>
          </w:tcPr>
          <w:p w14:paraId="3DC824AA" w14:textId="77777777" w:rsidR="00D00C0E" w:rsidRPr="00E95648" w:rsidRDefault="00D00C0E" w:rsidP="00A37C6F">
            <w:pPr>
              <w:pStyle w:val="TableParagraph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1.3.</w:t>
            </w:r>
          </w:p>
        </w:tc>
        <w:tc>
          <w:tcPr>
            <w:tcW w:w="3898" w:type="dxa"/>
          </w:tcPr>
          <w:p w14:paraId="42336640" w14:textId="77777777" w:rsidR="00D00C0E" w:rsidRPr="00E95648" w:rsidRDefault="00D00C0E" w:rsidP="00A37C6F">
            <w:pPr>
              <w:pStyle w:val="TableParagraph"/>
              <w:spacing w:before="1"/>
              <w:ind w:left="46" w:right="29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Зміна Тарифного пакету за ініціативою Клієнта</w:t>
            </w:r>
          </w:p>
        </w:tc>
        <w:tc>
          <w:tcPr>
            <w:tcW w:w="2268" w:type="dxa"/>
            <w:vAlign w:val="center"/>
          </w:tcPr>
          <w:p w14:paraId="48E66C95" w14:textId="77777777" w:rsidR="00D00C0E" w:rsidRPr="00E95648" w:rsidRDefault="00D00C0E" w:rsidP="00A37C6F">
            <w:pPr>
              <w:pStyle w:val="TableParagraph"/>
              <w:spacing w:before="1"/>
              <w:ind w:left="55" w:right="5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100*</w:t>
            </w:r>
          </w:p>
        </w:tc>
        <w:tc>
          <w:tcPr>
            <w:tcW w:w="992" w:type="dxa"/>
            <w:vMerge/>
          </w:tcPr>
          <w:p w14:paraId="4AE066F8" w14:textId="77777777" w:rsidR="00D00C0E" w:rsidRPr="00E95648" w:rsidRDefault="00D00C0E" w:rsidP="00A37C6F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1DDB25F1" w14:textId="77777777" w:rsidR="00D00C0E" w:rsidRPr="00E95648" w:rsidRDefault="00D00C0E" w:rsidP="00A37C6F">
            <w:pPr>
              <w:rPr>
                <w:lang w:val="uk-UA"/>
              </w:rPr>
            </w:pPr>
          </w:p>
        </w:tc>
        <w:tc>
          <w:tcPr>
            <w:tcW w:w="2403" w:type="dxa"/>
          </w:tcPr>
          <w:p w14:paraId="7B4B4CF6" w14:textId="77777777" w:rsidR="00D00C0E" w:rsidRPr="00E95648" w:rsidRDefault="00D00C0E" w:rsidP="00A37C6F">
            <w:pPr>
              <w:pStyle w:val="TableParagraph"/>
              <w:spacing w:before="12"/>
              <w:ind w:left="24"/>
              <w:jc w:val="both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перехід проводиться з першого числа  місяця.</w:t>
            </w:r>
          </w:p>
          <w:p w14:paraId="12D48556" w14:textId="77777777" w:rsidR="00D00C0E" w:rsidRPr="00E95648" w:rsidRDefault="00D00C0E" w:rsidP="00A37C6F">
            <w:pPr>
              <w:pStyle w:val="TableParagraph"/>
              <w:spacing w:before="3" w:line="247" w:lineRule="auto"/>
              <w:ind w:left="24"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*Сплата лише при переході в тарифні пакети з меншою абонентською платою</w:t>
            </w:r>
          </w:p>
        </w:tc>
      </w:tr>
      <w:tr w:rsidR="003A1A6C" w:rsidRPr="00E95648" w14:paraId="7FC5DD50" w14:textId="77777777" w:rsidTr="00F80676">
        <w:trPr>
          <w:trHeight w:hRule="exact" w:val="324"/>
        </w:trPr>
        <w:tc>
          <w:tcPr>
            <w:tcW w:w="391" w:type="dxa"/>
            <w:vAlign w:val="center"/>
          </w:tcPr>
          <w:p w14:paraId="2B85BB58" w14:textId="77777777" w:rsidR="00D00C0E" w:rsidRPr="00E95648" w:rsidRDefault="00D00C0E" w:rsidP="00A37C6F">
            <w:pPr>
              <w:pStyle w:val="TableParagraph"/>
              <w:spacing w:before="89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1.4.</w:t>
            </w:r>
          </w:p>
        </w:tc>
        <w:tc>
          <w:tcPr>
            <w:tcW w:w="3898" w:type="dxa"/>
          </w:tcPr>
          <w:p w14:paraId="4470DB70" w14:textId="77777777" w:rsidR="00D00C0E" w:rsidRPr="00E95648" w:rsidRDefault="00D00C0E" w:rsidP="00A37C6F">
            <w:pPr>
              <w:pStyle w:val="TableParagraph"/>
              <w:spacing w:before="99"/>
              <w:ind w:left="46" w:right="29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Засвідчення установчих документів</w:t>
            </w:r>
          </w:p>
        </w:tc>
        <w:tc>
          <w:tcPr>
            <w:tcW w:w="2268" w:type="dxa"/>
          </w:tcPr>
          <w:p w14:paraId="389F2191" w14:textId="77777777" w:rsidR="00D00C0E" w:rsidRPr="00E95648" w:rsidRDefault="00D00C0E" w:rsidP="00A37C6F">
            <w:pPr>
              <w:pStyle w:val="TableParagraph"/>
              <w:spacing w:before="99"/>
              <w:ind w:left="5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100</w:t>
            </w:r>
          </w:p>
        </w:tc>
        <w:tc>
          <w:tcPr>
            <w:tcW w:w="992" w:type="dxa"/>
            <w:vMerge/>
          </w:tcPr>
          <w:p w14:paraId="4BD79543" w14:textId="77777777" w:rsidR="00D00C0E" w:rsidRPr="00E95648" w:rsidRDefault="00D00C0E" w:rsidP="00A37C6F">
            <w:pPr>
              <w:rPr>
                <w:lang w:val="uk-UA"/>
              </w:rPr>
            </w:pPr>
          </w:p>
        </w:tc>
        <w:tc>
          <w:tcPr>
            <w:tcW w:w="709" w:type="dxa"/>
          </w:tcPr>
          <w:p w14:paraId="28860029" w14:textId="65A0BBBD" w:rsidR="00D00C0E" w:rsidRPr="00E95648" w:rsidRDefault="00D00C0E" w:rsidP="00A37C6F">
            <w:pPr>
              <w:pStyle w:val="TableParagraph"/>
              <w:spacing w:before="27" w:line="247" w:lineRule="auto"/>
              <w:ind w:left="141" w:right="88" w:hanging="39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в .</w:t>
            </w:r>
            <w:proofErr w:type="spellStart"/>
            <w:r w:rsidRPr="00E95648">
              <w:rPr>
                <w:sz w:val="12"/>
                <w:lang w:val="uk-UA"/>
              </w:rPr>
              <w:t>ч.ПДВ</w:t>
            </w:r>
            <w:proofErr w:type="spellEnd"/>
            <w:r w:rsidRPr="00E95648">
              <w:rPr>
                <w:sz w:val="12"/>
                <w:lang w:val="uk-UA"/>
              </w:rPr>
              <w:t>- 16.67грн.</w:t>
            </w:r>
          </w:p>
        </w:tc>
        <w:tc>
          <w:tcPr>
            <w:tcW w:w="2403" w:type="dxa"/>
          </w:tcPr>
          <w:p w14:paraId="37C0F00C" w14:textId="77777777" w:rsidR="00D00C0E" w:rsidRPr="00E95648" w:rsidRDefault="00D00C0E" w:rsidP="00A37C6F">
            <w:pPr>
              <w:pStyle w:val="TableParagraph"/>
              <w:spacing w:before="99"/>
              <w:ind w:left="24"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кожен документ</w:t>
            </w:r>
          </w:p>
        </w:tc>
      </w:tr>
      <w:tr w:rsidR="00A37C6F" w:rsidRPr="00CB0807" w14:paraId="0DBFE5BC" w14:textId="77777777" w:rsidTr="00F80676">
        <w:trPr>
          <w:trHeight w:hRule="exact" w:val="194"/>
        </w:trPr>
        <w:tc>
          <w:tcPr>
            <w:tcW w:w="391" w:type="dxa"/>
            <w:shd w:val="clear" w:color="auto" w:fill="DBE5F1"/>
          </w:tcPr>
          <w:p w14:paraId="64C847E9" w14:textId="77777777" w:rsidR="00A37C6F" w:rsidRPr="00E95648" w:rsidRDefault="00A37C6F" w:rsidP="00A37C6F">
            <w:pPr>
              <w:pStyle w:val="TableParagraph"/>
              <w:spacing w:before="15"/>
              <w:ind w:left="153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2.</w:t>
            </w:r>
          </w:p>
        </w:tc>
        <w:tc>
          <w:tcPr>
            <w:tcW w:w="10270" w:type="dxa"/>
            <w:gridSpan w:val="5"/>
            <w:shd w:val="clear" w:color="auto" w:fill="DBE5F1"/>
          </w:tcPr>
          <w:p w14:paraId="727BAD9A" w14:textId="77777777" w:rsidR="00A37C6F" w:rsidRPr="00E95648" w:rsidRDefault="00A37C6F" w:rsidP="009179C1">
            <w:pPr>
              <w:pStyle w:val="TableParagraph"/>
              <w:spacing w:before="11"/>
              <w:ind w:left="210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 xml:space="preserve"> Розрахункове обслуговування в національній валюті</w:t>
            </w:r>
          </w:p>
        </w:tc>
      </w:tr>
      <w:tr w:rsidR="009458E2" w:rsidRPr="00CB0807" w14:paraId="24201B57" w14:textId="77777777" w:rsidTr="00537269">
        <w:trPr>
          <w:trHeight w:hRule="exact" w:val="1468"/>
        </w:trPr>
        <w:tc>
          <w:tcPr>
            <w:tcW w:w="391" w:type="dxa"/>
            <w:vAlign w:val="center"/>
          </w:tcPr>
          <w:p w14:paraId="15DD0948" w14:textId="77777777" w:rsidR="009458E2" w:rsidRPr="00E95648" w:rsidRDefault="009458E2" w:rsidP="009458E2">
            <w:pPr>
              <w:pStyle w:val="TableParagraph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2.1.</w:t>
            </w:r>
          </w:p>
        </w:tc>
        <w:tc>
          <w:tcPr>
            <w:tcW w:w="3898" w:type="dxa"/>
            <w:vAlign w:val="center"/>
          </w:tcPr>
          <w:p w14:paraId="5BB9DA88" w14:textId="77777777" w:rsidR="009458E2" w:rsidRPr="00E95648" w:rsidRDefault="009458E2" w:rsidP="009458E2">
            <w:pPr>
              <w:pStyle w:val="TableParagraph"/>
              <w:spacing w:before="8" w:line="247" w:lineRule="auto"/>
              <w:ind w:left="46" w:right="20"/>
              <w:rPr>
                <w:b/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 xml:space="preserve">Абонентська плата за обслуговування </w:t>
            </w:r>
            <w:r w:rsidRPr="00E95648">
              <w:rPr>
                <w:b/>
                <w:sz w:val="14"/>
                <w:szCs w:val="14"/>
                <w:lang w:val="uk-UA"/>
              </w:rPr>
              <w:t>Тарифного пакету*</w:t>
            </w:r>
          </w:p>
        </w:tc>
        <w:tc>
          <w:tcPr>
            <w:tcW w:w="2268" w:type="dxa"/>
            <w:vAlign w:val="center"/>
          </w:tcPr>
          <w:p w14:paraId="04018946" w14:textId="77777777" w:rsidR="009458E2" w:rsidRPr="00E95648" w:rsidRDefault="009458E2" w:rsidP="009458E2">
            <w:pPr>
              <w:pStyle w:val="TableParagraph"/>
              <w:ind w:left="55" w:right="55"/>
              <w:jc w:val="center"/>
              <w:rPr>
                <w:sz w:val="12"/>
                <w:lang w:val="uk-UA"/>
              </w:rPr>
            </w:pPr>
            <w:r w:rsidRPr="00E95648">
              <w:rPr>
                <w:b/>
                <w:sz w:val="12"/>
              </w:rPr>
              <w:t>50</w:t>
            </w:r>
            <w:r w:rsidRPr="00E95648">
              <w:rPr>
                <w:b/>
                <w:sz w:val="12"/>
                <w:lang w:val="uk-UA"/>
              </w:rPr>
              <w:t>0</w:t>
            </w:r>
          </w:p>
        </w:tc>
        <w:tc>
          <w:tcPr>
            <w:tcW w:w="992" w:type="dxa"/>
            <w:vAlign w:val="center"/>
          </w:tcPr>
          <w:p w14:paraId="49FBEB31" w14:textId="77777777" w:rsidR="009458E2" w:rsidRPr="00E95648" w:rsidRDefault="009458E2" w:rsidP="009458E2">
            <w:pPr>
              <w:pStyle w:val="TableParagraph"/>
              <w:ind w:left="24" w:right="1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щомісячно</w:t>
            </w:r>
          </w:p>
        </w:tc>
        <w:tc>
          <w:tcPr>
            <w:tcW w:w="709" w:type="dxa"/>
            <w:vAlign w:val="center"/>
          </w:tcPr>
          <w:p w14:paraId="607A8972" w14:textId="77777777" w:rsidR="009458E2" w:rsidRPr="00E95648" w:rsidRDefault="009458E2" w:rsidP="009458E2">
            <w:pPr>
              <w:pStyle w:val="TableParagraph"/>
              <w:ind w:left="143" w:right="126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57F7C1AA" w14:textId="77777777" w:rsidR="009458E2" w:rsidRPr="009458E2" w:rsidRDefault="009458E2" w:rsidP="009458E2">
            <w:pPr>
              <w:pStyle w:val="TableParagraph"/>
              <w:spacing w:line="264" w:lineRule="auto"/>
              <w:ind w:left="3" w:right="141"/>
              <w:jc w:val="both"/>
              <w:rPr>
                <w:rFonts w:ascii="Calibri" w:hAnsi="Calibri" w:cs="Calibri"/>
                <w:w w:val="105"/>
                <w:sz w:val="12"/>
                <w:szCs w:val="12"/>
                <w:lang w:val="uk-UA"/>
              </w:rPr>
            </w:pPr>
            <w:r w:rsidRPr="00537269">
              <w:rPr>
                <w:rFonts w:ascii="Calibri" w:hAnsi="Calibri" w:cs="Calibri"/>
                <w:w w:val="105"/>
                <w:sz w:val="12"/>
                <w:szCs w:val="12"/>
                <w:lang w:val="uk-UA"/>
              </w:rPr>
              <w:t xml:space="preserve">- </w:t>
            </w:r>
            <w:r w:rsidRPr="009458E2">
              <w:rPr>
                <w:rFonts w:ascii="Calibri" w:hAnsi="Calibri" w:cs="Calibri"/>
                <w:w w:val="105"/>
                <w:sz w:val="12"/>
                <w:szCs w:val="12"/>
                <w:lang w:val="uk-UA"/>
              </w:rPr>
              <w:t>Комісія включає ведення всіх рахунків, якщо проведено рух коштів хоча б по одному клієнтському рахунку в національній або в іноземній валюті</w:t>
            </w:r>
          </w:p>
          <w:p w14:paraId="56CD7C22" w14:textId="7557770F" w:rsidR="009458E2" w:rsidRPr="00537269" w:rsidRDefault="009458E2" w:rsidP="009458E2">
            <w:pPr>
              <w:pStyle w:val="TableParagraph"/>
              <w:spacing w:line="264" w:lineRule="auto"/>
              <w:ind w:right="23"/>
              <w:jc w:val="both"/>
              <w:rPr>
                <w:sz w:val="12"/>
                <w:szCs w:val="12"/>
                <w:lang w:val="uk-UA"/>
              </w:rPr>
            </w:pPr>
            <w:r w:rsidRPr="009458E2">
              <w:rPr>
                <w:rFonts w:ascii="Calibri" w:hAnsi="Calibri" w:cs="Calibri"/>
                <w:w w:val="105"/>
                <w:sz w:val="12"/>
                <w:szCs w:val="12"/>
                <w:lang w:val="uk-UA"/>
              </w:rPr>
              <w:t>-</w:t>
            </w:r>
            <w:r w:rsidRPr="009458E2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Абонентська</w:t>
            </w:r>
            <w:r w:rsidRPr="009458E2">
              <w:rPr>
                <w:rFonts w:ascii="Calibri" w:hAnsi="Calibri" w:cs="Calibri"/>
                <w:spacing w:val="-4"/>
                <w:sz w:val="12"/>
                <w:szCs w:val="12"/>
                <w:lang w:val="uk-UA"/>
              </w:rPr>
              <w:t xml:space="preserve"> </w:t>
            </w:r>
            <w:r w:rsidRPr="009458E2">
              <w:rPr>
                <w:rFonts w:ascii="Calibri" w:hAnsi="Calibri" w:cs="Calibri"/>
                <w:sz w:val="12"/>
                <w:szCs w:val="12"/>
                <w:lang w:val="uk-UA"/>
              </w:rPr>
              <w:t>плата</w:t>
            </w:r>
            <w:r w:rsidRPr="009458E2">
              <w:rPr>
                <w:rFonts w:ascii="Calibri" w:hAnsi="Calibri" w:cs="Calibri"/>
                <w:spacing w:val="-4"/>
                <w:sz w:val="12"/>
                <w:szCs w:val="12"/>
                <w:lang w:val="uk-UA"/>
              </w:rPr>
              <w:t xml:space="preserve"> не нараховується та не</w:t>
            </w:r>
            <w:r w:rsidRPr="009458E2">
              <w:rPr>
                <w:rFonts w:ascii="Calibri" w:hAnsi="Calibri" w:cs="Calibri"/>
                <w:spacing w:val="-3"/>
                <w:sz w:val="12"/>
                <w:szCs w:val="12"/>
                <w:lang w:val="uk-UA"/>
              </w:rPr>
              <w:t xml:space="preserve"> </w:t>
            </w:r>
            <w:r w:rsidRPr="009458E2">
              <w:rPr>
                <w:rFonts w:ascii="Calibri" w:hAnsi="Calibri" w:cs="Calibri"/>
                <w:sz w:val="12"/>
                <w:szCs w:val="12"/>
                <w:lang w:val="uk-UA"/>
              </w:rPr>
              <w:t>стягується</w:t>
            </w:r>
            <w:r w:rsidRPr="009458E2">
              <w:rPr>
                <w:rFonts w:ascii="Calibri" w:hAnsi="Calibri" w:cs="Calibri"/>
                <w:spacing w:val="-3"/>
                <w:sz w:val="12"/>
                <w:szCs w:val="12"/>
                <w:lang w:val="uk-UA"/>
              </w:rPr>
              <w:t xml:space="preserve"> з поточного </w:t>
            </w:r>
            <w:r w:rsidRPr="009458E2">
              <w:rPr>
                <w:rFonts w:ascii="Calibri" w:hAnsi="Calibri" w:cs="Calibri"/>
                <w:sz w:val="12"/>
                <w:szCs w:val="12"/>
                <w:lang w:val="uk-UA"/>
              </w:rPr>
              <w:t>рахунку для формування статутного капіталу</w:t>
            </w:r>
          </w:p>
        </w:tc>
      </w:tr>
      <w:tr w:rsidR="009458E2" w:rsidRPr="00CB0807" w14:paraId="5ABC5995" w14:textId="77777777" w:rsidTr="00F80676">
        <w:trPr>
          <w:trHeight w:hRule="exact" w:val="274"/>
        </w:trPr>
        <w:tc>
          <w:tcPr>
            <w:tcW w:w="391" w:type="dxa"/>
            <w:vMerge w:val="restart"/>
            <w:vAlign w:val="center"/>
          </w:tcPr>
          <w:p w14:paraId="7EC59D29" w14:textId="77777777" w:rsidR="009458E2" w:rsidRPr="00E95648" w:rsidRDefault="009458E2" w:rsidP="009458E2">
            <w:pPr>
              <w:pStyle w:val="TableParagraph"/>
              <w:spacing w:before="74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2.2.</w:t>
            </w:r>
          </w:p>
        </w:tc>
        <w:tc>
          <w:tcPr>
            <w:tcW w:w="10270" w:type="dxa"/>
            <w:gridSpan w:val="5"/>
          </w:tcPr>
          <w:p w14:paraId="7E2B35D0" w14:textId="77777777" w:rsidR="009458E2" w:rsidRPr="00E95648" w:rsidRDefault="009458E2" w:rsidP="009458E2">
            <w:pPr>
              <w:pStyle w:val="TableParagraph"/>
              <w:spacing w:before="3"/>
              <w:ind w:left="46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Переказ коштів по системі "Клієнт- Банк" в операційний час :</w:t>
            </w:r>
          </w:p>
        </w:tc>
      </w:tr>
      <w:tr w:rsidR="009458E2" w:rsidRPr="00E95648" w14:paraId="225D6953" w14:textId="77777777" w:rsidTr="00F80676">
        <w:trPr>
          <w:trHeight w:hRule="exact" w:val="223"/>
        </w:trPr>
        <w:tc>
          <w:tcPr>
            <w:tcW w:w="391" w:type="dxa"/>
            <w:vMerge/>
            <w:vAlign w:val="center"/>
          </w:tcPr>
          <w:p w14:paraId="06C58E10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3898" w:type="dxa"/>
          </w:tcPr>
          <w:p w14:paraId="63E7A2A0" w14:textId="77777777" w:rsidR="009458E2" w:rsidRPr="00762EEE" w:rsidRDefault="009458E2" w:rsidP="009458E2">
            <w:pPr>
              <w:pStyle w:val="TableParagraph"/>
              <w:spacing w:before="48"/>
              <w:ind w:left="386" w:right="29"/>
              <w:rPr>
                <w:i/>
                <w:sz w:val="14"/>
                <w:szCs w:val="14"/>
                <w:lang w:val="uk-UA"/>
              </w:rPr>
            </w:pPr>
            <w:r w:rsidRPr="00762EEE">
              <w:rPr>
                <w:i/>
                <w:sz w:val="14"/>
                <w:szCs w:val="14"/>
                <w:lang w:val="uk-UA"/>
              </w:rPr>
              <w:t>- в межах Банку</w:t>
            </w:r>
          </w:p>
        </w:tc>
        <w:tc>
          <w:tcPr>
            <w:tcW w:w="2268" w:type="dxa"/>
          </w:tcPr>
          <w:p w14:paraId="4856B169" w14:textId="77777777" w:rsidR="009458E2" w:rsidRPr="00762EEE" w:rsidRDefault="009458E2" w:rsidP="009458E2">
            <w:pPr>
              <w:pStyle w:val="TableParagraph"/>
              <w:spacing w:before="48"/>
              <w:ind w:left="55" w:right="55"/>
              <w:jc w:val="center"/>
              <w:rPr>
                <w:sz w:val="12"/>
                <w:lang w:val="uk-UA"/>
              </w:rPr>
            </w:pPr>
            <w:r w:rsidRPr="00762EEE">
              <w:rPr>
                <w:sz w:val="12"/>
                <w:lang w:val="uk-UA"/>
              </w:rPr>
              <w:t>1</w:t>
            </w:r>
          </w:p>
        </w:tc>
        <w:tc>
          <w:tcPr>
            <w:tcW w:w="992" w:type="dxa"/>
            <w:vMerge w:val="restart"/>
            <w:vAlign w:val="center"/>
          </w:tcPr>
          <w:p w14:paraId="40E0E874" w14:textId="77777777" w:rsidR="009458E2" w:rsidRPr="00E95648" w:rsidRDefault="009458E2" w:rsidP="009458E2">
            <w:pPr>
              <w:pStyle w:val="TableParagraph"/>
              <w:spacing w:before="98" w:line="247" w:lineRule="auto"/>
              <w:ind w:left="191" w:right="153" w:hanging="2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кожний документ</w:t>
            </w:r>
          </w:p>
        </w:tc>
        <w:tc>
          <w:tcPr>
            <w:tcW w:w="709" w:type="dxa"/>
            <w:vMerge w:val="restart"/>
            <w:vAlign w:val="center"/>
          </w:tcPr>
          <w:p w14:paraId="0F4285C8" w14:textId="77777777" w:rsidR="009458E2" w:rsidRPr="00E95648" w:rsidRDefault="009458E2" w:rsidP="009458E2">
            <w:pPr>
              <w:pStyle w:val="TableParagraph"/>
              <w:ind w:left="168" w:right="88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  <w:vMerge w:val="restart"/>
          </w:tcPr>
          <w:p w14:paraId="061302C1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11872138" w14:textId="77777777" w:rsidTr="00F80676">
        <w:trPr>
          <w:trHeight w:hRule="exact" w:val="216"/>
        </w:trPr>
        <w:tc>
          <w:tcPr>
            <w:tcW w:w="391" w:type="dxa"/>
            <w:vMerge/>
            <w:vAlign w:val="center"/>
          </w:tcPr>
          <w:p w14:paraId="749E6C5E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3898" w:type="dxa"/>
          </w:tcPr>
          <w:p w14:paraId="7CB03C78" w14:textId="77777777" w:rsidR="009458E2" w:rsidRPr="00762EEE" w:rsidRDefault="009458E2" w:rsidP="009458E2">
            <w:pPr>
              <w:pStyle w:val="TableParagraph"/>
              <w:spacing w:before="34"/>
              <w:ind w:left="386" w:right="29"/>
              <w:rPr>
                <w:i/>
                <w:sz w:val="14"/>
                <w:szCs w:val="14"/>
                <w:lang w:val="uk-UA"/>
              </w:rPr>
            </w:pPr>
            <w:r w:rsidRPr="00762EEE">
              <w:rPr>
                <w:i/>
                <w:sz w:val="14"/>
                <w:szCs w:val="14"/>
                <w:lang w:val="uk-UA"/>
              </w:rPr>
              <w:t>- в інші банки:</w:t>
            </w:r>
          </w:p>
        </w:tc>
        <w:tc>
          <w:tcPr>
            <w:tcW w:w="2268" w:type="dxa"/>
          </w:tcPr>
          <w:p w14:paraId="100CBE35" w14:textId="77777777" w:rsidR="009458E2" w:rsidRPr="00762EEE" w:rsidRDefault="009458E2" w:rsidP="009458E2">
            <w:pPr>
              <w:pStyle w:val="TableParagraph"/>
              <w:spacing w:before="44"/>
              <w:ind w:left="2"/>
              <w:jc w:val="center"/>
              <w:rPr>
                <w:sz w:val="12"/>
                <w:lang w:val="uk-UA"/>
              </w:rPr>
            </w:pPr>
          </w:p>
        </w:tc>
        <w:tc>
          <w:tcPr>
            <w:tcW w:w="992" w:type="dxa"/>
            <w:vMerge/>
          </w:tcPr>
          <w:p w14:paraId="53E9BF69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4960F5E9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27C6D286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34275CF2" w14:textId="77777777" w:rsidTr="00F80676">
        <w:trPr>
          <w:trHeight w:hRule="exact" w:val="202"/>
        </w:trPr>
        <w:tc>
          <w:tcPr>
            <w:tcW w:w="391" w:type="dxa"/>
            <w:vAlign w:val="center"/>
          </w:tcPr>
          <w:p w14:paraId="08122036" w14:textId="77777777" w:rsidR="009458E2" w:rsidRPr="00E95648" w:rsidRDefault="009458E2" w:rsidP="009458E2">
            <w:pPr>
              <w:pStyle w:val="TableParagraph"/>
              <w:spacing w:before="36"/>
              <w:ind w:left="107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  <w:shd w:val="clear" w:color="auto" w:fill="FFFFFF"/>
          </w:tcPr>
          <w:p w14:paraId="3A6A7A4E" w14:textId="77777777" w:rsidR="009458E2" w:rsidRPr="00762EEE" w:rsidRDefault="009458E2" w:rsidP="009458E2">
            <w:pPr>
              <w:pStyle w:val="TableParagraph"/>
              <w:spacing w:before="34"/>
              <w:ind w:left="386" w:right="29"/>
              <w:rPr>
                <w:i/>
                <w:sz w:val="14"/>
                <w:szCs w:val="14"/>
                <w:lang w:val="uk-UA"/>
              </w:rPr>
            </w:pPr>
            <w:r w:rsidRPr="00762EEE">
              <w:rPr>
                <w:i/>
                <w:sz w:val="14"/>
                <w:szCs w:val="14"/>
                <w:lang w:val="uk-UA"/>
              </w:rPr>
              <w:t>за платіж від 0,00 грн. до 5 000,00 грн.</w:t>
            </w:r>
          </w:p>
        </w:tc>
        <w:tc>
          <w:tcPr>
            <w:tcW w:w="2268" w:type="dxa"/>
            <w:vMerge w:val="restart"/>
            <w:shd w:val="clear" w:color="auto" w:fill="FFFFFF"/>
          </w:tcPr>
          <w:p w14:paraId="15315286" w14:textId="377F7C73" w:rsidR="009458E2" w:rsidRPr="00762EEE" w:rsidRDefault="009458E2" w:rsidP="009458E2">
            <w:pPr>
              <w:pStyle w:val="TableParagraph"/>
              <w:spacing w:before="36"/>
              <w:ind w:left="55" w:right="55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5</w:t>
            </w:r>
          </w:p>
        </w:tc>
        <w:tc>
          <w:tcPr>
            <w:tcW w:w="992" w:type="dxa"/>
            <w:vMerge/>
          </w:tcPr>
          <w:p w14:paraId="2037AC3C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12D72D33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63EDC83B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CB0807" w14:paraId="7CB73360" w14:textId="77777777" w:rsidTr="00F80676">
        <w:trPr>
          <w:trHeight w:hRule="exact" w:val="202"/>
        </w:trPr>
        <w:tc>
          <w:tcPr>
            <w:tcW w:w="391" w:type="dxa"/>
            <w:vAlign w:val="center"/>
          </w:tcPr>
          <w:p w14:paraId="65257DC3" w14:textId="77777777" w:rsidR="009458E2" w:rsidRPr="00E95648" w:rsidRDefault="009458E2" w:rsidP="009458E2">
            <w:pPr>
              <w:pStyle w:val="TableParagraph"/>
              <w:spacing w:before="36"/>
              <w:ind w:left="107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  <w:shd w:val="clear" w:color="auto" w:fill="FFFFFF"/>
          </w:tcPr>
          <w:p w14:paraId="6A56977A" w14:textId="77777777" w:rsidR="009458E2" w:rsidRPr="00762EEE" w:rsidRDefault="009458E2" w:rsidP="009458E2">
            <w:pPr>
              <w:pStyle w:val="TableParagraph"/>
              <w:spacing w:before="34"/>
              <w:ind w:left="386" w:right="29"/>
              <w:rPr>
                <w:i/>
                <w:sz w:val="14"/>
                <w:szCs w:val="14"/>
                <w:lang w:val="uk-UA"/>
              </w:rPr>
            </w:pPr>
            <w:r w:rsidRPr="00762EEE">
              <w:rPr>
                <w:i/>
                <w:sz w:val="14"/>
                <w:szCs w:val="14"/>
                <w:lang w:val="uk-UA"/>
              </w:rPr>
              <w:t>за платіж від 5 000,01 грн. до 100 000,00 грн.</w:t>
            </w:r>
          </w:p>
        </w:tc>
        <w:tc>
          <w:tcPr>
            <w:tcW w:w="2268" w:type="dxa"/>
            <w:vMerge/>
            <w:shd w:val="clear" w:color="auto" w:fill="FFFFFF"/>
          </w:tcPr>
          <w:p w14:paraId="16FE03E8" w14:textId="77777777" w:rsidR="009458E2" w:rsidRPr="00762EEE" w:rsidRDefault="009458E2" w:rsidP="009458E2">
            <w:pPr>
              <w:pStyle w:val="TableParagraph"/>
              <w:spacing w:before="36"/>
              <w:ind w:left="55" w:right="55"/>
              <w:jc w:val="center"/>
              <w:rPr>
                <w:sz w:val="12"/>
                <w:lang w:val="uk-UA"/>
              </w:rPr>
            </w:pPr>
          </w:p>
        </w:tc>
        <w:tc>
          <w:tcPr>
            <w:tcW w:w="992" w:type="dxa"/>
            <w:vMerge/>
          </w:tcPr>
          <w:p w14:paraId="29E893EE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5A7FD139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748A67A6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1209FEE5" w14:textId="77777777" w:rsidTr="00F80676">
        <w:trPr>
          <w:trHeight w:hRule="exact" w:val="202"/>
        </w:trPr>
        <w:tc>
          <w:tcPr>
            <w:tcW w:w="391" w:type="dxa"/>
            <w:vAlign w:val="center"/>
          </w:tcPr>
          <w:p w14:paraId="1B3AF59E" w14:textId="77777777" w:rsidR="009458E2" w:rsidRPr="00E95648" w:rsidRDefault="009458E2" w:rsidP="009458E2">
            <w:pPr>
              <w:pStyle w:val="TableParagraph"/>
              <w:spacing w:before="36"/>
              <w:ind w:left="107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  <w:shd w:val="clear" w:color="auto" w:fill="FFFFFF"/>
          </w:tcPr>
          <w:p w14:paraId="3FED7F19" w14:textId="77777777" w:rsidR="009458E2" w:rsidRPr="00762EEE" w:rsidRDefault="009458E2" w:rsidP="009458E2">
            <w:pPr>
              <w:pStyle w:val="TableParagraph"/>
              <w:spacing w:before="34"/>
              <w:ind w:left="386" w:right="29"/>
              <w:rPr>
                <w:i/>
                <w:sz w:val="14"/>
                <w:szCs w:val="14"/>
                <w:lang w:val="uk-UA"/>
              </w:rPr>
            </w:pPr>
            <w:r w:rsidRPr="00762EEE">
              <w:rPr>
                <w:i/>
                <w:sz w:val="14"/>
                <w:szCs w:val="14"/>
                <w:lang w:val="uk-UA"/>
              </w:rPr>
              <w:t>за платіж від 100 000,01 грн.</w:t>
            </w:r>
          </w:p>
        </w:tc>
        <w:tc>
          <w:tcPr>
            <w:tcW w:w="2268" w:type="dxa"/>
            <w:shd w:val="clear" w:color="auto" w:fill="FFFFFF"/>
          </w:tcPr>
          <w:p w14:paraId="1531AD9D" w14:textId="30D62750" w:rsidR="009458E2" w:rsidRPr="00762EEE" w:rsidRDefault="009458E2" w:rsidP="009458E2">
            <w:pPr>
              <w:pStyle w:val="TableParagraph"/>
              <w:spacing w:before="36"/>
              <w:ind w:left="55" w:right="55"/>
              <w:jc w:val="center"/>
              <w:rPr>
                <w:sz w:val="12"/>
                <w:lang w:val="uk-UA"/>
              </w:rPr>
            </w:pPr>
            <w:r w:rsidRPr="00762EEE">
              <w:rPr>
                <w:sz w:val="12"/>
                <w:lang w:val="uk-UA"/>
              </w:rPr>
              <w:t>1</w:t>
            </w:r>
            <w:r>
              <w:rPr>
                <w:sz w:val="12"/>
                <w:lang w:val="uk-UA"/>
              </w:rPr>
              <w:t>5</w:t>
            </w:r>
          </w:p>
        </w:tc>
        <w:tc>
          <w:tcPr>
            <w:tcW w:w="992" w:type="dxa"/>
            <w:vMerge/>
          </w:tcPr>
          <w:p w14:paraId="2DDE171C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3C29540E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188A707C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0DAA34BC" w14:textId="77777777" w:rsidTr="00F80676">
        <w:trPr>
          <w:trHeight w:hRule="exact" w:val="202"/>
        </w:trPr>
        <w:tc>
          <w:tcPr>
            <w:tcW w:w="391" w:type="dxa"/>
            <w:vAlign w:val="center"/>
          </w:tcPr>
          <w:p w14:paraId="2484535C" w14:textId="77777777" w:rsidR="009458E2" w:rsidRPr="00E95648" w:rsidRDefault="009458E2" w:rsidP="009458E2">
            <w:pPr>
              <w:pStyle w:val="TableParagraph"/>
              <w:spacing w:before="36"/>
              <w:ind w:left="107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2.3.</w:t>
            </w:r>
          </w:p>
        </w:tc>
        <w:tc>
          <w:tcPr>
            <w:tcW w:w="3898" w:type="dxa"/>
            <w:shd w:val="clear" w:color="auto" w:fill="FFFFFF"/>
          </w:tcPr>
          <w:p w14:paraId="037EC4CC" w14:textId="77777777" w:rsidR="009458E2" w:rsidRPr="00E95648" w:rsidRDefault="009458E2" w:rsidP="009458E2">
            <w:pPr>
              <w:pStyle w:val="TableParagraph"/>
              <w:spacing w:before="27"/>
              <w:ind w:left="46" w:right="29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Переказ коштів на паперовому носії</w:t>
            </w:r>
          </w:p>
        </w:tc>
        <w:tc>
          <w:tcPr>
            <w:tcW w:w="2268" w:type="dxa"/>
            <w:shd w:val="clear" w:color="auto" w:fill="FFFFFF"/>
          </w:tcPr>
          <w:p w14:paraId="31506774" w14:textId="22AEF23E" w:rsidR="009458E2" w:rsidRPr="00E95648" w:rsidRDefault="009458E2" w:rsidP="009458E2">
            <w:pPr>
              <w:pStyle w:val="TableParagraph"/>
              <w:spacing w:before="36"/>
              <w:ind w:left="55" w:right="55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100</w:t>
            </w:r>
          </w:p>
        </w:tc>
        <w:tc>
          <w:tcPr>
            <w:tcW w:w="992" w:type="dxa"/>
            <w:vMerge/>
          </w:tcPr>
          <w:p w14:paraId="749DA075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5E21A81B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4C3AFA89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CB0807" w14:paraId="644E5080" w14:textId="77777777" w:rsidTr="00F80676">
        <w:trPr>
          <w:trHeight w:hRule="exact" w:val="506"/>
        </w:trPr>
        <w:tc>
          <w:tcPr>
            <w:tcW w:w="391" w:type="dxa"/>
            <w:vAlign w:val="center"/>
          </w:tcPr>
          <w:p w14:paraId="55B5D767" w14:textId="77777777" w:rsidR="009458E2" w:rsidRPr="00E95648" w:rsidRDefault="009458E2" w:rsidP="009458E2">
            <w:pPr>
              <w:pStyle w:val="TableParagraph"/>
              <w:spacing w:before="94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2.4.</w:t>
            </w:r>
          </w:p>
        </w:tc>
        <w:tc>
          <w:tcPr>
            <w:tcW w:w="3898" w:type="dxa"/>
          </w:tcPr>
          <w:p w14:paraId="3C1572B8" w14:textId="77777777" w:rsidR="009458E2" w:rsidRPr="00E95648" w:rsidRDefault="009458E2" w:rsidP="009458E2">
            <w:pPr>
              <w:pStyle w:val="TableParagraph"/>
              <w:spacing w:before="34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Переказ коштів в післяопераційний час незалежно від форми подання платіжного документу</w:t>
            </w:r>
          </w:p>
        </w:tc>
        <w:tc>
          <w:tcPr>
            <w:tcW w:w="2268" w:type="dxa"/>
          </w:tcPr>
          <w:p w14:paraId="1DDED0B1" w14:textId="77777777" w:rsidR="009458E2" w:rsidRPr="00E95648" w:rsidRDefault="009458E2" w:rsidP="009458E2">
            <w:pPr>
              <w:pStyle w:val="TableParagraph"/>
              <w:spacing w:before="34" w:line="247" w:lineRule="auto"/>
              <w:ind w:left="597" w:right="9" w:hanging="543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0.2%</w:t>
            </w:r>
          </w:p>
          <w:p w14:paraId="07F8D399" w14:textId="2C90079F" w:rsidR="009458E2" w:rsidRPr="00E95648" w:rsidRDefault="009458E2" w:rsidP="009458E2">
            <w:pPr>
              <w:pStyle w:val="TableParagraph"/>
              <w:spacing w:before="3"/>
              <w:ind w:left="56" w:right="5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(</w:t>
            </w:r>
            <w:proofErr w:type="spellStart"/>
            <w:r w:rsidRPr="00E95648">
              <w:rPr>
                <w:sz w:val="12"/>
                <w:lang w:val="uk-UA"/>
              </w:rPr>
              <w:t>min</w:t>
            </w:r>
            <w:proofErr w:type="spellEnd"/>
            <w:r w:rsidRPr="00E95648">
              <w:rPr>
                <w:sz w:val="12"/>
                <w:lang w:val="uk-UA"/>
              </w:rPr>
              <w:t xml:space="preserve"> 1</w:t>
            </w:r>
            <w:r>
              <w:rPr>
                <w:sz w:val="12"/>
                <w:lang w:val="uk-UA"/>
              </w:rPr>
              <w:t>5</w:t>
            </w:r>
            <w:r w:rsidRPr="00E95648">
              <w:rPr>
                <w:sz w:val="12"/>
                <w:lang w:val="uk-UA"/>
              </w:rPr>
              <w:t xml:space="preserve"> грн. </w:t>
            </w:r>
            <w:proofErr w:type="spellStart"/>
            <w:r w:rsidRPr="00E95648">
              <w:rPr>
                <w:sz w:val="12"/>
                <w:lang w:val="uk-UA"/>
              </w:rPr>
              <w:t>max</w:t>
            </w:r>
            <w:proofErr w:type="spellEnd"/>
            <w:r w:rsidRPr="00E95648">
              <w:rPr>
                <w:sz w:val="12"/>
                <w:lang w:val="uk-UA"/>
              </w:rPr>
              <w:t xml:space="preserve"> 300 грн.)</w:t>
            </w:r>
          </w:p>
        </w:tc>
        <w:tc>
          <w:tcPr>
            <w:tcW w:w="992" w:type="dxa"/>
            <w:vMerge/>
          </w:tcPr>
          <w:p w14:paraId="6FDA3805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21A414CD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</w:tcPr>
          <w:p w14:paraId="2EBEAF0D" w14:textId="2C812319" w:rsidR="009458E2" w:rsidRPr="00E95648" w:rsidRDefault="009458E2" w:rsidP="009458E2">
            <w:pPr>
              <w:pStyle w:val="TableParagraph"/>
              <w:spacing w:before="34" w:line="247" w:lineRule="auto"/>
              <w:ind w:left="24" w:right="23"/>
              <w:jc w:val="both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платіжні </w:t>
            </w:r>
            <w:r>
              <w:rPr>
                <w:sz w:val="12"/>
                <w:lang w:val="uk-UA"/>
              </w:rPr>
              <w:t>інструкції</w:t>
            </w:r>
            <w:r w:rsidRPr="00E95648">
              <w:rPr>
                <w:sz w:val="12"/>
                <w:lang w:val="uk-UA"/>
              </w:rPr>
              <w:t xml:space="preserve"> прийняті в післяопераційний час не входять в п.2.2, 2.3</w:t>
            </w:r>
          </w:p>
        </w:tc>
      </w:tr>
      <w:tr w:rsidR="009458E2" w:rsidRPr="00CB0807" w14:paraId="1E1F68EC" w14:textId="77777777" w:rsidTr="00F80676">
        <w:trPr>
          <w:trHeight w:hRule="exact" w:val="428"/>
        </w:trPr>
        <w:tc>
          <w:tcPr>
            <w:tcW w:w="391" w:type="dxa"/>
            <w:shd w:val="clear" w:color="auto" w:fill="DBE5F1"/>
            <w:vAlign w:val="center"/>
          </w:tcPr>
          <w:p w14:paraId="2B7322FB" w14:textId="77777777" w:rsidR="009458E2" w:rsidRPr="00E95648" w:rsidRDefault="009458E2" w:rsidP="009458E2">
            <w:pPr>
              <w:pStyle w:val="TableParagraph"/>
              <w:spacing w:before="94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2.5.</w:t>
            </w:r>
          </w:p>
        </w:tc>
        <w:tc>
          <w:tcPr>
            <w:tcW w:w="3898" w:type="dxa"/>
            <w:shd w:val="clear" w:color="auto" w:fill="DBE5F1"/>
          </w:tcPr>
          <w:p w14:paraId="7B11C0E9" w14:textId="77777777" w:rsidR="009458E2" w:rsidRPr="00E95648" w:rsidRDefault="009458E2" w:rsidP="009458E2">
            <w:pPr>
              <w:pStyle w:val="TableParagraph"/>
              <w:ind w:left="45" w:right="108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Безготівкове зарахування коштів на рахунок в операційний / післяопераційний час</w:t>
            </w:r>
          </w:p>
        </w:tc>
        <w:tc>
          <w:tcPr>
            <w:tcW w:w="2268" w:type="dxa"/>
            <w:vAlign w:val="center"/>
          </w:tcPr>
          <w:p w14:paraId="7322A0A7" w14:textId="77777777" w:rsidR="009458E2" w:rsidRPr="00E95648" w:rsidRDefault="009458E2" w:rsidP="009458E2">
            <w:pPr>
              <w:pStyle w:val="TableParagraph"/>
              <w:ind w:left="57" w:right="57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не тарифікується</w:t>
            </w:r>
          </w:p>
        </w:tc>
        <w:tc>
          <w:tcPr>
            <w:tcW w:w="992" w:type="dxa"/>
            <w:vMerge/>
            <w:vAlign w:val="center"/>
          </w:tcPr>
          <w:p w14:paraId="127A2A2C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709" w:type="dxa"/>
            <w:vMerge/>
            <w:vAlign w:val="center"/>
          </w:tcPr>
          <w:p w14:paraId="73B08511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2403" w:type="dxa"/>
            <w:vAlign w:val="center"/>
          </w:tcPr>
          <w:p w14:paraId="55EDC806" w14:textId="77777777" w:rsidR="009458E2" w:rsidRPr="00E95648" w:rsidRDefault="009458E2" w:rsidP="009458E2">
            <w:pPr>
              <w:pStyle w:val="TableParagraph"/>
              <w:ind w:left="23" w:right="23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входить в вартість Тарифного пакету (Пакету) п.2.1.</w:t>
            </w:r>
          </w:p>
        </w:tc>
      </w:tr>
      <w:tr w:rsidR="009458E2" w:rsidRPr="00CB0807" w14:paraId="15C0EE22" w14:textId="77777777" w:rsidTr="00F80676">
        <w:trPr>
          <w:trHeight w:hRule="exact" w:val="250"/>
        </w:trPr>
        <w:tc>
          <w:tcPr>
            <w:tcW w:w="391" w:type="dxa"/>
            <w:shd w:val="clear" w:color="auto" w:fill="DBE5F1"/>
          </w:tcPr>
          <w:p w14:paraId="3608D7F0" w14:textId="77777777" w:rsidR="009458E2" w:rsidRPr="00E95648" w:rsidRDefault="009458E2" w:rsidP="009458E2">
            <w:pPr>
              <w:pStyle w:val="TableParagraph"/>
              <w:spacing w:before="42"/>
              <w:ind w:left="153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3.</w:t>
            </w:r>
          </w:p>
        </w:tc>
        <w:tc>
          <w:tcPr>
            <w:tcW w:w="10270" w:type="dxa"/>
            <w:gridSpan w:val="5"/>
            <w:shd w:val="clear" w:color="auto" w:fill="DBE5F1"/>
          </w:tcPr>
          <w:p w14:paraId="0C50E07E" w14:textId="77777777" w:rsidR="009458E2" w:rsidRPr="00E95648" w:rsidRDefault="009458E2" w:rsidP="009458E2">
            <w:pPr>
              <w:pStyle w:val="TableParagraph"/>
              <w:spacing w:before="39"/>
              <w:ind w:left="210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Розрахункове обслуговування в іноземній валюті</w:t>
            </w:r>
          </w:p>
        </w:tc>
      </w:tr>
      <w:tr w:rsidR="009458E2" w:rsidRPr="00CB0807" w14:paraId="3B8FE336" w14:textId="77777777" w:rsidTr="00F80676">
        <w:trPr>
          <w:trHeight w:hRule="exact" w:val="183"/>
        </w:trPr>
        <w:tc>
          <w:tcPr>
            <w:tcW w:w="391" w:type="dxa"/>
          </w:tcPr>
          <w:p w14:paraId="257C5636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10270" w:type="dxa"/>
            <w:gridSpan w:val="5"/>
          </w:tcPr>
          <w:p w14:paraId="2E041083" w14:textId="77777777" w:rsidR="009458E2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Переказ коштів в іноземній валюті:</w:t>
            </w:r>
          </w:p>
          <w:p w14:paraId="6CFA4296" w14:textId="77777777" w:rsidR="009458E2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</w:p>
          <w:p w14:paraId="57D95BE4" w14:textId="77777777" w:rsidR="009458E2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</w:p>
          <w:p w14:paraId="48A72D24" w14:textId="77777777" w:rsidR="009458E2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</w:p>
          <w:p w14:paraId="507BACD2" w14:textId="77777777" w:rsidR="009458E2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</w:p>
          <w:p w14:paraId="33A1DFF6" w14:textId="77777777" w:rsidR="009458E2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</w:p>
          <w:p w14:paraId="6419BAE1" w14:textId="77777777" w:rsidR="009458E2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</w:p>
          <w:p w14:paraId="4A2333C3" w14:textId="77777777" w:rsidR="009458E2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</w:p>
          <w:p w14:paraId="43859A81" w14:textId="77777777" w:rsidR="009458E2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</w:p>
          <w:p w14:paraId="77851875" w14:textId="77777777" w:rsidR="009458E2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</w:p>
          <w:p w14:paraId="4808394A" w14:textId="77777777" w:rsidR="009458E2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</w:p>
          <w:p w14:paraId="7E8A9E3A" w14:textId="77777777" w:rsidR="009458E2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</w:p>
          <w:p w14:paraId="26E508D0" w14:textId="77777777" w:rsidR="009458E2" w:rsidRPr="00E95648" w:rsidRDefault="009458E2" w:rsidP="009458E2">
            <w:pPr>
              <w:pStyle w:val="TableParagraph"/>
              <w:spacing w:before="18"/>
              <w:ind w:left="46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213ECE99" w14:textId="77777777" w:rsidTr="00F80676">
        <w:trPr>
          <w:trHeight w:val="149"/>
        </w:trPr>
        <w:tc>
          <w:tcPr>
            <w:tcW w:w="391" w:type="dxa"/>
            <w:vMerge w:val="restart"/>
            <w:vAlign w:val="center"/>
          </w:tcPr>
          <w:p w14:paraId="1A0C6BAE" w14:textId="77777777" w:rsidR="009458E2" w:rsidRPr="00E95648" w:rsidRDefault="009458E2" w:rsidP="009458E2">
            <w:pPr>
              <w:pStyle w:val="TableParagraph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3.1.</w:t>
            </w:r>
          </w:p>
        </w:tc>
        <w:tc>
          <w:tcPr>
            <w:tcW w:w="6166" w:type="dxa"/>
            <w:gridSpan w:val="2"/>
            <w:tcBorders>
              <w:bottom w:val="single" w:sz="4" w:space="0" w:color="auto"/>
            </w:tcBorders>
          </w:tcPr>
          <w:p w14:paraId="698BBC9D" w14:textId="77777777" w:rsidR="009458E2" w:rsidRPr="00E95648" w:rsidRDefault="009458E2" w:rsidP="009458E2">
            <w:pPr>
              <w:pStyle w:val="TableParagraph"/>
              <w:spacing w:before="3"/>
              <w:ind w:left="46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 xml:space="preserve">Строкові перекази, комісії з яких сплачуються за рахунок відправника </w:t>
            </w:r>
            <w:r w:rsidRPr="00E95648">
              <w:rPr>
                <w:b/>
                <w:sz w:val="14"/>
                <w:szCs w:val="14"/>
                <w:lang w:val="uk-UA"/>
              </w:rPr>
              <w:t xml:space="preserve">(OUR) </w:t>
            </w:r>
            <w:r w:rsidRPr="00E95648">
              <w:rPr>
                <w:sz w:val="14"/>
                <w:szCs w:val="14"/>
                <w:lang w:val="uk-UA"/>
              </w:rPr>
              <w:t>:</w:t>
            </w:r>
          </w:p>
        </w:tc>
        <w:tc>
          <w:tcPr>
            <w:tcW w:w="992" w:type="dxa"/>
            <w:vMerge w:val="restart"/>
          </w:tcPr>
          <w:p w14:paraId="30CFBB09" w14:textId="77777777" w:rsidR="009458E2" w:rsidRDefault="009458E2" w:rsidP="009458E2">
            <w:pPr>
              <w:pStyle w:val="TableParagraph"/>
              <w:spacing w:before="83" w:line="247" w:lineRule="auto"/>
              <w:ind w:left="23"/>
              <w:jc w:val="center"/>
              <w:rPr>
                <w:sz w:val="12"/>
                <w:lang w:val="uk-UA"/>
              </w:rPr>
            </w:pPr>
          </w:p>
          <w:p w14:paraId="2C47269B" w14:textId="77777777" w:rsidR="009458E2" w:rsidRPr="00E95648" w:rsidRDefault="009458E2" w:rsidP="009458E2">
            <w:pPr>
              <w:pStyle w:val="TableParagraph"/>
              <w:spacing w:before="83" w:line="247" w:lineRule="auto"/>
              <w:ind w:left="23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від суми (за кожний платіж)**,***</w:t>
            </w:r>
          </w:p>
        </w:tc>
        <w:tc>
          <w:tcPr>
            <w:tcW w:w="709" w:type="dxa"/>
            <w:vMerge w:val="restart"/>
          </w:tcPr>
          <w:p w14:paraId="40A0D616" w14:textId="77777777" w:rsidR="009458E2" w:rsidRDefault="009458E2" w:rsidP="009458E2">
            <w:pPr>
              <w:pStyle w:val="TableParagraph"/>
              <w:spacing w:before="75"/>
              <w:ind w:left="168" w:right="88"/>
              <w:jc w:val="center"/>
              <w:rPr>
                <w:sz w:val="12"/>
                <w:lang w:val="uk-UA"/>
              </w:rPr>
            </w:pPr>
          </w:p>
          <w:p w14:paraId="7541D24C" w14:textId="77777777" w:rsidR="009458E2" w:rsidRDefault="009458E2" w:rsidP="009458E2">
            <w:pPr>
              <w:pStyle w:val="TableParagraph"/>
              <w:spacing w:before="75"/>
              <w:ind w:left="168" w:right="88"/>
              <w:jc w:val="center"/>
              <w:rPr>
                <w:sz w:val="12"/>
                <w:lang w:val="uk-UA"/>
              </w:rPr>
            </w:pPr>
          </w:p>
          <w:p w14:paraId="792D924F" w14:textId="77777777" w:rsidR="009458E2" w:rsidRDefault="009458E2" w:rsidP="009458E2">
            <w:pPr>
              <w:pStyle w:val="TableParagraph"/>
              <w:spacing w:before="75"/>
              <w:ind w:left="168" w:right="88"/>
              <w:jc w:val="center"/>
              <w:rPr>
                <w:sz w:val="12"/>
                <w:lang w:val="uk-UA"/>
              </w:rPr>
            </w:pPr>
          </w:p>
          <w:p w14:paraId="6452E5B2" w14:textId="77777777" w:rsidR="009458E2" w:rsidRDefault="009458E2" w:rsidP="009458E2">
            <w:pPr>
              <w:pStyle w:val="TableParagraph"/>
              <w:spacing w:before="75"/>
              <w:ind w:left="168" w:right="88"/>
              <w:jc w:val="center"/>
              <w:rPr>
                <w:sz w:val="12"/>
                <w:lang w:val="uk-UA"/>
              </w:rPr>
            </w:pPr>
          </w:p>
          <w:p w14:paraId="5B42C763" w14:textId="77777777" w:rsidR="009458E2" w:rsidRDefault="009458E2" w:rsidP="009458E2">
            <w:pPr>
              <w:pStyle w:val="TableParagraph"/>
              <w:spacing w:before="75"/>
              <w:ind w:left="168" w:right="88"/>
              <w:jc w:val="center"/>
              <w:rPr>
                <w:sz w:val="12"/>
                <w:lang w:val="uk-UA"/>
              </w:rPr>
            </w:pPr>
          </w:p>
          <w:p w14:paraId="2BE8061F" w14:textId="77777777" w:rsidR="009458E2" w:rsidRDefault="009458E2" w:rsidP="009458E2">
            <w:pPr>
              <w:pStyle w:val="TableParagraph"/>
              <w:spacing w:before="75"/>
              <w:ind w:left="168" w:right="88"/>
              <w:jc w:val="center"/>
              <w:rPr>
                <w:sz w:val="12"/>
                <w:lang w:val="uk-UA"/>
              </w:rPr>
            </w:pPr>
          </w:p>
          <w:p w14:paraId="7F3F8EFA" w14:textId="77777777" w:rsidR="009458E2" w:rsidRDefault="009458E2" w:rsidP="009458E2">
            <w:pPr>
              <w:pStyle w:val="TableParagraph"/>
              <w:spacing w:before="75"/>
              <w:ind w:left="168" w:right="88"/>
              <w:jc w:val="center"/>
              <w:rPr>
                <w:sz w:val="12"/>
                <w:lang w:val="uk-UA"/>
              </w:rPr>
            </w:pPr>
          </w:p>
          <w:p w14:paraId="445D041B" w14:textId="77777777" w:rsidR="009458E2" w:rsidRDefault="009458E2" w:rsidP="009458E2">
            <w:pPr>
              <w:pStyle w:val="TableParagraph"/>
              <w:spacing w:before="75"/>
              <w:ind w:left="168" w:right="88"/>
              <w:jc w:val="center"/>
              <w:rPr>
                <w:sz w:val="12"/>
                <w:lang w:val="uk-UA"/>
              </w:rPr>
            </w:pPr>
          </w:p>
          <w:p w14:paraId="3F73603E" w14:textId="77777777" w:rsidR="009458E2" w:rsidRPr="00E95648" w:rsidRDefault="009458E2" w:rsidP="009458E2">
            <w:pPr>
              <w:pStyle w:val="TableParagraph"/>
              <w:spacing w:before="75"/>
              <w:ind w:right="88"/>
              <w:jc w:val="center"/>
              <w:rPr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  <w:vMerge w:val="restart"/>
          </w:tcPr>
          <w:p w14:paraId="483FFB98" w14:textId="77777777" w:rsidR="009458E2" w:rsidRDefault="009458E2" w:rsidP="009458E2">
            <w:pPr>
              <w:pStyle w:val="TableParagraph"/>
              <w:spacing w:line="247" w:lineRule="auto"/>
              <w:ind w:right="27"/>
              <w:rPr>
                <w:sz w:val="12"/>
                <w:lang w:val="uk-UA"/>
              </w:rPr>
            </w:pPr>
          </w:p>
          <w:p w14:paraId="59A3E496" w14:textId="77777777" w:rsidR="009458E2" w:rsidRDefault="009458E2" w:rsidP="009458E2">
            <w:pPr>
              <w:pStyle w:val="TableParagraph"/>
              <w:spacing w:line="247" w:lineRule="auto"/>
              <w:ind w:right="27"/>
              <w:rPr>
                <w:sz w:val="12"/>
                <w:lang w:val="uk-UA"/>
              </w:rPr>
            </w:pPr>
          </w:p>
          <w:p w14:paraId="7F853DAF" w14:textId="77777777" w:rsidR="009458E2" w:rsidRDefault="009458E2" w:rsidP="009458E2">
            <w:pPr>
              <w:pStyle w:val="TableParagraph"/>
              <w:spacing w:line="247" w:lineRule="auto"/>
              <w:ind w:right="27"/>
              <w:rPr>
                <w:sz w:val="12"/>
                <w:lang w:val="uk-UA"/>
              </w:rPr>
            </w:pPr>
          </w:p>
          <w:p w14:paraId="359C51B2" w14:textId="77777777" w:rsidR="009458E2" w:rsidRDefault="009458E2" w:rsidP="009458E2">
            <w:pPr>
              <w:pStyle w:val="TableParagraph"/>
              <w:spacing w:line="247" w:lineRule="auto"/>
              <w:ind w:right="27"/>
              <w:rPr>
                <w:sz w:val="12"/>
                <w:lang w:val="uk-UA"/>
              </w:rPr>
            </w:pPr>
          </w:p>
          <w:p w14:paraId="48F6DB87" w14:textId="77777777" w:rsidR="009458E2" w:rsidRDefault="009458E2" w:rsidP="009458E2">
            <w:pPr>
              <w:pStyle w:val="TableParagraph"/>
              <w:spacing w:line="247" w:lineRule="auto"/>
              <w:ind w:right="27"/>
              <w:rPr>
                <w:sz w:val="12"/>
                <w:lang w:val="uk-UA"/>
              </w:rPr>
            </w:pPr>
          </w:p>
          <w:p w14:paraId="415096EB" w14:textId="77777777" w:rsidR="009458E2" w:rsidRDefault="009458E2" w:rsidP="009458E2">
            <w:pPr>
              <w:pStyle w:val="TableParagraph"/>
              <w:spacing w:line="247" w:lineRule="auto"/>
              <w:ind w:right="27"/>
              <w:rPr>
                <w:sz w:val="12"/>
                <w:lang w:val="uk-UA"/>
              </w:rPr>
            </w:pPr>
          </w:p>
          <w:p w14:paraId="4BBA9D25" w14:textId="77777777" w:rsidR="009458E2" w:rsidRDefault="009458E2" w:rsidP="009458E2">
            <w:pPr>
              <w:pStyle w:val="TableParagraph"/>
              <w:spacing w:line="247" w:lineRule="auto"/>
              <w:ind w:right="27"/>
              <w:rPr>
                <w:sz w:val="12"/>
                <w:lang w:val="uk-UA"/>
              </w:rPr>
            </w:pPr>
          </w:p>
          <w:p w14:paraId="512B843C" w14:textId="77777777" w:rsidR="009458E2" w:rsidRDefault="009458E2" w:rsidP="009458E2">
            <w:pPr>
              <w:pStyle w:val="TableParagraph"/>
              <w:spacing w:line="247" w:lineRule="auto"/>
              <w:ind w:right="27"/>
              <w:rPr>
                <w:sz w:val="12"/>
                <w:lang w:val="uk-UA"/>
              </w:rPr>
            </w:pPr>
          </w:p>
          <w:p w14:paraId="0D7CCBF0" w14:textId="77777777" w:rsidR="009458E2" w:rsidRDefault="009458E2" w:rsidP="009458E2">
            <w:pPr>
              <w:pStyle w:val="TableParagraph"/>
              <w:spacing w:line="247" w:lineRule="auto"/>
              <w:ind w:right="27"/>
              <w:rPr>
                <w:sz w:val="12"/>
                <w:lang w:val="uk-UA"/>
              </w:rPr>
            </w:pPr>
          </w:p>
          <w:p w14:paraId="07A87D60" w14:textId="77777777" w:rsidR="009458E2" w:rsidRDefault="009458E2" w:rsidP="009458E2">
            <w:pPr>
              <w:pStyle w:val="TableParagraph"/>
              <w:spacing w:line="247" w:lineRule="auto"/>
              <w:ind w:right="27"/>
              <w:rPr>
                <w:sz w:val="12"/>
                <w:lang w:val="uk-UA"/>
              </w:rPr>
            </w:pPr>
          </w:p>
          <w:p w14:paraId="65DE6E6A" w14:textId="77777777" w:rsidR="009458E2" w:rsidRPr="00E95648" w:rsidRDefault="009458E2" w:rsidP="009458E2">
            <w:pPr>
              <w:pStyle w:val="TableParagraph"/>
              <w:spacing w:line="247" w:lineRule="auto"/>
              <w:ind w:right="27"/>
              <w:jc w:val="center"/>
              <w:rPr>
                <w:lang w:val="uk-UA"/>
              </w:rPr>
            </w:pPr>
            <w:r w:rsidRPr="00E95648">
              <w:rPr>
                <w:sz w:val="12"/>
                <w:lang w:val="uk-UA"/>
              </w:rPr>
              <w:t>сума</w:t>
            </w:r>
            <w:r w:rsidRPr="00E95648">
              <w:rPr>
                <w:spacing w:val="-5"/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комісійної</w:t>
            </w:r>
            <w:r w:rsidRPr="00E95648">
              <w:rPr>
                <w:spacing w:val="-8"/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винагороди</w:t>
            </w:r>
            <w:r w:rsidRPr="00E95648">
              <w:rPr>
                <w:spacing w:val="-4"/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за</w:t>
            </w:r>
            <w:r w:rsidRPr="00E95648">
              <w:rPr>
                <w:spacing w:val="-5"/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здійснення</w:t>
            </w:r>
            <w:r w:rsidRPr="00E95648">
              <w:rPr>
                <w:spacing w:val="-4"/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переказів</w:t>
            </w:r>
            <w:r w:rsidRPr="00E95648">
              <w:rPr>
                <w:spacing w:val="-4"/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у іноземній валюті за кордон за дорученням клієнтів сплачується у національній валюті та розраховується за курсом НБУ на день проведення операції (договірного списання) + комісія закордонного банку.</w:t>
            </w:r>
            <w:r w:rsidRPr="00E95648">
              <w:rPr>
                <w:spacing w:val="-5"/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Крім</w:t>
            </w:r>
            <w:r w:rsidRPr="00E95648">
              <w:rPr>
                <w:spacing w:val="-6"/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платежів</w:t>
            </w:r>
            <w:r w:rsidRPr="00E95648">
              <w:rPr>
                <w:spacing w:val="-6"/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у</w:t>
            </w:r>
            <w:r w:rsidRPr="00E95648">
              <w:rPr>
                <w:spacing w:val="-10"/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системі</w:t>
            </w:r>
            <w:r w:rsidRPr="00E95648">
              <w:rPr>
                <w:spacing w:val="-10"/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Банку.</w:t>
            </w:r>
          </w:p>
        </w:tc>
      </w:tr>
      <w:tr w:rsidR="009458E2" w:rsidRPr="00E95648" w14:paraId="6C6226A6" w14:textId="77777777" w:rsidTr="00F80676">
        <w:trPr>
          <w:trHeight w:val="387"/>
        </w:trPr>
        <w:tc>
          <w:tcPr>
            <w:tcW w:w="391" w:type="dxa"/>
            <w:vMerge/>
            <w:vAlign w:val="center"/>
          </w:tcPr>
          <w:p w14:paraId="01888141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38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33A88" w14:textId="77777777" w:rsidR="009458E2" w:rsidRPr="008D215E" w:rsidRDefault="009458E2" w:rsidP="009458E2">
            <w:pPr>
              <w:pStyle w:val="TableParagraph"/>
              <w:spacing w:before="99"/>
              <w:ind w:left="355" w:right="29"/>
              <w:rPr>
                <w:sz w:val="14"/>
                <w:szCs w:val="14"/>
                <w:lang w:val="uk-UA"/>
              </w:rPr>
            </w:pPr>
            <w:r w:rsidRPr="008D215E">
              <w:rPr>
                <w:sz w:val="14"/>
                <w:szCs w:val="14"/>
                <w:lang w:val="uk-UA"/>
              </w:rPr>
              <w:t>в  USD та інших ВКВ** (крім EUR)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795BC7" w14:textId="77777777" w:rsidR="009458E2" w:rsidRPr="008D215E" w:rsidRDefault="009458E2" w:rsidP="009458E2">
            <w:pPr>
              <w:pStyle w:val="TableParagraph"/>
              <w:spacing w:before="39" w:line="247" w:lineRule="auto"/>
              <w:ind w:left="363" w:right="9" w:hanging="332"/>
              <w:jc w:val="center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>0,1%</w:t>
            </w:r>
          </w:p>
          <w:p w14:paraId="10C2EE16" w14:textId="712C42BB" w:rsidR="009458E2" w:rsidRPr="008D215E" w:rsidRDefault="009458E2" w:rsidP="009458E2">
            <w:pPr>
              <w:pStyle w:val="TableParagraph"/>
              <w:spacing w:before="39" w:line="247" w:lineRule="auto"/>
              <w:ind w:left="363" w:right="84" w:hanging="222"/>
              <w:jc w:val="center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>(</w:t>
            </w:r>
            <w:proofErr w:type="spellStart"/>
            <w:r w:rsidRPr="008D215E">
              <w:rPr>
                <w:sz w:val="12"/>
                <w:lang w:val="uk-UA"/>
              </w:rPr>
              <w:t>min</w:t>
            </w:r>
            <w:proofErr w:type="spellEnd"/>
            <w:r w:rsidRPr="008D215E">
              <w:rPr>
                <w:sz w:val="12"/>
                <w:lang w:val="uk-UA"/>
              </w:rPr>
              <w:t xml:space="preserve"> </w:t>
            </w:r>
            <w:r w:rsidRPr="008D215E">
              <w:rPr>
                <w:sz w:val="12"/>
              </w:rPr>
              <w:t>40</w:t>
            </w:r>
            <w:r w:rsidRPr="008D215E">
              <w:rPr>
                <w:sz w:val="12"/>
                <w:lang w:val="uk-UA"/>
              </w:rPr>
              <w:t xml:space="preserve">USD </w:t>
            </w:r>
            <w:proofErr w:type="spellStart"/>
            <w:r w:rsidRPr="008D215E">
              <w:rPr>
                <w:sz w:val="12"/>
                <w:lang w:val="uk-UA"/>
              </w:rPr>
              <w:t>max</w:t>
            </w:r>
            <w:proofErr w:type="spellEnd"/>
            <w:r w:rsidRPr="008D215E">
              <w:rPr>
                <w:sz w:val="12"/>
                <w:lang w:val="uk-UA"/>
              </w:rPr>
              <w:t xml:space="preserve"> </w:t>
            </w:r>
            <w:r w:rsidRPr="008D215E">
              <w:rPr>
                <w:sz w:val="12"/>
              </w:rPr>
              <w:t>2</w:t>
            </w:r>
            <w:r>
              <w:rPr>
                <w:sz w:val="12"/>
                <w:lang w:val="uk-UA"/>
              </w:rPr>
              <w:t>25</w:t>
            </w:r>
            <w:r w:rsidRPr="008D215E">
              <w:rPr>
                <w:sz w:val="12"/>
                <w:lang w:val="uk-UA"/>
              </w:rPr>
              <w:t>USD)</w:t>
            </w:r>
          </w:p>
        </w:tc>
        <w:tc>
          <w:tcPr>
            <w:tcW w:w="992" w:type="dxa"/>
            <w:vMerge/>
          </w:tcPr>
          <w:p w14:paraId="21348129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764BBA16" w14:textId="77777777" w:rsidR="009458E2" w:rsidRPr="00E95648" w:rsidRDefault="009458E2" w:rsidP="009458E2">
            <w:pPr>
              <w:pStyle w:val="TableParagraph"/>
              <w:spacing w:before="75"/>
              <w:ind w:left="168" w:right="88"/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522EE709" w14:textId="77777777" w:rsidR="009458E2" w:rsidRPr="00E95648" w:rsidRDefault="009458E2" w:rsidP="009458E2">
            <w:pPr>
              <w:pStyle w:val="TableParagraph"/>
              <w:spacing w:line="247" w:lineRule="auto"/>
              <w:ind w:right="27"/>
              <w:jc w:val="both"/>
              <w:rPr>
                <w:lang w:val="uk-UA"/>
              </w:rPr>
            </w:pPr>
          </w:p>
        </w:tc>
      </w:tr>
      <w:tr w:rsidR="009458E2" w:rsidRPr="00E95648" w14:paraId="00102B82" w14:textId="77777777" w:rsidTr="00F80676">
        <w:trPr>
          <w:trHeight w:hRule="exact" w:val="401"/>
        </w:trPr>
        <w:tc>
          <w:tcPr>
            <w:tcW w:w="391" w:type="dxa"/>
            <w:vMerge/>
            <w:vAlign w:val="center"/>
          </w:tcPr>
          <w:p w14:paraId="0C719B1B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38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80464" w14:textId="77777777" w:rsidR="009458E2" w:rsidRPr="008D215E" w:rsidRDefault="009458E2" w:rsidP="009458E2">
            <w:pPr>
              <w:pStyle w:val="TableParagraph"/>
              <w:ind w:left="355" w:right="29"/>
              <w:rPr>
                <w:sz w:val="14"/>
                <w:szCs w:val="14"/>
                <w:lang w:val="uk-UA"/>
              </w:rPr>
            </w:pPr>
            <w:r w:rsidRPr="008D215E">
              <w:rPr>
                <w:sz w:val="14"/>
                <w:szCs w:val="14"/>
                <w:lang w:val="uk-UA"/>
              </w:rPr>
              <w:t>в  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AD6943" w14:textId="77777777" w:rsidR="009458E2" w:rsidRPr="008D215E" w:rsidRDefault="009458E2" w:rsidP="009458E2">
            <w:pPr>
              <w:pStyle w:val="TableParagraph"/>
              <w:spacing w:line="247" w:lineRule="auto"/>
              <w:ind w:left="363" w:right="11" w:firstLine="6"/>
              <w:jc w:val="center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>0,</w:t>
            </w:r>
            <w:r w:rsidRPr="008D215E">
              <w:rPr>
                <w:sz w:val="12"/>
              </w:rPr>
              <w:t>1</w:t>
            </w:r>
            <w:r w:rsidRPr="008D215E">
              <w:rPr>
                <w:sz w:val="12"/>
                <w:lang w:val="uk-UA"/>
              </w:rPr>
              <w:t>%</w:t>
            </w:r>
          </w:p>
          <w:p w14:paraId="7BAC0FC5" w14:textId="4A08F92B" w:rsidR="009458E2" w:rsidRPr="008D215E" w:rsidRDefault="009458E2" w:rsidP="009458E2">
            <w:pPr>
              <w:pStyle w:val="TableParagraph"/>
              <w:spacing w:line="247" w:lineRule="auto"/>
              <w:ind w:left="363" w:right="84" w:hanging="222"/>
              <w:jc w:val="center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>(</w:t>
            </w:r>
            <w:proofErr w:type="spellStart"/>
            <w:r w:rsidRPr="008D215E">
              <w:rPr>
                <w:sz w:val="12"/>
                <w:lang w:val="uk-UA"/>
              </w:rPr>
              <w:t>min</w:t>
            </w:r>
            <w:proofErr w:type="spellEnd"/>
            <w:r w:rsidRPr="008D215E">
              <w:rPr>
                <w:sz w:val="12"/>
                <w:lang w:val="uk-UA"/>
              </w:rPr>
              <w:t xml:space="preserve"> </w:t>
            </w:r>
            <w:r w:rsidRPr="008D215E">
              <w:rPr>
                <w:sz w:val="12"/>
              </w:rPr>
              <w:t>40</w:t>
            </w:r>
            <w:r w:rsidRPr="008D215E">
              <w:rPr>
                <w:sz w:val="12"/>
                <w:lang w:val="uk-UA"/>
              </w:rPr>
              <w:t xml:space="preserve">EUR </w:t>
            </w:r>
            <w:proofErr w:type="spellStart"/>
            <w:r w:rsidRPr="008D215E">
              <w:rPr>
                <w:sz w:val="12"/>
                <w:lang w:val="uk-UA"/>
              </w:rPr>
              <w:t>max</w:t>
            </w:r>
            <w:proofErr w:type="spellEnd"/>
            <w:r w:rsidRPr="008D215E">
              <w:rPr>
                <w:sz w:val="12"/>
                <w:lang w:val="uk-UA"/>
              </w:rPr>
              <w:t xml:space="preserve"> </w:t>
            </w:r>
            <w:r w:rsidRPr="008D215E">
              <w:rPr>
                <w:sz w:val="12"/>
              </w:rPr>
              <w:t>2</w:t>
            </w:r>
            <w:r>
              <w:rPr>
                <w:sz w:val="12"/>
                <w:lang w:val="uk-UA"/>
              </w:rPr>
              <w:t>25</w:t>
            </w:r>
            <w:r w:rsidRPr="008D215E">
              <w:rPr>
                <w:sz w:val="12"/>
                <w:lang w:val="uk-UA"/>
              </w:rPr>
              <w:t>EUR)</w:t>
            </w:r>
          </w:p>
        </w:tc>
        <w:tc>
          <w:tcPr>
            <w:tcW w:w="992" w:type="dxa"/>
            <w:vMerge/>
            <w:tcBorders>
              <w:bottom w:val="single" w:sz="4" w:space="0" w:color="auto"/>
            </w:tcBorders>
          </w:tcPr>
          <w:p w14:paraId="12E5F001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1A351E86" w14:textId="77777777" w:rsidR="009458E2" w:rsidRPr="00E95648" w:rsidRDefault="009458E2" w:rsidP="009458E2">
            <w:pPr>
              <w:pStyle w:val="TableParagraph"/>
              <w:spacing w:before="75"/>
              <w:ind w:left="168" w:right="88"/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02E0AB16" w14:textId="77777777" w:rsidR="009458E2" w:rsidRPr="00E95648" w:rsidRDefault="009458E2" w:rsidP="009458E2">
            <w:pPr>
              <w:pStyle w:val="TableParagraph"/>
              <w:spacing w:line="247" w:lineRule="auto"/>
              <w:ind w:right="27"/>
              <w:jc w:val="both"/>
              <w:rPr>
                <w:lang w:val="uk-UA"/>
              </w:rPr>
            </w:pPr>
          </w:p>
        </w:tc>
      </w:tr>
      <w:tr w:rsidR="009458E2" w:rsidRPr="00E95648" w14:paraId="429C5865" w14:textId="77777777" w:rsidTr="00F80676">
        <w:trPr>
          <w:trHeight w:hRule="exact" w:val="253"/>
        </w:trPr>
        <w:tc>
          <w:tcPr>
            <w:tcW w:w="391" w:type="dxa"/>
            <w:vMerge/>
            <w:tcBorders>
              <w:bottom w:val="single" w:sz="4" w:space="0" w:color="auto"/>
            </w:tcBorders>
            <w:vAlign w:val="center"/>
          </w:tcPr>
          <w:p w14:paraId="0761DCC5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38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F2111" w14:textId="77777777" w:rsidR="009458E2" w:rsidRPr="008D215E" w:rsidRDefault="009458E2" w:rsidP="009458E2">
            <w:pPr>
              <w:pStyle w:val="TableParagraph"/>
              <w:ind w:right="29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 xml:space="preserve">           в ОКВ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4582F" w14:textId="554BBC90" w:rsidR="009458E2" w:rsidRPr="008D215E" w:rsidRDefault="009458E2" w:rsidP="009458E2">
            <w:pPr>
              <w:pStyle w:val="TableParagraph"/>
              <w:ind w:left="363" w:right="40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20</w:t>
            </w:r>
            <w:r w:rsidRPr="008D215E">
              <w:rPr>
                <w:sz w:val="12"/>
                <w:lang w:val="uk-UA"/>
              </w:rPr>
              <w:t>USD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3804DA" w14:textId="77777777" w:rsidR="009458E2" w:rsidRPr="00E95648" w:rsidRDefault="009458E2" w:rsidP="009458E2">
            <w:pPr>
              <w:jc w:val="center"/>
              <w:rPr>
                <w:sz w:val="11"/>
                <w:szCs w:val="11"/>
                <w:lang w:val="uk-UA"/>
              </w:rPr>
            </w:pPr>
            <w:r w:rsidRPr="00E95648">
              <w:rPr>
                <w:sz w:val="11"/>
                <w:szCs w:val="11"/>
                <w:lang w:val="uk-UA"/>
              </w:rPr>
              <w:t>за кожний платіж</w:t>
            </w:r>
          </w:p>
        </w:tc>
        <w:tc>
          <w:tcPr>
            <w:tcW w:w="709" w:type="dxa"/>
            <w:vMerge/>
          </w:tcPr>
          <w:p w14:paraId="7C1EE9BF" w14:textId="77777777" w:rsidR="009458E2" w:rsidRPr="00E95648" w:rsidRDefault="009458E2" w:rsidP="009458E2">
            <w:pPr>
              <w:pStyle w:val="TableParagraph"/>
              <w:spacing w:before="75"/>
              <w:ind w:left="168" w:right="88"/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48FA3A53" w14:textId="77777777" w:rsidR="009458E2" w:rsidRPr="00E95648" w:rsidRDefault="009458E2" w:rsidP="009458E2">
            <w:pPr>
              <w:pStyle w:val="TableParagraph"/>
              <w:spacing w:line="247" w:lineRule="auto"/>
              <w:ind w:right="27"/>
              <w:jc w:val="both"/>
              <w:rPr>
                <w:lang w:val="uk-UA"/>
              </w:rPr>
            </w:pPr>
          </w:p>
        </w:tc>
      </w:tr>
      <w:tr w:rsidR="009458E2" w:rsidRPr="00CB0807" w14:paraId="41F1CA4E" w14:textId="77777777" w:rsidTr="00F80676">
        <w:trPr>
          <w:trHeight w:hRule="exact" w:val="307"/>
        </w:trPr>
        <w:tc>
          <w:tcPr>
            <w:tcW w:w="391" w:type="dxa"/>
            <w:vMerge w:val="restart"/>
            <w:vAlign w:val="center"/>
          </w:tcPr>
          <w:p w14:paraId="02F7F728" w14:textId="77777777" w:rsidR="009458E2" w:rsidRPr="00E95648" w:rsidRDefault="009458E2" w:rsidP="009458E2">
            <w:pPr>
              <w:pStyle w:val="TableParagraph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3.2.</w:t>
            </w:r>
          </w:p>
        </w:tc>
        <w:tc>
          <w:tcPr>
            <w:tcW w:w="6166" w:type="dxa"/>
            <w:gridSpan w:val="2"/>
            <w:tcBorders>
              <w:right w:val="single" w:sz="4" w:space="0" w:color="auto"/>
            </w:tcBorders>
          </w:tcPr>
          <w:p w14:paraId="7DD1728C" w14:textId="77777777" w:rsidR="009458E2" w:rsidRPr="008D215E" w:rsidRDefault="009458E2" w:rsidP="009458E2">
            <w:pPr>
              <w:pStyle w:val="TableParagraph"/>
              <w:spacing w:before="3"/>
              <w:ind w:left="46"/>
              <w:rPr>
                <w:sz w:val="12"/>
                <w:lang w:val="uk-UA"/>
              </w:rPr>
            </w:pPr>
            <w:r w:rsidRPr="008D215E">
              <w:rPr>
                <w:sz w:val="14"/>
                <w:szCs w:val="14"/>
                <w:lang w:val="uk-UA"/>
              </w:rPr>
              <w:t xml:space="preserve">Строкові перекази без комісій для відправника </w:t>
            </w:r>
            <w:r w:rsidRPr="008D215E">
              <w:rPr>
                <w:b/>
                <w:bCs/>
                <w:sz w:val="14"/>
                <w:szCs w:val="14"/>
                <w:lang w:val="uk-UA"/>
              </w:rPr>
              <w:t>(BEN)</w:t>
            </w:r>
            <w:r w:rsidRPr="008D215E">
              <w:rPr>
                <w:sz w:val="14"/>
                <w:szCs w:val="14"/>
                <w:lang w:val="uk-UA"/>
              </w:rPr>
              <w:t xml:space="preserve"> стягується з суми переказу: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14:paraId="67246DD4" w14:textId="77777777" w:rsidR="009458E2" w:rsidRDefault="009458E2" w:rsidP="009458E2">
            <w:pPr>
              <w:pStyle w:val="TableParagraph"/>
              <w:spacing w:line="247" w:lineRule="auto"/>
              <w:ind w:left="24" w:right="23"/>
              <w:jc w:val="center"/>
              <w:rPr>
                <w:sz w:val="12"/>
                <w:lang w:val="uk-UA"/>
              </w:rPr>
            </w:pPr>
          </w:p>
          <w:p w14:paraId="7B96506E" w14:textId="77777777" w:rsidR="009458E2" w:rsidRDefault="009458E2" w:rsidP="009458E2">
            <w:pPr>
              <w:pStyle w:val="TableParagraph"/>
              <w:spacing w:line="247" w:lineRule="auto"/>
              <w:ind w:left="24" w:right="23"/>
              <w:jc w:val="center"/>
              <w:rPr>
                <w:sz w:val="12"/>
                <w:lang w:val="uk-UA"/>
              </w:rPr>
            </w:pPr>
          </w:p>
          <w:p w14:paraId="509873D0" w14:textId="77777777" w:rsidR="009458E2" w:rsidRPr="00E95648" w:rsidRDefault="009458E2" w:rsidP="009458E2">
            <w:pPr>
              <w:pStyle w:val="TableParagraph"/>
              <w:spacing w:line="247" w:lineRule="auto"/>
              <w:ind w:left="24" w:right="23"/>
              <w:jc w:val="center"/>
              <w:rPr>
                <w:lang w:val="uk-UA"/>
              </w:rPr>
            </w:pPr>
            <w:r w:rsidRPr="00E95648">
              <w:rPr>
                <w:sz w:val="12"/>
                <w:lang w:val="uk-UA"/>
              </w:rPr>
              <w:t>від суми (за кожний платіж)***</w:t>
            </w:r>
          </w:p>
        </w:tc>
        <w:tc>
          <w:tcPr>
            <w:tcW w:w="709" w:type="dxa"/>
            <w:vMerge/>
          </w:tcPr>
          <w:p w14:paraId="039FC31D" w14:textId="77777777" w:rsidR="009458E2" w:rsidRPr="00E95648" w:rsidRDefault="009458E2" w:rsidP="009458E2">
            <w:pPr>
              <w:pStyle w:val="TableParagraph"/>
              <w:spacing w:before="75"/>
              <w:ind w:left="168" w:right="88"/>
              <w:rPr>
                <w:sz w:val="12"/>
                <w:lang w:val="uk-UA"/>
              </w:rPr>
            </w:pPr>
          </w:p>
        </w:tc>
        <w:tc>
          <w:tcPr>
            <w:tcW w:w="2403" w:type="dxa"/>
            <w:vMerge/>
            <w:vAlign w:val="center"/>
          </w:tcPr>
          <w:p w14:paraId="230CED21" w14:textId="77777777" w:rsidR="009458E2" w:rsidRPr="00E95648" w:rsidRDefault="009458E2" w:rsidP="009458E2">
            <w:pPr>
              <w:pStyle w:val="TableParagraph"/>
              <w:spacing w:line="247" w:lineRule="auto"/>
              <w:ind w:right="27"/>
              <w:jc w:val="both"/>
              <w:rPr>
                <w:sz w:val="12"/>
                <w:lang w:val="uk-UA"/>
              </w:rPr>
            </w:pPr>
          </w:p>
        </w:tc>
      </w:tr>
      <w:tr w:rsidR="009458E2" w:rsidRPr="00E95648" w14:paraId="51E30C3A" w14:textId="77777777" w:rsidTr="00F80676">
        <w:trPr>
          <w:trHeight w:hRule="exact" w:val="346"/>
        </w:trPr>
        <w:tc>
          <w:tcPr>
            <w:tcW w:w="391" w:type="dxa"/>
            <w:vMerge/>
          </w:tcPr>
          <w:p w14:paraId="73EAD877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3898" w:type="dxa"/>
          </w:tcPr>
          <w:p w14:paraId="137F4E09" w14:textId="77777777" w:rsidR="009458E2" w:rsidRPr="008D215E" w:rsidRDefault="009458E2" w:rsidP="009458E2">
            <w:pPr>
              <w:pStyle w:val="TableParagraph"/>
              <w:ind w:right="29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 xml:space="preserve">            в  USD та інших ВКВ** (крім EUR)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15E16C0A" w14:textId="77777777" w:rsidR="009458E2" w:rsidRPr="008D215E" w:rsidRDefault="009458E2" w:rsidP="009458E2">
            <w:pPr>
              <w:pStyle w:val="TableParagraph"/>
              <w:spacing w:before="39" w:line="247" w:lineRule="auto"/>
              <w:ind w:left="363" w:right="9" w:hanging="332"/>
              <w:jc w:val="center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>0,1%</w:t>
            </w:r>
          </w:p>
          <w:p w14:paraId="03FA7B07" w14:textId="558DC743" w:rsidR="009458E2" w:rsidRPr="008D215E" w:rsidRDefault="009458E2" w:rsidP="009458E2">
            <w:pPr>
              <w:pStyle w:val="TableParagraph"/>
              <w:spacing w:before="39" w:line="247" w:lineRule="auto"/>
              <w:ind w:left="429" w:hanging="429"/>
              <w:jc w:val="center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>(</w:t>
            </w:r>
            <w:proofErr w:type="spellStart"/>
            <w:r w:rsidRPr="008D215E">
              <w:rPr>
                <w:sz w:val="12"/>
                <w:lang w:val="uk-UA"/>
              </w:rPr>
              <w:t>min</w:t>
            </w:r>
            <w:proofErr w:type="spellEnd"/>
            <w:r w:rsidRPr="008D215E">
              <w:rPr>
                <w:sz w:val="12"/>
                <w:lang w:val="uk-UA"/>
              </w:rPr>
              <w:t xml:space="preserve"> </w:t>
            </w:r>
            <w:r w:rsidRPr="008D215E">
              <w:rPr>
                <w:sz w:val="12"/>
              </w:rPr>
              <w:t>40</w:t>
            </w:r>
            <w:r w:rsidRPr="008D215E">
              <w:rPr>
                <w:sz w:val="12"/>
                <w:lang w:val="uk-UA"/>
              </w:rPr>
              <w:t xml:space="preserve">USD </w:t>
            </w:r>
            <w:proofErr w:type="spellStart"/>
            <w:r w:rsidRPr="008D215E">
              <w:rPr>
                <w:sz w:val="12"/>
                <w:lang w:val="uk-UA"/>
              </w:rPr>
              <w:t>max</w:t>
            </w:r>
            <w:proofErr w:type="spellEnd"/>
            <w:r w:rsidRPr="008D215E">
              <w:rPr>
                <w:sz w:val="12"/>
                <w:lang w:val="uk-UA"/>
              </w:rPr>
              <w:t xml:space="preserve"> </w:t>
            </w:r>
            <w:r w:rsidRPr="008D215E">
              <w:rPr>
                <w:sz w:val="12"/>
              </w:rPr>
              <w:t>2</w:t>
            </w:r>
            <w:r>
              <w:rPr>
                <w:sz w:val="12"/>
                <w:lang w:val="uk-UA"/>
              </w:rPr>
              <w:t>25</w:t>
            </w:r>
            <w:r w:rsidRPr="008D215E">
              <w:rPr>
                <w:sz w:val="12"/>
                <w:lang w:val="uk-UA"/>
              </w:rPr>
              <w:t>USD)</w:t>
            </w:r>
          </w:p>
        </w:tc>
        <w:tc>
          <w:tcPr>
            <w:tcW w:w="992" w:type="dxa"/>
            <w:vMerge/>
            <w:tcBorders>
              <w:left w:val="single" w:sz="4" w:space="0" w:color="auto"/>
            </w:tcBorders>
          </w:tcPr>
          <w:p w14:paraId="3B4E6248" w14:textId="77777777" w:rsidR="009458E2" w:rsidRPr="00E95648" w:rsidRDefault="009458E2" w:rsidP="009458E2">
            <w:pPr>
              <w:pStyle w:val="TableParagraph"/>
              <w:spacing w:line="247" w:lineRule="auto"/>
              <w:ind w:left="24" w:right="23"/>
              <w:jc w:val="center"/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491D3A79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01591764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6D6D7CFE" w14:textId="77777777" w:rsidTr="00F80676">
        <w:trPr>
          <w:trHeight w:hRule="exact" w:val="410"/>
        </w:trPr>
        <w:tc>
          <w:tcPr>
            <w:tcW w:w="391" w:type="dxa"/>
            <w:vMerge/>
          </w:tcPr>
          <w:p w14:paraId="0E58F00E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3898" w:type="dxa"/>
          </w:tcPr>
          <w:p w14:paraId="04FE0602" w14:textId="77777777" w:rsidR="009458E2" w:rsidRPr="008D215E" w:rsidRDefault="009458E2" w:rsidP="009458E2">
            <w:pPr>
              <w:pStyle w:val="TableParagraph"/>
              <w:spacing w:before="6"/>
              <w:rPr>
                <w:sz w:val="14"/>
                <w:szCs w:val="14"/>
                <w:lang w:val="uk-UA"/>
              </w:rPr>
            </w:pPr>
          </w:p>
          <w:p w14:paraId="203921B1" w14:textId="77777777" w:rsidR="009458E2" w:rsidRPr="008D215E" w:rsidRDefault="009458E2" w:rsidP="009458E2">
            <w:pPr>
              <w:pStyle w:val="TableParagraph"/>
              <w:ind w:right="29"/>
              <w:rPr>
                <w:sz w:val="14"/>
                <w:szCs w:val="14"/>
                <w:lang w:val="uk-UA"/>
              </w:rPr>
            </w:pPr>
            <w:r w:rsidRPr="008D215E">
              <w:rPr>
                <w:sz w:val="14"/>
                <w:szCs w:val="14"/>
                <w:lang w:val="uk-UA"/>
              </w:rPr>
              <w:t xml:space="preserve">            в  EUR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4ACE4829" w14:textId="77777777" w:rsidR="009458E2" w:rsidRPr="008D215E" w:rsidRDefault="009458E2" w:rsidP="009458E2">
            <w:pPr>
              <w:pStyle w:val="TableParagraph"/>
              <w:spacing w:line="247" w:lineRule="auto"/>
              <w:ind w:left="363" w:right="11" w:firstLine="6"/>
              <w:jc w:val="center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>0,</w:t>
            </w:r>
            <w:r w:rsidRPr="008D215E">
              <w:rPr>
                <w:sz w:val="12"/>
              </w:rPr>
              <w:t>1</w:t>
            </w:r>
            <w:r w:rsidRPr="008D215E">
              <w:rPr>
                <w:sz w:val="12"/>
                <w:lang w:val="uk-UA"/>
              </w:rPr>
              <w:t>%</w:t>
            </w:r>
          </w:p>
          <w:p w14:paraId="66B323F6" w14:textId="3B224535" w:rsidR="009458E2" w:rsidRPr="008D215E" w:rsidRDefault="009458E2" w:rsidP="009458E2">
            <w:pPr>
              <w:pStyle w:val="TableParagraph"/>
              <w:spacing w:before="3"/>
              <w:ind w:right="55"/>
              <w:jc w:val="center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>(</w:t>
            </w:r>
            <w:proofErr w:type="spellStart"/>
            <w:r w:rsidRPr="008D215E">
              <w:rPr>
                <w:sz w:val="12"/>
                <w:lang w:val="uk-UA"/>
              </w:rPr>
              <w:t>min</w:t>
            </w:r>
            <w:proofErr w:type="spellEnd"/>
            <w:r w:rsidRPr="008D215E">
              <w:rPr>
                <w:sz w:val="12"/>
                <w:lang w:val="uk-UA"/>
              </w:rPr>
              <w:t xml:space="preserve"> </w:t>
            </w:r>
            <w:r w:rsidRPr="008D215E">
              <w:rPr>
                <w:sz w:val="12"/>
              </w:rPr>
              <w:t>40</w:t>
            </w:r>
            <w:r w:rsidRPr="008D215E">
              <w:rPr>
                <w:sz w:val="12"/>
                <w:lang w:val="uk-UA"/>
              </w:rPr>
              <w:t xml:space="preserve">EUR </w:t>
            </w:r>
            <w:proofErr w:type="spellStart"/>
            <w:r w:rsidRPr="008D215E">
              <w:rPr>
                <w:sz w:val="12"/>
                <w:lang w:val="uk-UA"/>
              </w:rPr>
              <w:t>max</w:t>
            </w:r>
            <w:proofErr w:type="spellEnd"/>
            <w:r w:rsidRPr="008D215E">
              <w:rPr>
                <w:sz w:val="12"/>
                <w:lang w:val="uk-UA"/>
              </w:rPr>
              <w:t xml:space="preserve"> </w:t>
            </w:r>
            <w:r w:rsidRPr="008D215E">
              <w:rPr>
                <w:sz w:val="12"/>
              </w:rPr>
              <w:t>2</w:t>
            </w:r>
            <w:r>
              <w:rPr>
                <w:sz w:val="12"/>
                <w:lang w:val="uk-UA"/>
              </w:rPr>
              <w:t>25</w:t>
            </w:r>
            <w:r w:rsidRPr="008D215E">
              <w:rPr>
                <w:sz w:val="12"/>
                <w:lang w:val="uk-UA"/>
              </w:rPr>
              <w:t>EUR)</w:t>
            </w:r>
          </w:p>
        </w:tc>
        <w:tc>
          <w:tcPr>
            <w:tcW w:w="992" w:type="dxa"/>
            <w:vMerge/>
            <w:tcBorders>
              <w:left w:val="single" w:sz="4" w:space="0" w:color="auto"/>
            </w:tcBorders>
          </w:tcPr>
          <w:p w14:paraId="017770C2" w14:textId="77777777" w:rsidR="009458E2" w:rsidRPr="00E95648" w:rsidRDefault="009458E2" w:rsidP="009458E2">
            <w:pPr>
              <w:pStyle w:val="TableParagraph"/>
              <w:spacing w:line="247" w:lineRule="auto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  <w:vMerge/>
          </w:tcPr>
          <w:p w14:paraId="5E2D7487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10DC45C6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48B07ED5" w14:textId="77777777" w:rsidTr="00F80676">
        <w:trPr>
          <w:trHeight w:hRule="exact" w:val="298"/>
        </w:trPr>
        <w:tc>
          <w:tcPr>
            <w:tcW w:w="391" w:type="dxa"/>
            <w:vMerge/>
          </w:tcPr>
          <w:p w14:paraId="1C6101BB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3898" w:type="dxa"/>
          </w:tcPr>
          <w:p w14:paraId="508C1450" w14:textId="77777777" w:rsidR="009458E2" w:rsidRPr="008D215E" w:rsidRDefault="009458E2" w:rsidP="009458E2">
            <w:pPr>
              <w:pStyle w:val="TableParagraph"/>
              <w:spacing w:before="84"/>
              <w:ind w:right="29"/>
              <w:rPr>
                <w:sz w:val="14"/>
                <w:szCs w:val="14"/>
                <w:lang w:val="uk-UA"/>
              </w:rPr>
            </w:pPr>
            <w:r w:rsidRPr="008D215E">
              <w:rPr>
                <w:sz w:val="14"/>
                <w:szCs w:val="14"/>
                <w:lang w:val="uk-UA"/>
              </w:rPr>
              <w:t xml:space="preserve">            в  ОКВ</w:t>
            </w:r>
          </w:p>
        </w:tc>
        <w:tc>
          <w:tcPr>
            <w:tcW w:w="2268" w:type="dxa"/>
          </w:tcPr>
          <w:p w14:paraId="28F40F70" w14:textId="2CC5E35D" w:rsidR="009458E2" w:rsidRPr="008D215E" w:rsidRDefault="009458E2" w:rsidP="009458E2">
            <w:pPr>
              <w:pStyle w:val="TableParagraph"/>
              <w:spacing w:before="84"/>
              <w:ind w:left="56" w:right="54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2</w:t>
            </w:r>
            <w:r w:rsidRPr="008D215E">
              <w:rPr>
                <w:sz w:val="12"/>
                <w:lang w:val="uk-UA"/>
              </w:rPr>
              <w:t>0 USD</w:t>
            </w:r>
          </w:p>
        </w:tc>
        <w:tc>
          <w:tcPr>
            <w:tcW w:w="992" w:type="dxa"/>
          </w:tcPr>
          <w:p w14:paraId="36011561" w14:textId="77777777" w:rsidR="009458E2" w:rsidRPr="00E95648" w:rsidRDefault="009458E2" w:rsidP="009458E2">
            <w:pPr>
              <w:pStyle w:val="TableParagraph"/>
              <w:spacing w:before="15" w:line="247" w:lineRule="auto"/>
              <w:ind w:left="261" w:right="153" w:hanging="94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кожний платіж</w:t>
            </w:r>
          </w:p>
        </w:tc>
        <w:tc>
          <w:tcPr>
            <w:tcW w:w="709" w:type="dxa"/>
            <w:vMerge/>
          </w:tcPr>
          <w:p w14:paraId="629DEDF9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5FBF4B16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CB0807" w14:paraId="52428929" w14:textId="77777777" w:rsidTr="00F80676">
        <w:trPr>
          <w:trHeight w:hRule="exact" w:val="430"/>
        </w:trPr>
        <w:tc>
          <w:tcPr>
            <w:tcW w:w="391" w:type="dxa"/>
            <w:vMerge w:val="restart"/>
          </w:tcPr>
          <w:p w14:paraId="35FE842D" w14:textId="77777777" w:rsidR="009458E2" w:rsidRPr="00E95648" w:rsidRDefault="009458E2" w:rsidP="009458E2">
            <w:pPr>
              <w:pStyle w:val="TableParagraph"/>
              <w:spacing w:before="107"/>
              <w:ind w:left="115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3.3.</w:t>
            </w:r>
          </w:p>
        </w:tc>
        <w:tc>
          <w:tcPr>
            <w:tcW w:w="6166" w:type="dxa"/>
            <w:gridSpan w:val="2"/>
          </w:tcPr>
          <w:p w14:paraId="0021812D" w14:textId="77777777" w:rsidR="009458E2" w:rsidRPr="008D215E" w:rsidRDefault="009458E2" w:rsidP="009458E2">
            <w:pPr>
              <w:pStyle w:val="TableParagraph"/>
              <w:spacing w:before="84"/>
              <w:ind w:left="46"/>
              <w:rPr>
                <w:sz w:val="14"/>
                <w:szCs w:val="14"/>
                <w:lang w:val="uk-UA"/>
              </w:rPr>
            </w:pPr>
            <w:r w:rsidRPr="008D215E">
              <w:rPr>
                <w:sz w:val="14"/>
                <w:szCs w:val="14"/>
                <w:lang w:val="uk-UA"/>
              </w:rPr>
              <w:t xml:space="preserve">Строкові перекази, комісії з яких на території України сплачуються за рахунок відправника (враховуючи комісію першого банку-кореспондента), за межами України - з отримувача </w:t>
            </w:r>
            <w:r w:rsidRPr="008D215E">
              <w:rPr>
                <w:b/>
                <w:sz w:val="14"/>
                <w:szCs w:val="14"/>
                <w:lang w:val="uk-UA"/>
              </w:rPr>
              <w:t>(SHA)</w:t>
            </w:r>
            <w:r w:rsidRPr="008D215E">
              <w:rPr>
                <w:sz w:val="14"/>
                <w:szCs w:val="14"/>
                <w:lang w:val="uk-UA"/>
              </w:rPr>
              <w:t>:</w:t>
            </w:r>
          </w:p>
        </w:tc>
        <w:tc>
          <w:tcPr>
            <w:tcW w:w="992" w:type="dxa"/>
            <w:vMerge w:val="restart"/>
          </w:tcPr>
          <w:p w14:paraId="2065521F" w14:textId="77777777" w:rsidR="009458E2" w:rsidRPr="00E95648" w:rsidRDefault="009458E2" w:rsidP="009458E2">
            <w:pPr>
              <w:pStyle w:val="TableParagraph"/>
              <w:rPr>
                <w:sz w:val="12"/>
                <w:lang w:val="uk-UA"/>
              </w:rPr>
            </w:pPr>
          </w:p>
          <w:p w14:paraId="6A0C40A2" w14:textId="77777777" w:rsidR="009458E2" w:rsidRPr="00E95648" w:rsidRDefault="009458E2" w:rsidP="009458E2">
            <w:pPr>
              <w:pStyle w:val="TableParagraph"/>
              <w:rPr>
                <w:sz w:val="12"/>
                <w:lang w:val="uk-UA"/>
              </w:rPr>
            </w:pPr>
          </w:p>
          <w:p w14:paraId="7318791D" w14:textId="77777777" w:rsidR="009458E2" w:rsidRPr="00E95648" w:rsidRDefault="009458E2" w:rsidP="009458E2">
            <w:pPr>
              <w:pStyle w:val="TableParagraph"/>
              <w:spacing w:line="247" w:lineRule="auto"/>
              <w:ind w:right="23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від суми (за кожний платіж)***</w:t>
            </w:r>
          </w:p>
        </w:tc>
        <w:tc>
          <w:tcPr>
            <w:tcW w:w="709" w:type="dxa"/>
            <w:vMerge/>
          </w:tcPr>
          <w:p w14:paraId="0CEB4DD1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3A14FD34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6E5BED5C" w14:textId="77777777" w:rsidTr="00F80676">
        <w:trPr>
          <w:trHeight w:hRule="exact" w:val="355"/>
        </w:trPr>
        <w:tc>
          <w:tcPr>
            <w:tcW w:w="391" w:type="dxa"/>
            <w:vMerge/>
          </w:tcPr>
          <w:p w14:paraId="5D94B87E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3898" w:type="dxa"/>
            <w:vAlign w:val="center"/>
          </w:tcPr>
          <w:p w14:paraId="2D76A85E" w14:textId="77777777" w:rsidR="009458E2" w:rsidRPr="008D215E" w:rsidRDefault="009458E2" w:rsidP="009458E2">
            <w:pPr>
              <w:pStyle w:val="TableParagraph"/>
              <w:ind w:left="355" w:right="29"/>
              <w:rPr>
                <w:sz w:val="14"/>
                <w:szCs w:val="14"/>
                <w:lang w:val="uk-UA"/>
              </w:rPr>
            </w:pPr>
            <w:r w:rsidRPr="008D215E">
              <w:rPr>
                <w:sz w:val="14"/>
                <w:szCs w:val="14"/>
                <w:lang w:val="uk-UA"/>
              </w:rPr>
              <w:t>в USD та інших ВКВ** (крім EUR)</w:t>
            </w:r>
          </w:p>
        </w:tc>
        <w:tc>
          <w:tcPr>
            <w:tcW w:w="2268" w:type="dxa"/>
            <w:vAlign w:val="center"/>
          </w:tcPr>
          <w:p w14:paraId="3C25FBE2" w14:textId="77777777" w:rsidR="009458E2" w:rsidRPr="008D215E" w:rsidRDefault="009458E2" w:rsidP="009458E2">
            <w:pPr>
              <w:pStyle w:val="TableParagraph"/>
              <w:spacing w:before="39" w:line="247" w:lineRule="auto"/>
              <w:ind w:left="363" w:right="9" w:hanging="332"/>
              <w:jc w:val="center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>0,1%</w:t>
            </w:r>
          </w:p>
          <w:p w14:paraId="183CEFDC" w14:textId="3EB029D9" w:rsidR="009458E2" w:rsidRPr="008D215E" w:rsidRDefault="009458E2" w:rsidP="009458E2">
            <w:pPr>
              <w:pStyle w:val="TableParagraph"/>
              <w:spacing w:line="247" w:lineRule="auto"/>
              <w:ind w:left="96" w:hanging="429"/>
              <w:jc w:val="center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>(</w:t>
            </w:r>
            <w:proofErr w:type="spellStart"/>
            <w:r w:rsidRPr="008D215E">
              <w:rPr>
                <w:sz w:val="12"/>
                <w:lang w:val="uk-UA"/>
              </w:rPr>
              <w:t>min</w:t>
            </w:r>
            <w:proofErr w:type="spellEnd"/>
            <w:r w:rsidRPr="008D215E">
              <w:rPr>
                <w:sz w:val="12"/>
                <w:lang w:val="uk-UA"/>
              </w:rPr>
              <w:t xml:space="preserve"> </w:t>
            </w:r>
            <w:r w:rsidRPr="008D215E">
              <w:rPr>
                <w:sz w:val="12"/>
              </w:rPr>
              <w:t>40</w:t>
            </w:r>
            <w:r w:rsidRPr="008D215E">
              <w:rPr>
                <w:sz w:val="12"/>
                <w:lang w:val="uk-UA"/>
              </w:rPr>
              <w:t xml:space="preserve">USD </w:t>
            </w:r>
            <w:proofErr w:type="spellStart"/>
            <w:r w:rsidRPr="008D215E">
              <w:rPr>
                <w:sz w:val="12"/>
                <w:lang w:val="uk-UA"/>
              </w:rPr>
              <w:t>max</w:t>
            </w:r>
            <w:proofErr w:type="spellEnd"/>
            <w:r w:rsidRPr="008D215E">
              <w:rPr>
                <w:sz w:val="12"/>
                <w:lang w:val="uk-UA"/>
              </w:rPr>
              <w:t xml:space="preserve"> </w:t>
            </w:r>
            <w:r w:rsidRPr="008D215E">
              <w:rPr>
                <w:sz w:val="12"/>
              </w:rPr>
              <w:t>2</w:t>
            </w:r>
            <w:r>
              <w:rPr>
                <w:sz w:val="12"/>
                <w:lang w:val="uk-UA"/>
              </w:rPr>
              <w:t>25</w:t>
            </w:r>
            <w:r w:rsidRPr="008D215E">
              <w:rPr>
                <w:sz w:val="12"/>
                <w:lang w:val="uk-UA"/>
              </w:rPr>
              <w:t>USD)</w:t>
            </w:r>
          </w:p>
        </w:tc>
        <w:tc>
          <w:tcPr>
            <w:tcW w:w="992" w:type="dxa"/>
            <w:vMerge/>
          </w:tcPr>
          <w:p w14:paraId="74CA8DD4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19B00617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10E64E71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7C85F99A" w14:textId="77777777" w:rsidTr="00F80676">
        <w:trPr>
          <w:trHeight w:hRule="exact" w:val="389"/>
        </w:trPr>
        <w:tc>
          <w:tcPr>
            <w:tcW w:w="391" w:type="dxa"/>
            <w:vMerge/>
          </w:tcPr>
          <w:p w14:paraId="57ADD7FC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3898" w:type="dxa"/>
            <w:vAlign w:val="center"/>
          </w:tcPr>
          <w:p w14:paraId="4343B83C" w14:textId="77777777" w:rsidR="009458E2" w:rsidRPr="008D215E" w:rsidRDefault="009458E2" w:rsidP="009458E2">
            <w:pPr>
              <w:pStyle w:val="TableParagraph"/>
              <w:spacing w:before="1"/>
              <w:ind w:left="355" w:right="29"/>
              <w:rPr>
                <w:sz w:val="14"/>
                <w:szCs w:val="14"/>
                <w:lang w:val="uk-UA"/>
              </w:rPr>
            </w:pPr>
            <w:r w:rsidRPr="008D215E">
              <w:rPr>
                <w:sz w:val="14"/>
                <w:szCs w:val="14"/>
                <w:lang w:val="uk-UA"/>
              </w:rPr>
              <w:t xml:space="preserve">  в EUR</w:t>
            </w:r>
          </w:p>
        </w:tc>
        <w:tc>
          <w:tcPr>
            <w:tcW w:w="2268" w:type="dxa"/>
            <w:vAlign w:val="center"/>
          </w:tcPr>
          <w:p w14:paraId="17FFBFE6" w14:textId="77777777" w:rsidR="009458E2" w:rsidRPr="008D215E" w:rsidRDefault="009458E2" w:rsidP="009458E2">
            <w:pPr>
              <w:pStyle w:val="TableParagraph"/>
              <w:spacing w:line="247" w:lineRule="auto"/>
              <w:ind w:left="363" w:right="11" w:firstLine="6"/>
              <w:jc w:val="center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>0,</w:t>
            </w:r>
            <w:r w:rsidRPr="008D215E">
              <w:rPr>
                <w:sz w:val="12"/>
              </w:rPr>
              <w:t>1</w:t>
            </w:r>
            <w:r w:rsidRPr="008D215E">
              <w:rPr>
                <w:sz w:val="12"/>
                <w:lang w:val="uk-UA"/>
              </w:rPr>
              <w:t>%</w:t>
            </w:r>
          </w:p>
          <w:p w14:paraId="497195D3" w14:textId="0742331E" w:rsidR="009458E2" w:rsidRPr="008D215E" w:rsidRDefault="009458E2" w:rsidP="009458E2">
            <w:pPr>
              <w:pStyle w:val="TableParagraph"/>
              <w:spacing w:line="247" w:lineRule="auto"/>
              <w:ind w:left="96" w:hanging="429"/>
              <w:jc w:val="center"/>
              <w:rPr>
                <w:sz w:val="12"/>
                <w:lang w:val="uk-UA"/>
              </w:rPr>
            </w:pPr>
            <w:r w:rsidRPr="008D215E">
              <w:rPr>
                <w:sz w:val="12"/>
                <w:lang w:val="uk-UA"/>
              </w:rPr>
              <w:t>(</w:t>
            </w:r>
            <w:proofErr w:type="spellStart"/>
            <w:r w:rsidRPr="008D215E">
              <w:rPr>
                <w:sz w:val="12"/>
                <w:lang w:val="uk-UA"/>
              </w:rPr>
              <w:t>min</w:t>
            </w:r>
            <w:proofErr w:type="spellEnd"/>
            <w:r w:rsidRPr="008D215E">
              <w:rPr>
                <w:sz w:val="12"/>
                <w:lang w:val="uk-UA"/>
              </w:rPr>
              <w:t xml:space="preserve"> </w:t>
            </w:r>
            <w:r w:rsidRPr="008D215E">
              <w:rPr>
                <w:sz w:val="12"/>
              </w:rPr>
              <w:t>40</w:t>
            </w:r>
            <w:r w:rsidRPr="008D215E">
              <w:rPr>
                <w:sz w:val="12"/>
                <w:lang w:val="uk-UA"/>
              </w:rPr>
              <w:t xml:space="preserve">EUR </w:t>
            </w:r>
            <w:proofErr w:type="spellStart"/>
            <w:r w:rsidRPr="008D215E">
              <w:rPr>
                <w:sz w:val="12"/>
                <w:lang w:val="uk-UA"/>
              </w:rPr>
              <w:t>max</w:t>
            </w:r>
            <w:proofErr w:type="spellEnd"/>
            <w:r w:rsidRPr="008D215E">
              <w:rPr>
                <w:sz w:val="12"/>
                <w:lang w:val="uk-UA"/>
              </w:rPr>
              <w:t xml:space="preserve"> </w:t>
            </w:r>
            <w:r w:rsidRPr="008D215E">
              <w:rPr>
                <w:sz w:val="12"/>
              </w:rPr>
              <w:t>2</w:t>
            </w:r>
            <w:r>
              <w:rPr>
                <w:sz w:val="12"/>
                <w:lang w:val="uk-UA"/>
              </w:rPr>
              <w:t>25</w:t>
            </w:r>
            <w:r w:rsidRPr="008D215E">
              <w:rPr>
                <w:sz w:val="12"/>
                <w:lang w:val="uk-UA"/>
              </w:rPr>
              <w:t>EUR)</w:t>
            </w:r>
          </w:p>
        </w:tc>
        <w:tc>
          <w:tcPr>
            <w:tcW w:w="992" w:type="dxa"/>
            <w:vMerge/>
          </w:tcPr>
          <w:p w14:paraId="258D8D21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426BFDC9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43F3D6D8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1EB83365" w14:textId="77777777" w:rsidTr="00F80676">
        <w:trPr>
          <w:trHeight w:hRule="exact" w:val="332"/>
        </w:trPr>
        <w:tc>
          <w:tcPr>
            <w:tcW w:w="391" w:type="dxa"/>
            <w:vMerge/>
          </w:tcPr>
          <w:p w14:paraId="3AC580AE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3898" w:type="dxa"/>
            <w:vAlign w:val="center"/>
          </w:tcPr>
          <w:p w14:paraId="45E6773D" w14:textId="77777777" w:rsidR="009458E2" w:rsidRPr="00E95648" w:rsidRDefault="009458E2" w:rsidP="009458E2">
            <w:pPr>
              <w:pStyle w:val="TableParagraph"/>
              <w:spacing w:before="5"/>
              <w:ind w:left="355" w:right="29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 xml:space="preserve">  в ОКВ</w:t>
            </w:r>
          </w:p>
        </w:tc>
        <w:tc>
          <w:tcPr>
            <w:tcW w:w="2268" w:type="dxa"/>
            <w:vAlign w:val="center"/>
          </w:tcPr>
          <w:p w14:paraId="35794BCF" w14:textId="11AFABBE" w:rsidR="009458E2" w:rsidRPr="00E95648" w:rsidRDefault="009458E2" w:rsidP="009458E2">
            <w:pPr>
              <w:pStyle w:val="TableParagraph"/>
              <w:ind w:left="96" w:right="40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20</w:t>
            </w:r>
            <w:r w:rsidRPr="00E95648">
              <w:rPr>
                <w:sz w:val="12"/>
                <w:lang w:val="uk-UA"/>
              </w:rPr>
              <w:t xml:space="preserve"> USD</w:t>
            </w:r>
          </w:p>
        </w:tc>
        <w:tc>
          <w:tcPr>
            <w:tcW w:w="992" w:type="dxa"/>
          </w:tcPr>
          <w:p w14:paraId="095E0637" w14:textId="77777777" w:rsidR="009458E2" w:rsidRDefault="009458E2" w:rsidP="009458E2">
            <w:pPr>
              <w:jc w:val="center"/>
              <w:rPr>
                <w:sz w:val="11"/>
                <w:szCs w:val="11"/>
                <w:lang w:val="uk-UA"/>
              </w:rPr>
            </w:pPr>
            <w:r w:rsidRPr="00E95648">
              <w:rPr>
                <w:sz w:val="11"/>
                <w:szCs w:val="11"/>
                <w:lang w:val="uk-UA"/>
              </w:rPr>
              <w:t>за кожний</w:t>
            </w:r>
          </w:p>
          <w:p w14:paraId="7721206D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  <w:r w:rsidRPr="00E95648">
              <w:rPr>
                <w:sz w:val="11"/>
                <w:szCs w:val="11"/>
                <w:lang w:val="uk-UA"/>
              </w:rPr>
              <w:t>платіж</w:t>
            </w:r>
          </w:p>
        </w:tc>
        <w:tc>
          <w:tcPr>
            <w:tcW w:w="709" w:type="dxa"/>
            <w:vMerge/>
          </w:tcPr>
          <w:p w14:paraId="4CE5FB7E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2DEE0164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CB0807" w14:paraId="1215C40D" w14:textId="77777777" w:rsidTr="00F80676">
        <w:trPr>
          <w:trHeight w:hRule="exact" w:val="305"/>
        </w:trPr>
        <w:tc>
          <w:tcPr>
            <w:tcW w:w="8258" w:type="dxa"/>
            <w:gridSpan w:val="5"/>
          </w:tcPr>
          <w:p w14:paraId="1B9869E8" w14:textId="77777777" w:rsidR="009458E2" w:rsidRPr="00E95648" w:rsidRDefault="009458E2" w:rsidP="009458E2">
            <w:pPr>
              <w:pStyle w:val="TableParagraph"/>
              <w:spacing w:before="8" w:line="247" w:lineRule="auto"/>
              <w:ind w:left="23" w:right="40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** За проведення розрахунків клієнтів зі списання безготівкових коштів в GBR,CHF, JPY можливе списання додаткових комісій банками-кореспондентами. Банк залишає за собою право утримувати ці комісії з Клієнта у сумах, стягнутих з банку банками-кореспондентами</w:t>
            </w:r>
          </w:p>
        </w:tc>
        <w:tc>
          <w:tcPr>
            <w:tcW w:w="2403" w:type="dxa"/>
          </w:tcPr>
          <w:p w14:paraId="4123B64F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CB0807" w14:paraId="1FF837E9" w14:textId="77777777" w:rsidTr="00F80676">
        <w:trPr>
          <w:trHeight w:hRule="exact" w:val="338"/>
        </w:trPr>
        <w:tc>
          <w:tcPr>
            <w:tcW w:w="8258" w:type="dxa"/>
            <w:gridSpan w:val="5"/>
          </w:tcPr>
          <w:p w14:paraId="680EE7E8" w14:textId="77777777" w:rsidR="009458E2" w:rsidRPr="00E95648" w:rsidRDefault="009458E2" w:rsidP="009458E2">
            <w:pPr>
              <w:pStyle w:val="TableParagraph"/>
              <w:spacing w:before="24" w:line="247" w:lineRule="auto"/>
              <w:ind w:left="23" w:right="42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*** За проведення розрахунків клієнтів зі списання безготівкових коштів з неповними реквізитами </w:t>
            </w:r>
            <w:r w:rsidRPr="00E95648">
              <w:rPr>
                <w:b/>
                <w:sz w:val="12"/>
                <w:lang w:val="uk-UA"/>
              </w:rPr>
              <w:t>додатков</w:t>
            </w:r>
            <w:r w:rsidRPr="00E95648">
              <w:rPr>
                <w:sz w:val="12"/>
                <w:lang w:val="uk-UA"/>
              </w:rPr>
              <w:t>о стягується комісія з відправника за ручну обробку платежу (</w:t>
            </w:r>
            <w:proofErr w:type="spellStart"/>
            <w:r w:rsidRPr="00E95648">
              <w:rPr>
                <w:sz w:val="12"/>
                <w:lang w:val="uk-UA"/>
              </w:rPr>
              <w:t>відсутністьSWIFT</w:t>
            </w:r>
            <w:proofErr w:type="spellEnd"/>
            <w:r w:rsidRPr="00E95648">
              <w:rPr>
                <w:sz w:val="12"/>
                <w:lang w:val="uk-UA"/>
              </w:rPr>
              <w:t xml:space="preserve"> (BLZ для EUR) коду банка-отримувача (</w:t>
            </w:r>
            <w:proofErr w:type="spellStart"/>
            <w:r w:rsidRPr="00E95648">
              <w:rPr>
                <w:sz w:val="12"/>
                <w:lang w:val="uk-UA"/>
              </w:rPr>
              <w:t>бенефіціара</w:t>
            </w:r>
            <w:proofErr w:type="spellEnd"/>
            <w:r w:rsidRPr="00E95648">
              <w:rPr>
                <w:sz w:val="12"/>
                <w:lang w:val="uk-UA"/>
              </w:rPr>
              <w:t>) незалежно від виду валюти</w:t>
            </w:r>
          </w:p>
        </w:tc>
        <w:tc>
          <w:tcPr>
            <w:tcW w:w="2403" w:type="dxa"/>
          </w:tcPr>
          <w:p w14:paraId="1EE3B089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55C9A2C8" w14:textId="77777777" w:rsidTr="00F80676">
        <w:trPr>
          <w:trHeight w:hRule="exact" w:val="426"/>
        </w:trPr>
        <w:tc>
          <w:tcPr>
            <w:tcW w:w="391" w:type="dxa"/>
            <w:vAlign w:val="center"/>
          </w:tcPr>
          <w:p w14:paraId="1085ABB5" w14:textId="1B5C4116" w:rsidR="009458E2" w:rsidRPr="00E95648" w:rsidRDefault="009458E2" w:rsidP="009458E2">
            <w:pPr>
              <w:pStyle w:val="TableParagraph"/>
              <w:spacing w:before="104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3.</w:t>
            </w:r>
            <w:r>
              <w:rPr>
                <w:sz w:val="12"/>
                <w:lang w:val="uk-UA"/>
              </w:rPr>
              <w:t>4</w:t>
            </w:r>
            <w:r w:rsidRPr="00E95648">
              <w:rPr>
                <w:sz w:val="12"/>
                <w:lang w:val="uk-UA"/>
              </w:rPr>
              <w:t>.</w:t>
            </w:r>
          </w:p>
        </w:tc>
        <w:tc>
          <w:tcPr>
            <w:tcW w:w="3898" w:type="dxa"/>
          </w:tcPr>
          <w:p w14:paraId="7318EBDC" w14:textId="77777777" w:rsidR="009458E2" w:rsidRPr="00E95648" w:rsidRDefault="009458E2" w:rsidP="009458E2">
            <w:pPr>
              <w:pStyle w:val="TableParagraph"/>
              <w:spacing w:before="44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Безготівкове зарахування коштів на рахунок в операційний/ післяопераційний час</w:t>
            </w:r>
          </w:p>
        </w:tc>
        <w:tc>
          <w:tcPr>
            <w:tcW w:w="2268" w:type="dxa"/>
          </w:tcPr>
          <w:p w14:paraId="1E1D3E1A" w14:textId="77777777" w:rsidR="009458E2" w:rsidRPr="00E95648" w:rsidRDefault="009458E2" w:rsidP="009458E2">
            <w:pPr>
              <w:pStyle w:val="TableParagraph"/>
              <w:spacing w:before="44" w:line="247" w:lineRule="auto"/>
              <w:ind w:left="326" w:right="167" w:hanging="140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входить в вартість  Пакету п.2.1.</w:t>
            </w:r>
          </w:p>
        </w:tc>
        <w:tc>
          <w:tcPr>
            <w:tcW w:w="992" w:type="dxa"/>
          </w:tcPr>
          <w:p w14:paraId="62E42391" w14:textId="77777777" w:rsidR="009458E2" w:rsidRPr="00E95648" w:rsidRDefault="009458E2" w:rsidP="009458E2">
            <w:pPr>
              <w:pStyle w:val="TableParagraph"/>
              <w:spacing w:before="104"/>
              <w:ind w:left="-13" w:right="-27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кожний</w:t>
            </w:r>
            <w:r w:rsidRPr="00E95648">
              <w:rPr>
                <w:spacing w:val="-4"/>
                <w:sz w:val="12"/>
                <w:lang w:val="uk-UA"/>
              </w:rPr>
              <w:t xml:space="preserve">   </w:t>
            </w:r>
            <w:r w:rsidRPr="00E95648">
              <w:rPr>
                <w:sz w:val="12"/>
                <w:lang w:val="uk-UA"/>
              </w:rPr>
              <w:t>платіж</w:t>
            </w:r>
          </w:p>
        </w:tc>
        <w:tc>
          <w:tcPr>
            <w:tcW w:w="709" w:type="dxa"/>
            <w:vMerge w:val="restart"/>
          </w:tcPr>
          <w:p w14:paraId="65354D63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</w:tcPr>
          <w:p w14:paraId="48E6B564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7C914121" w14:textId="77777777" w:rsidTr="00F80676">
        <w:trPr>
          <w:trHeight w:hRule="exact" w:val="351"/>
        </w:trPr>
        <w:tc>
          <w:tcPr>
            <w:tcW w:w="391" w:type="dxa"/>
            <w:vAlign w:val="center"/>
          </w:tcPr>
          <w:p w14:paraId="3376AA40" w14:textId="3D39B126" w:rsidR="009458E2" w:rsidRPr="00E95648" w:rsidRDefault="009458E2" w:rsidP="009458E2">
            <w:pPr>
              <w:pStyle w:val="TableParagraph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lastRenderedPageBreak/>
              <w:t>3.</w:t>
            </w:r>
            <w:r>
              <w:rPr>
                <w:sz w:val="12"/>
                <w:lang w:val="uk-UA"/>
              </w:rPr>
              <w:t>5</w:t>
            </w:r>
            <w:r w:rsidRPr="00E95648">
              <w:rPr>
                <w:sz w:val="12"/>
                <w:lang w:val="uk-UA"/>
              </w:rPr>
              <w:t>.</w:t>
            </w:r>
          </w:p>
        </w:tc>
        <w:tc>
          <w:tcPr>
            <w:tcW w:w="3898" w:type="dxa"/>
          </w:tcPr>
          <w:p w14:paraId="6A6E19B0" w14:textId="77777777" w:rsidR="009458E2" w:rsidRPr="00E95648" w:rsidRDefault="009458E2" w:rsidP="009458E2">
            <w:pPr>
              <w:pStyle w:val="TableParagraph"/>
              <w:spacing w:before="8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Переказ коштів в межах АТ "БАНК "УКРАЇНСЬКИЙ КАПІТАЛ" на власні рахунки в системі "Клієнт-Банк"</w:t>
            </w:r>
          </w:p>
        </w:tc>
        <w:tc>
          <w:tcPr>
            <w:tcW w:w="2268" w:type="dxa"/>
          </w:tcPr>
          <w:p w14:paraId="1CDC56DF" w14:textId="77777777" w:rsidR="009458E2" w:rsidRPr="00E95648" w:rsidRDefault="009458E2" w:rsidP="009458E2">
            <w:pPr>
              <w:pStyle w:val="TableParagraph"/>
              <w:spacing w:before="60" w:line="247" w:lineRule="auto"/>
              <w:ind w:left="326" w:right="167" w:hanging="140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входить в вартість  Пакету п.2.1.</w:t>
            </w:r>
          </w:p>
        </w:tc>
        <w:tc>
          <w:tcPr>
            <w:tcW w:w="992" w:type="dxa"/>
          </w:tcPr>
          <w:p w14:paraId="4BFD6BFF" w14:textId="77777777" w:rsidR="009458E2" w:rsidRPr="00E95648" w:rsidRDefault="009458E2" w:rsidP="009458E2">
            <w:pPr>
              <w:pStyle w:val="TableParagraph"/>
              <w:spacing w:before="5"/>
              <w:rPr>
                <w:sz w:val="10"/>
                <w:lang w:val="uk-UA"/>
              </w:rPr>
            </w:pPr>
          </w:p>
          <w:p w14:paraId="5424FE50" w14:textId="77777777" w:rsidR="009458E2" w:rsidRPr="00E95648" w:rsidRDefault="009458E2" w:rsidP="009458E2">
            <w:pPr>
              <w:pStyle w:val="TableParagraph"/>
              <w:ind w:left="-13" w:right="-27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кожний</w:t>
            </w:r>
            <w:r w:rsidRPr="00E95648">
              <w:rPr>
                <w:spacing w:val="-4"/>
                <w:sz w:val="12"/>
                <w:lang w:val="uk-UA"/>
              </w:rPr>
              <w:t xml:space="preserve">  </w:t>
            </w:r>
            <w:r w:rsidRPr="00E95648">
              <w:rPr>
                <w:sz w:val="12"/>
                <w:lang w:val="uk-UA"/>
              </w:rPr>
              <w:t>платіж</w:t>
            </w:r>
          </w:p>
        </w:tc>
        <w:tc>
          <w:tcPr>
            <w:tcW w:w="709" w:type="dxa"/>
            <w:vMerge/>
          </w:tcPr>
          <w:p w14:paraId="2A3D1363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</w:tcPr>
          <w:p w14:paraId="041D8C05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3A7309B0" w14:textId="77777777" w:rsidTr="00F80676">
        <w:trPr>
          <w:trHeight w:hRule="exact" w:val="228"/>
        </w:trPr>
        <w:tc>
          <w:tcPr>
            <w:tcW w:w="391" w:type="dxa"/>
            <w:shd w:val="clear" w:color="auto" w:fill="DBE5F1"/>
          </w:tcPr>
          <w:p w14:paraId="6B7C7A5C" w14:textId="77777777" w:rsidR="009458E2" w:rsidRPr="00E95648" w:rsidRDefault="009458E2" w:rsidP="009458E2">
            <w:pPr>
              <w:pStyle w:val="TableParagraph"/>
              <w:spacing w:before="32"/>
              <w:ind w:left="153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4.</w:t>
            </w:r>
          </w:p>
        </w:tc>
        <w:tc>
          <w:tcPr>
            <w:tcW w:w="10270" w:type="dxa"/>
            <w:gridSpan w:val="5"/>
            <w:shd w:val="clear" w:color="auto" w:fill="DBE5F1"/>
          </w:tcPr>
          <w:p w14:paraId="216F0081" w14:textId="77777777" w:rsidR="009458E2" w:rsidRPr="00E95648" w:rsidRDefault="009458E2" w:rsidP="009458E2">
            <w:pPr>
              <w:pStyle w:val="TableParagraph"/>
              <w:spacing w:before="23"/>
              <w:ind w:left="210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Операції на МВРУ</w:t>
            </w:r>
          </w:p>
        </w:tc>
      </w:tr>
      <w:tr w:rsidR="009458E2" w:rsidRPr="00E95648" w14:paraId="27C3F177" w14:textId="77777777" w:rsidTr="00F80676">
        <w:trPr>
          <w:trHeight w:val="419"/>
        </w:trPr>
        <w:tc>
          <w:tcPr>
            <w:tcW w:w="391" w:type="dxa"/>
            <w:vAlign w:val="center"/>
          </w:tcPr>
          <w:p w14:paraId="6A4780F2" w14:textId="77777777" w:rsidR="009458E2" w:rsidRPr="00E95648" w:rsidRDefault="009458E2" w:rsidP="009458E2">
            <w:pPr>
              <w:pStyle w:val="TableParagraph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4.1.</w:t>
            </w:r>
          </w:p>
        </w:tc>
        <w:tc>
          <w:tcPr>
            <w:tcW w:w="3898" w:type="dxa"/>
          </w:tcPr>
          <w:p w14:paraId="542AC637" w14:textId="77777777" w:rsidR="009458E2" w:rsidRPr="00E95648" w:rsidRDefault="009458E2" w:rsidP="009458E2">
            <w:pPr>
              <w:pStyle w:val="TableParagraph"/>
              <w:spacing w:line="247" w:lineRule="auto"/>
              <w:ind w:left="46" w:right="546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Купівля безготівкової іноземної валюти (еквівалент до всіх валют)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80300F4" w14:textId="77777777" w:rsidR="009458E2" w:rsidRPr="00473442" w:rsidRDefault="009458E2" w:rsidP="009458E2">
            <w:pPr>
              <w:ind w:left="991"/>
              <w:rPr>
                <w:sz w:val="12"/>
                <w:lang w:val="uk-UA"/>
              </w:rPr>
            </w:pPr>
            <w:r w:rsidRPr="00473442">
              <w:rPr>
                <w:sz w:val="12"/>
                <w:lang w:val="uk-UA"/>
              </w:rPr>
              <w:t>0,1%</w:t>
            </w:r>
          </w:p>
          <w:p w14:paraId="7648435D" w14:textId="694DD592" w:rsidR="009458E2" w:rsidRPr="00473442" w:rsidRDefault="009458E2" w:rsidP="009458E2">
            <w:pPr>
              <w:ind w:left="566"/>
              <w:rPr>
                <w:lang w:val="uk-UA"/>
              </w:rPr>
            </w:pPr>
            <w:r w:rsidRPr="00473442">
              <w:rPr>
                <w:sz w:val="12"/>
                <w:lang w:val="uk-UA"/>
              </w:rPr>
              <w:t>(</w:t>
            </w:r>
            <w:proofErr w:type="spellStart"/>
            <w:r w:rsidRPr="00473442">
              <w:rPr>
                <w:sz w:val="12"/>
                <w:lang w:val="uk-UA"/>
              </w:rPr>
              <w:t>min</w:t>
            </w:r>
            <w:proofErr w:type="spellEnd"/>
            <w:r w:rsidRPr="00473442">
              <w:rPr>
                <w:sz w:val="12"/>
                <w:lang w:val="uk-UA"/>
              </w:rPr>
              <w:t xml:space="preserve"> </w:t>
            </w:r>
            <w:r>
              <w:rPr>
                <w:sz w:val="12"/>
                <w:lang w:val="uk-UA"/>
              </w:rPr>
              <w:t>3</w:t>
            </w:r>
            <w:r w:rsidRPr="00473442">
              <w:rPr>
                <w:sz w:val="12"/>
                <w:lang w:val="uk-UA"/>
              </w:rPr>
              <w:t>00,00 гривень)</w:t>
            </w:r>
          </w:p>
        </w:tc>
        <w:tc>
          <w:tcPr>
            <w:tcW w:w="992" w:type="dxa"/>
            <w:vMerge w:val="restart"/>
          </w:tcPr>
          <w:p w14:paraId="4D4D45DD" w14:textId="77777777" w:rsidR="009458E2" w:rsidRPr="00E95648" w:rsidRDefault="009458E2" w:rsidP="009458E2">
            <w:pPr>
              <w:pStyle w:val="TableParagraph"/>
              <w:spacing w:before="107" w:line="247" w:lineRule="auto"/>
              <w:ind w:left="158" w:hanging="34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від суми по курсу НБУ</w:t>
            </w:r>
          </w:p>
        </w:tc>
        <w:tc>
          <w:tcPr>
            <w:tcW w:w="709" w:type="dxa"/>
            <w:vMerge w:val="restart"/>
          </w:tcPr>
          <w:p w14:paraId="287E0B86" w14:textId="77777777" w:rsidR="009458E2" w:rsidRDefault="009458E2" w:rsidP="009458E2">
            <w:pPr>
              <w:pStyle w:val="TableParagraph"/>
              <w:spacing w:before="1"/>
              <w:ind w:left="168" w:right="88"/>
              <w:rPr>
                <w:sz w:val="12"/>
                <w:lang w:val="uk-UA"/>
              </w:rPr>
            </w:pPr>
          </w:p>
          <w:p w14:paraId="068CDE2A" w14:textId="77777777" w:rsidR="009458E2" w:rsidRPr="00E95648" w:rsidRDefault="009458E2" w:rsidP="009458E2">
            <w:pPr>
              <w:pStyle w:val="TableParagraph"/>
              <w:spacing w:before="1"/>
              <w:ind w:left="168" w:right="88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  <w:vMerge w:val="restart"/>
            <w:shd w:val="clear" w:color="auto" w:fill="auto"/>
            <w:vAlign w:val="center"/>
          </w:tcPr>
          <w:p w14:paraId="65339380" w14:textId="77777777" w:rsidR="009458E2" w:rsidRDefault="009458E2" w:rsidP="009458E2">
            <w:pPr>
              <w:pStyle w:val="TableParagraph"/>
              <w:numPr>
                <w:ilvl w:val="0"/>
                <w:numId w:val="6"/>
              </w:numPr>
              <w:spacing w:before="8" w:line="247" w:lineRule="auto"/>
              <w:ind w:left="141" w:right="162" w:hanging="141"/>
              <w:jc w:val="both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 xml:space="preserve">комісія </w:t>
            </w:r>
            <w:r w:rsidRPr="00E95648">
              <w:rPr>
                <w:sz w:val="12"/>
                <w:lang w:val="uk-UA"/>
              </w:rPr>
              <w:t>розраховується за курсом НБУ на день проведення операції (договірного списання)</w:t>
            </w:r>
            <w:r>
              <w:rPr>
                <w:sz w:val="12"/>
                <w:lang w:val="uk-UA"/>
              </w:rPr>
              <w:t xml:space="preserve"> </w:t>
            </w:r>
          </w:p>
          <w:p w14:paraId="06AE6FB8" w14:textId="77777777" w:rsidR="009458E2" w:rsidRDefault="009458E2" w:rsidP="009458E2">
            <w:pPr>
              <w:pStyle w:val="TableParagraph"/>
              <w:numPr>
                <w:ilvl w:val="0"/>
                <w:numId w:val="6"/>
              </w:numPr>
              <w:spacing w:before="8" w:line="247" w:lineRule="auto"/>
              <w:ind w:left="141" w:right="162" w:hanging="141"/>
              <w:jc w:val="both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комісія </w:t>
            </w:r>
            <w:r>
              <w:rPr>
                <w:sz w:val="12"/>
                <w:lang w:val="uk-UA"/>
              </w:rPr>
              <w:t>зазначається</w:t>
            </w:r>
            <w:r w:rsidRPr="00E95648">
              <w:rPr>
                <w:sz w:val="12"/>
                <w:lang w:val="uk-UA"/>
              </w:rPr>
              <w:t xml:space="preserve"> в заяві на купівлю/продаж </w:t>
            </w:r>
            <w:proofErr w:type="spellStart"/>
            <w:r w:rsidRPr="00E95648">
              <w:rPr>
                <w:sz w:val="12"/>
                <w:lang w:val="uk-UA"/>
              </w:rPr>
              <w:t>ін.валюти</w:t>
            </w:r>
            <w:proofErr w:type="spellEnd"/>
            <w:r w:rsidRPr="00E95648">
              <w:rPr>
                <w:sz w:val="12"/>
                <w:lang w:val="uk-UA"/>
              </w:rPr>
              <w:t xml:space="preserve"> за кожною операцією </w:t>
            </w:r>
          </w:p>
          <w:p w14:paraId="6D008DA1" w14:textId="77777777" w:rsidR="009458E2" w:rsidRDefault="009458E2" w:rsidP="009458E2">
            <w:pPr>
              <w:pStyle w:val="TableParagraph"/>
              <w:numPr>
                <w:ilvl w:val="0"/>
                <w:numId w:val="6"/>
              </w:numPr>
              <w:spacing w:before="8" w:line="247" w:lineRule="auto"/>
              <w:ind w:left="141" w:right="162" w:hanging="141"/>
              <w:jc w:val="both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сплачується у національній валюті </w:t>
            </w:r>
          </w:p>
          <w:p w14:paraId="494644A3" w14:textId="77777777" w:rsidR="009458E2" w:rsidRPr="00E95648" w:rsidRDefault="009458E2" w:rsidP="009458E2">
            <w:pPr>
              <w:pStyle w:val="TableParagraph"/>
              <w:spacing w:before="8" w:line="247" w:lineRule="auto"/>
              <w:ind w:right="162"/>
              <w:jc w:val="both"/>
              <w:rPr>
                <w:sz w:val="12"/>
                <w:lang w:val="uk-UA"/>
              </w:rPr>
            </w:pPr>
          </w:p>
        </w:tc>
      </w:tr>
      <w:tr w:rsidR="009458E2" w:rsidRPr="00E95648" w14:paraId="178A921C" w14:textId="77777777" w:rsidTr="00F80676">
        <w:trPr>
          <w:trHeight w:hRule="exact" w:val="294"/>
        </w:trPr>
        <w:tc>
          <w:tcPr>
            <w:tcW w:w="391" w:type="dxa"/>
            <w:vAlign w:val="center"/>
          </w:tcPr>
          <w:p w14:paraId="23132A50" w14:textId="77777777" w:rsidR="009458E2" w:rsidRPr="00E95648" w:rsidRDefault="009458E2" w:rsidP="009458E2">
            <w:pPr>
              <w:pStyle w:val="TableParagraph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4.2.</w:t>
            </w:r>
          </w:p>
        </w:tc>
        <w:tc>
          <w:tcPr>
            <w:tcW w:w="3898" w:type="dxa"/>
          </w:tcPr>
          <w:p w14:paraId="314B0EDD" w14:textId="77777777" w:rsidR="009458E2" w:rsidRPr="00E95648" w:rsidRDefault="009458E2" w:rsidP="009458E2">
            <w:pPr>
              <w:pStyle w:val="TableParagraph"/>
              <w:ind w:left="46" w:right="29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Вільний продаж іноземної валюти</w:t>
            </w:r>
          </w:p>
        </w:tc>
        <w:tc>
          <w:tcPr>
            <w:tcW w:w="2268" w:type="dxa"/>
            <w:shd w:val="clear" w:color="auto" w:fill="auto"/>
          </w:tcPr>
          <w:p w14:paraId="2785F8EC" w14:textId="77777777" w:rsidR="009458E2" w:rsidRPr="00473442" w:rsidRDefault="009458E2" w:rsidP="009458E2">
            <w:pPr>
              <w:ind w:left="991"/>
              <w:rPr>
                <w:sz w:val="12"/>
                <w:lang w:val="uk-UA"/>
              </w:rPr>
            </w:pPr>
            <w:r w:rsidRPr="00473442">
              <w:rPr>
                <w:sz w:val="12"/>
                <w:lang w:val="uk-UA"/>
              </w:rPr>
              <w:t>0,1%</w:t>
            </w:r>
          </w:p>
          <w:p w14:paraId="59AB37E5" w14:textId="6A0728EA" w:rsidR="009458E2" w:rsidRPr="00473442" w:rsidRDefault="009458E2" w:rsidP="009458E2">
            <w:pPr>
              <w:pStyle w:val="TableParagraph"/>
              <w:spacing w:before="10"/>
              <w:ind w:left="55" w:right="55"/>
              <w:jc w:val="center"/>
              <w:rPr>
                <w:sz w:val="12"/>
                <w:lang w:val="uk-UA"/>
              </w:rPr>
            </w:pPr>
            <w:r w:rsidRPr="00473442">
              <w:rPr>
                <w:sz w:val="12"/>
                <w:lang w:val="uk-UA"/>
              </w:rPr>
              <w:t>(</w:t>
            </w:r>
            <w:proofErr w:type="spellStart"/>
            <w:r w:rsidRPr="00473442">
              <w:rPr>
                <w:sz w:val="12"/>
                <w:lang w:val="uk-UA"/>
              </w:rPr>
              <w:t>min</w:t>
            </w:r>
            <w:proofErr w:type="spellEnd"/>
            <w:r w:rsidRPr="00473442">
              <w:rPr>
                <w:sz w:val="12"/>
                <w:lang w:val="uk-UA"/>
              </w:rPr>
              <w:t xml:space="preserve"> </w:t>
            </w:r>
            <w:r>
              <w:rPr>
                <w:sz w:val="12"/>
                <w:lang w:val="uk-UA"/>
              </w:rPr>
              <w:t>3</w:t>
            </w:r>
            <w:r w:rsidRPr="00473442">
              <w:rPr>
                <w:sz w:val="12"/>
                <w:lang w:val="uk-UA"/>
              </w:rPr>
              <w:t>00,00 гривень)</w:t>
            </w:r>
          </w:p>
        </w:tc>
        <w:tc>
          <w:tcPr>
            <w:tcW w:w="992" w:type="dxa"/>
            <w:vMerge/>
          </w:tcPr>
          <w:p w14:paraId="188C34F2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55D7D8D7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  <w:shd w:val="clear" w:color="auto" w:fill="auto"/>
          </w:tcPr>
          <w:p w14:paraId="54A6A165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01FA60A6" w14:textId="77777777" w:rsidTr="00F80676">
        <w:trPr>
          <w:trHeight w:hRule="exact" w:val="416"/>
        </w:trPr>
        <w:tc>
          <w:tcPr>
            <w:tcW w:w="391" w:type="dxa"/>
            <w:vAlign w:val="center"/>
          </w:tcPr>
          <w:p w14:paraId="3A13FDA9" w14:textId="77777777" w:rsidR="009458E2" w:rsidRPr="00E95648" w:rsidRDefault="009458E2" w:rsidP="009458E2">
            <w:pPr>
              <w:pStyle w:val="TableParagraph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4.3.</w:t>
            </w:r>
          </w:p>
        </w:tc>
        <w:tc>
          <w:tcPr>
            <w:tcW w:w="3898" w:type="dxa"/>
          </w:tcPr>
          <w:p w14:paraId="2BF70CCB" w14:textId="77777777" w:rsidR="009458E2" w:rsidRPr="00E95648" w:rsidRDefault="009458E2" w:rsidP="009458E2">
            <w:pPr>
              <w:pStyle w:val="TableParagraph"/>
              <w:spacing w:before="8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Обов’язковий продаж іноземної валюти та продаж у повному обсязі (відповідно вимог законодавства)</w:t>
            </w:r>
          </w:p>
        </w:tc>
        <w:tc>
          <w:tcPr>
            <w:tcW w:w="2268" w:type="dxa"/>
            <w:shd w:val="clear" w:color="auto" w:fill="auto"/>
          </w:tcPr>
          <w:p w14:paraId="3FB29DC4" w14:textId="77777777" w:rsidR="009458E2" w:rsidRPr="00473442" w:rsidRDefault="009458E2" w:rsidP="009458E2">
            <w:pPr>
              <w:pStyle w:val="TableParagraph"/>
              <w:spacing w:before="9"/>
              <w:rPr>
                <w:sz w:val="13"/>
                <w:lang w:val="uk-UA"/>
              </w:rPr>
            </w:pPr>
          </w:p>
          <w:p w14:paraId="425B2FC3" w14:textId="77777777" w:rsidR="009458E2" w:rsidRPr="00473442" w:rsidRDefault="009458E2" w:rsidP="009458E2">
            <w:pPr>
              <w:jc w:val="center"/>
              <w:rPr>
                <w:sz w:val="12"/>
                <w:lang w:val="uk-UA"/>
              </w:rPr>
            </w:pPr>
            <w:r w:rsidRPr="00473442">
              <w:rPr>
                <w:sz w:val="12"/>
                <w:lang w:val="uk-UA"/>
              </w:rPr>
              <w:t>не тарифікується</w:t>
            </w:r>
          </w:p>
        </w:tc>
        <w:tc>
          <w:tcPr>
            <w:tcW w:w="992" w:type="dxa"/>
            <w:vMerge/>
          </w:tcPr>
          <w:p w14:paraId="3F441139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31559931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  <w:shd w:val="clear" w:color="auto" w:fill="auto"/>
          </w:tcPr>
          <w:p w14:paraId="3BE2AC57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421B942A" w14:textId="77777777" w:rsidTr="00F80676">
        <w:trPr>
          <w:trHeight w:hRule="exact" w:val="408"/>
        </w:trPr>
        <w:tc>
          <w:tcPr>
            <w:tcW w:w="391" w:type="dxa"/>
            <w:vAlign w:val="center"/>
          </w:tcPr>
          <w:p w14:paraId="7D5A6803" w14:textId="77777777" w:rsidR="009458E2" w:rsidRPr="00E95648" w:rsidRDefault="009458E2" w:rsidP="009458E2">
            <w:pPr>
              <w:pStyle w:val="TableParagraph"/>
              <w:spacing w:before="75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4.4.</w:t>
            </w:r>
          </w:p>
        </w:tc>
        <w:tc>
          <w:tcPr>
            <w:tcW w:w="3898" w:type="dxa"/>
          </w:tcPr>
          <w:p w14:paraId="105545A3" w14:textId="77777777" w:rsidR="009458E2" w:rsidRPr="00E95648" w:rsidRDefault="009458E2" w:rsidP="009458E2">
            <w:pPr>
              <w:pStyle w:val="TableParagraph"/>
              <w:spacing w:before="15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Конверсія безготівкової іноземної валюти рахунку в валюту платежу</w:t>
            </w:r>
          </w:p>
        </w:tc>
        <w:tc>
          <w:tcPr>
            <w:tcW w:w="2268" w:type="dxa"/>
            <w:shd w:val="clear" w:color="auto" w:fill="auto"/>
          </w:tcPr>
          <w:p w14:paraId="325D4313" w14:textId="77777777" w:rsidR="009458E2" w:rsidRPr="00473442" w:rsidRDefault="009458E2" w:rsidP="009458E2">
            <w:pPr>
              <w:ind w:left="991"/>
              <w:rPr>
                <w:sz w:val="12"/>
                <w:lang w:val="uk-UA"/>
              </w:rPr>
            </w:pPr>
            <w:r w:rsidRPr="00473442">
              <w:rPr>
                <w:sz w:val="12"/>
                <w:lang w:val="uk-UA"/>
              </w:rPr>
              <w:t>0,1%</w:t>
            </w:r>
          </w:p>
          <w:p w14:paraId="3EE306F8" w14:textId="2FB981E9" w:rsidR="009458E2" w:rsidRPr="00473442" w:rsidRDefault="009458E2" w:rsidP="009458E2">
            <w:pPr>
              <w:pStyle w:val="TableParagraph"/>
              <w:spacing w:before="84"/>
              <w:ind w:left="55" w:right="55"/>
              <w:jc w:val="center"/>
              <w:rPr>
                <w:sz w:val="12"/>
                <w:lang w:val="uk-UA"/>
              </w:rPr>
            </w:pPr>
            <w:r w:rsidRPr="00473442">
              <w:rPr>
                <w:sz w:val="12"/>
                <w:lang w:val="uk-UA"/>
              </w:rPr>
              <w:t>(</w:t>
            </w:r>
            <w:proofErr w:type="spellStart"/>
            <w:r w:rsidRPr="00473442">
              <w:rPr>
                <w:sz w:val="12"/>
                <w:lang w:val="uk-UA"/>
              </w:rPr>
              <w:t>min</w:t>
            </w:r>
            <w:proofErr w:type="spellEnd"/>
            <w:r w:rsidRPr="00473442">
              <w:rPr>
                <w:sz w:val="12"/>
                <w:lang w:val="uk-UA"/>
              </w:rPr>
              <w:t xml:space="preserve"> </w:t>
            </w:r>
            <w:r>
              <w:rPr>
                <w:sz w:val="12"/>
                <w:lang w:val="uk-UA"/>
              </w:rPr>
              <w:t>3</w:t>
            </w:r>
            <w:r w:rsidRPr="00473442">
              <w:rPr>
                <w:sz w:val="12"/>
                <w:lang w:val="uk-UA"/>
              </w:rPr>
              <w:t>00,00 гривень)</w:t>
            </w:r>
          </w:p>
        </w:tc>
        <w:tc>
          <w:tcPr>
            <w:tcW w:w="992" w:type="dxa"/>
            <w:vMerge/>
          </w:tcPr>
          <w:p w14:paraId="268F347B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5EDD2B19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  <w:shd w:val="clear" w:color="auto" w:fill="auto"/>
          </w:tcPr>
          <w:p w14:paraId="65CB44CF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CB0807" w14:paraId="064D9DD7" w14:textId="77777777" w:rsidTr="00F80676">
        <w:trPr>
          <w:trHeight w:hRule="exact" w:val="262"/>
        </w:trPr>
        <w:tc>
          <w:tcPr>
            <w:tcW w:w="391" w:type="dxa"/>
            <w:shd w:val="clear" w:color="auto" w:fill="DBE5F1"/>
          </w:tcPr>
          <w:p w14:paraId="370FD65E" w14:textId="77777777" w:rsidR="009458E2" w:rsidRPr="00E95648" w:rsidRDefault="009458E2" w:rsidP="009458E2">
            <w:pPr>
              <w:pStyle w:val="TableParagraph"/>
              <w:spacing w:before="49"/>
              <w:ind w:left="170"/>
              <w:rPr>
                <w:b/>
                <w:sz w:val="14"/>
                <w:lang w:val="uk-UA"/>
              </w:rPr>
            </w:pPr>
            <w:r w:rsidRPr="00E95648">
              <w:rPr>
                <w:b/>
                <w:w w:val="99"/>
                <w:sz w:val="14"/>
                <w:lang w:val="uk-UA"/>
              </w:rPr>
              <w:t>5.</w:t>
            </w:r>
          </w:p>
        </w:tc>
        <w:tc>
          <w:tcPr>
            <w:tcW w:w="10270" w:type="dxa"/>
            <w:gridSpan w:val="5"/>
            <w:shd w:val="clear" w:color="auto" w:fill="DBE5F1"/>
          </w:tcPr>
          <w:p w14:paraId="759F9615" w14:textId="77777777" w:rsidR="009458E2" w:rsidRPr="00E95648" w:rsidRDefault="009458E2" w:rsidP="009458E2">
            <w:pPr>
              <w:pStyle w:val="TableParagraph"/>
              <w:spacing w:before="44"/>
              <w:ind w:left="210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Касове обслуговування в національній та іноземній валюті</w:t>
            </w:r>
          </w:p>
        </w:tc>
      </w:tr>
      <w:tr w:rsidR="009458E2" w:rsidRPr="00CB0807" w14:paraId="552F627A" w14:textId="77777777" w:rsidTr="00F80676">
        <w:trPr>
          <w:trHeight w:hRule="exact" w:val="481"/>
        </w:trPr>
        <w:tc>
          <w:tcPr>
            <w:tcW w:w="391" w:type="dxa"/>
            <w:vAlign w:val="center"/>
          </w:tcPr>
          <w:p w14:paraId="6AACFE78" w14:textId="77777777" w:rsidR="009458E2" w:rsidRPr="00E95648" w:rsidRDefault="009458E2" w:rsidP="009458E2">
            <w:pPr>
              <w:pStyle w:val="TableParagraph"/>
              <w:spacing w:before="1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5.1.</w:t>
            </w:r>
          </w:p>
        </w:tc>
        <w:tc>
          <w:tcPr>
            <w:tcW w:w="3898" w:type="dxa"/>
          </w:tcPr>
          <w:p w14:paraId="09AB38BC" w14:textId="77777777" w:rsidR="009458E2" w:rsidRPr="00762EEE" w:rsidRDefault="009458E2" w:rsidP="009458E2">
            <w:pPr>
              <w:pStyle w:val="TableParagraph"/>
              <w:spacing w:before="24" w:line="247" w:lineRule="auto"/>
              <w:ind w:left="46" w:right="124"/>
              <w:jc w:val="both"/>
              <w:rPr>
                <w:sz w:val="14"/>
                <w:szCs w:val="14"/>
                <w:lang w:val="uk-UA"/>
              </w:rPr>
            </w:pPr>
            <w:r w:rsidRPr="00762EEE">
              <w:rPr>
                <w:sz w:val="14"/>
                <w:szCs w:val="14"/>
                <w:lang w:val="uk-UA"/>
              </w:rPr>
              <w:t>Внесення готівкових коштів на поточний рахунок через касу Банку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8AC306F" w14:textId="77777777" w:rsidR="009458E2" w:rsidRPr="00442884" w:rsidRDefault="009458E2" w:rsidP="009458E2">
            <w:pPr>
              <w:ind w:right="139"/>
              <w:jc w:val="center"/>
              <w:rPr>
                <w:b/>
                <w:bCs/>
                <w:sz w:val="12"/>
                <w:lang w:val="uk-UA"/>
              </w:rPr>
            </w:pPr>
            <w:r w:rsidRPr="00442884">
              <w:rPr>
                <w:b/>
                <w:bCs/>
                <w:sz w:val="12"/>
                <w:lang w:val="uk-UA"/>
              </w:rPr>
              <w:t>0,5%</w:t>
            </w:r>
          </w:p>
          <w:p w14:paraId="50CAC546" w14:textId="77777777" w:rsidR="009458E2" w:rsidRPr="00762EEE" w:rsidRDefault="009458E2" w:rsidP="009458E2">
            <w:pPr>
              <w:ind w:left="141" w:right="139"/>
              <w:rPr>
                <w:sz w:val="12"/>
                <w:lang w:val="uk-UA"/>
              </w:rPr>
            </w:pPr>
          </w:p>
        </w:tc>
        <w:tc>
          <w:tcPr>
            <w:tcW w:w="992" w:type="dxa"/>
            <w:vMerge w:val="restart"/>
            <w:vAlign w:val="center"/>
          </w:tcPr>
          <w:p w14:paraId="0DFEFC0E" w14:textId="77777777" w:rsidR="009458E2" w:rsidRPr="00E95648" w:rsidRDefault="009458E2" w:rsidP="009458E2">
            <w:pPr>
              <w:pStyle w:val="TableParagraph"/>
              <w:ind w:left="218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від суми</w:t>
            </w:r>
          </w:p>
        </w:tc>
        <w:tc>
          <w:tcPr>
            <w:tcW w:w="709" w:type="dxa"/>
            <w:vMerge w:val="restart"/>
            <w:vAlign w:val="center"/>
          </w:tcPr>
          <w:p w14:paraId="0A184E9A" w14:textId="77777777" w:rsidR="009458E2" w:rsidRPr="00E95648" w:rsidRDefault="009458E2" w:rsidP="009458E2">
            <w:pPr>
              <w:pStyle w:val="TableParagraph"/>
              <w:ind w:left="168" w:right="88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618C0F2F" w14:textId="3A6A1247" w:rsidR="009458E2" w:rsidRPr="00E95648" w:rsidRDefault="009458E2" w:rsidP="009458E2">
            <w:pPr>
              <w:pStyle w:val="TableParagraph"/>
              <w:spacing w:line="247" w:lineRule="auto"/>
              <w:ind w:left="24" w:right="23"/>
              <w:rPr>
                <w:sz w:val="12"/>
                <w:szCs w:val="12"/>
                <w:lang w:val="uk-UA"/>
              </w:rPr>
            </w:pPr>
            <w:r w:rsidRPr="00E95648">
              <w:rPr>
                <w:sz w:val="12"/>
                <w:szCs w:val="12"/>
                <w:lang w:val="uk-UA"/>
              </w:rPr>
              <w:t>комісія сплачується в день надання послуги - в касу/ платіжн</w:t>
            </w:r>
            <w:r>
              <w:rPr>
                <w:sz w:val="12"/>
                <w:szCs w:val="12"/>
                <w:lang w:val="uk-UA"/>
              </w:rPr>
              <w:t>ою</w:t>
            </w:r>
            <w:r w:rsidRPr="00E95648">
              <w:rPr>
                <w:sz w:val="12"/>
                <w:szCs w:val="12"/>
                <w:lang w:val="uk-UA"/>
              </w:rPr>
              <w:t xml:space="preserve"> </w:t>
            </w:r>
            <w:r>
              <w:rPr>
                <w:sz w:val="12"/>
                <w:szCs w:val="12"/>
                <w:lang w:val="uk-UA"/>
              </w:rPr>
              <w:t>інструкцією</w:t>
            </w:r>
            <w:r w:rsidRPr="00E95648">
              <w:rPr>
                <w:sz w:val="12"/>
                <w:szCs w:val="12"/>
                <w:lang w:val="uk-UA"/>
              </w:rPr>
              <w:t xml:space="preserve"> або договірним списанням</w:t>
            </w:r>
          </w:p>
        </w:tc>
      </w:tr>
      <w:tr w:rsidR="009458E2" w:rsidRPr="00CB0807" w14:paraId="3995D7C2" w14:textId="77777777" w:rsidTr="00F80676">
        <w:trPr>
          <w:trHeight w:val="403"/>
        </w:trPr>
        <w:tc>
          <w:tcPr>
            <w:tcW w:w="391" w:type="dxa"/>
            <w:vAlign w:val="center"/>
          </w:tcPr>
          <w:p w14:paraId="15E1CB73" w14:textId="77777777" w:rsidR="009458E2" w:rsidRPr="00E95648" w:rsidRDefault="009458E2" w:rsidP="009458E2">
            <w:pPr>
              <w:pStyle w:val="TableParagraph"/>
              <w:spacing w:before="77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5.2.</w:t>
            </w:r>
          </w:p>
        </w:tc>
        <w:tc>
          <w:tcPr>
            <w:tcW w:w="3898" w:type="dxa"/>
          </w:tcPr>
          <w:p w14:paraId="1246A830" w14:textId="77777777" w:rsidR="009458E2" w:rsidRPr="00E95648" w:rsidRDefault="009458E2" w:rsidP="009458E2">
            <w:pPr>
              <w:pStyle w:val="TableParagraph"/>
              <w:spacing w:before="15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Видача готівки з поточного рахунку в національній валюті: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3BAEEFC3" w14:textId="124BFABF" w:rsidR="009458E2" w:rsidRPr="00E95648" w:rsidRDefault="009458E2" w:rsidP="00537269">
            <w:pPr>
              <w:ind w:left="360" w:right="140"/>
              <w:jc w:val="center"/>
              <w:rPr>
                <w:lang w:val="uk-UA"/>
              </w:rPr>
            </w:pPr>
            <w:r w:rsidRPr="00E95648">
              <w:rPr>
                <w:sz w:val="12"/>
                <w:lang w:val="uk-UA"/>
              </w:rPr>
              <w:t>1 %</w:t>
            </w:r>
            <w:r>
              <w:rPr>
                <w:sz w:val="12"/>
                <w:lang w:val="uk-UA"/>
              </w:rPr>
              <w:t xml:space="preserve"> мін 50 грн</w:t>
            </w:r>
          </w:p>
        </w:tc>
        <w:tc>
          <w:tcPr>
            <w:tcW w:w="992" w:type="dxa"/>
            <w:vMerge/>
          </w:tcPr>
          <w:p w14:paraId="4130D9C4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0A1F0A73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 w:val="restart"/>
            <w:vAlign w:val="center"/>
          </w:tcPr>
          <w:p w14:paraId="63E093E0" w14:textId="19B7FFE1" w:rsidR="009458E2" w:rsidRPr="00E95648" w:rsidRDefault="009458E2" w:rsidP="009458E2">
            <w:pPr>
              <w:pStyle w:val="TableParagraph"/>
              <w:spacing w:before="106" w:line="247" w:lineRule="auto"/>
              <w:ind w:left="52" w:right="73"/>
              <w:jc w:val="both"/>
              <w:rPr>
                <w:sz w:val="12"/>
                <w:szCs w:val="12"/>
                <w:lang w:val="uk-UA"/>
              </w:rPr>
            </w:pPr>
            <w:r w:rsidRPr="00E95648">
              <w:rPr>
                <w:sz w:val="12"/>
                <w:szCs w:val="12"/>
                <w:lang w:val="uk-UA"/>
              </w:rPr>
              <w:t>комісія сплачується в день надання послуги - в касу/ платіжн</w:t>
            </w:r>
            <w:r>
              <w:rPr>
                <w:sz w:val="12"/>
                <w:szCs w:val="12"/>
                <w:lang w:val="uk-UA"/>
              </w:rPr>
              <w:t>ою</w:t>
            </w:r>
            <w:r w:rsidRPr="00E95648">
              <w:rPr>
                <w:sz w:val="12"/>
                <w:szCs w:val="12"/>
                <w:lang w:val="uk-UA"/>
              </w:rPr>
              <w:t xml:space="preserve"> </w:t>
            </w:r>
            <w:r>
              <w:rPr>
                <w:sz w:val="12"/>
                <w:szCs w:val="12"/>
                <w:lang w:val="uk-UA"/>
              </w:rPr>
              <w:t xml:space="preserve">інструкцією </w:t>
            </w:r>
            <w:r w:rsidRPr="00E95648">
              <w:rPr>
                <w:sz w:val="12"/>
                <w:szCs w:val="12"/>
                <w:lang w:val="uk-UA"/>
              </w:rPr>
              <w:t>або договірним списанням</w:t>
            </w:r>
          </w:p>
        </w:tc>
      </w:tr>
      <w:tr w:rsidR="009458E2" w:rsidRPr="00E95648" w14:paraId="72BA01B4" w14:textId="77777777" w:rsidTr="00F80676">
        <w:trPr>
          <w:trHeight w:hRule="exact" w:val="428"/>
        </w:trPr>
        <w:tc>
          <w:tcPr>
            <w:tcW w:w="391" w:type="dxa"/>
            <w:vAlign w:val="center"/>
          </w:tcPr>
          <w:p w14:paraId="44831015" w14:textId="77777777" w:rsidR="009458E2" w:rsidRPr="00E95648" w:rsidRDefault="009458E2" w:rsidP="009458E2">
            <w:pPr>
              <w:pStyle w:val="TableParagraph"/>
              <w:spacing w:before="60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5.3.</w:t>
            </w:r>
          </w:p>
        </w:tc>
        <w:tc>
          <w:tcPr>
            <w:tcW w:w="3898" w:type="dxa"/>
          </w:tcPr>
          <w:p w14:paraId="730CD0F7" w14:textId="77777777" w:rsidR="009458E2" w:rsidRPr="00E95648" w:rsidRDefault="009458E2" w:rsidP="009458E2">
            <w:pPr>
              <w:pStyle w:val="TableParagraph"/>
              <w:spacing w:line="247" w:lineRule="auto"/>
              <w:ind w:left="46" w:right="128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Видача готівки з поточного рахунку в іноземній валюті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4DB97DAE" w14:textId="77777777" w:rsidR="009458E2" w:rsidRPr="00E95648" w:rsidRDefault="009458E2" w:rsidP="009458E2">
            <w:pPr>
              <w:pStyle w:val="TableParagraph"/>
              <w:spacing w:before="70"/>
              <w:ind w:left="56" w:right="140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1.0 %</w:t>
            </w:r>
          </w:p>
        </w:tc>
        <w:tc>
          <w:tcPr>
            <w:tcW w:w="992" w:type="dxa"/>
            <w:vMerge/>
          </w:tcPr>
          <w:p w14:paraId="6017500E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79670CBD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01609ED5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0E38B9EC" w14:textId="77777777" w:rsidTr="00F80676">
        <w:trPr>
          <w:trHeight w:hRule="exact" w:val="411"/>
        </w:trPr>
        <w:tc>
          <w:tcPr>
            <w:tcW w:w="391" w:type="dxa"/>
            <w:vAlign w:val="center"/>
          </w:tcPr>
          <w:p w14:paraId="260E5237" w14:textId="77777777" w:rsidR="009458E2" w:rsidRPr="00E95648" w:rsidRDefault="009458E2" w:rsidP="009458E2">
            <w:pPr>
              <w:pStyle w:val="TableParagraph"/>
              <w:spacing w:before="70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5.5.</w:t>
            </w:r>
          </w:p>
        </w:tc>
        <w:tc>
          <w:tcPr>
            <w:tcW w:w="3898" w:type="dxa"/>
            <w:vAlign w:val="center"/>
          </w:tcPr>
          <w:p w14:paraId="0E74D635" w14:textId="77777777" w:rsidR="009458E2" w:rsidRPr="00E95648" w:rsidRDefault="009458E2" w:rsidP="009458E2">
            <w:pPr>
              <w:pStyle w:val="TableParagraph"/>
              <w:spacing w:before="8" w:line="247" w:lineRule="auto"/>
              <w:ind w:left="46" w:right="138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Плата за обмін на розмінну монету та зворотній обмін</w:t>
            </w:r>
          </w:p>
        </w:tc>
        <w:tc>
          <w:tcPr>
            <w:tcW w:w="2268" w:type="dxa"/>
          </w:tcPr>
          <w:p w14:paraId="334A7B02" w14:textId="77777777" w:rsidR="009458E2" w:rsidRPr="00E95648" w:rsidRDefault="009458E2" w:rsidP="009458E2">
            <w:pPr>
              <w:pStyle w:val="TableParagraph"/>
              <w:spacing w:before="80"/>
              <w:ind w:left="56" w:right="140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2 %</w:t>
            </w:r>
          </w:p>
        </w:tc>
        <w:tc>
          <w:tcPr>
            <w:tcW w:w="992" w:type="dxa"/>
          </w:tcPr>
          <w:p w14:paraId="4B5DC7B4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</w:tcPr>
          <w:p w14:paraId="67C32545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</w:tcPr>
          <w:p w14:paraId="4479C2F3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CB0807" w14:paraId="78D5342B" w14:textId="77777777" w:rsidTr="00F80676">
        <w:trPr>
          <w:trHeight w:hRule="exact" w:val="288"/>
        </w:trPr>
        <w:tc>
          <w:tcPr>
            <w:tcW w:w="391" w:type="dxa"/>
            <w:vAlign w:val="center"/>
          </w:tcPr>
          <w:p w14:paraId="31415DD0" w14:textId="77777777" w:rsidR="009458E2" w:rsidRPr="00E95648" w:rsidRDefault="009458E2" w:rsidP="009458E2">
            <w:pPr>
              <w:pStyle w:val="TableParagraph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5.6.</w:t>
            </w:r>
          </w:p>
        </w:tc>
        <w:tc>
          <w:tcPr>
            <w:tcW w:w="3898" w:type="dxa"/>
            <w:vAlign w:val="center"/>
          </w:tcPr>
          <w:p w14:paraId="33B8CE8D" w14:textId="77777777" w:rsidR="009458E2" w:rsidRPr="00E95648" w:rsidRDefault="009458E2" w:rsidP="009458E2">
            <w:pPr>
              <w:pStyle w:val="TableParagraph"/>
              <w:ind w:left="46" w:right="29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Оформлення грошової чекової книжки</w:t>
            </w:r>
          </w:p>
        </w:tc>
        <w:tc>
          <w:tcPr>
            <w:tcW w:w="2268" w:type="dxa"/>
          </w:tcPr>
          <w:p w14:paraId="53D8D6D5" w14:textId="77777777" w:rsidR="009458E2" w:rsidRPr="00E95648" w:rsidRDefault="009458E2" w:rsidP="009458E2">
            <w:pPr>
              <w:pStyle w:val="TableParagraph"/>
              <w:spacing w:before="10"/>
              <w:ind w:left="56" w:right="140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200</w:t>
            </w:r>
          </w:p>
        </w:tc>
        <w:tc>
          <w:tcPr>
            <w:tcW w:w="992" w:type="dxa"/>
          </w:tcPr>
          <w:p w14:paraId="40B67A87" w14:textId="77777777" w:rsidR="009458E2" w:rsidRPr="00E95648" w:rsidRDefault="009458E2" w:rsidP="009458E2">
            <w:pPr>
              <w:pStyle w:val="TableParagraph"/>
              <w:ind w:left="24" w:right="11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одноразово</w:t>
            </w:r>
          </w:p>
        </w:tc>
        <w:tc>
          <w:tcPr>
            <w:tcW w:w="709" w:type="dxa"/>
          </w:tcPr>
          <w:p w14:paraId="33875C05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</w:tcPr>
          <w:p w14:paraId="6AE1F086" w14:textId="77777777" w:rsidR="009458E2" w:rsidRPr="00E95648" w:rsidRDefault="009458E2" w:rsidP="009458E2">
            <w:pPr>
              <w:pStyle w:val="TableParagraph"/>
              <w:spacing w:before="10"/>
              <w:ind w:left="24"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одну грошову чекову книжку</w:t>
            </w:r>
          </w:p>
        </w:tc>
      </w:tr>
      <w:tr w:rsidR="009458E2" w:rsidRPr="00CB0807" w14:paraId="1C6F3314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263F609D" w14:textId="77777777" w:rsidR="009458E2" w:rsidRPr="00E95648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5.7.</w:t>
            </w:r>
          </w:p>
        </w:tc>
        <w:tc>
          <w:tcPr>
            <w:tcW w:w="3898" w:type="dxa"/>
            <w:vAlign w:val="center"/>
          </w:tcPr>
          <w:p w14:paraId="686A3EC6" w14:textId="77777777" w:rsidR="009458E2" w:rsidRPr="00E95648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Плата за бланк векселя</w:t>
            </w:r>
          </w:p>
        </w:tc>
        <w:tc>
          <w:tcPr>
            <w:tcW w:w="2268" w:type="dxa"/>
          </w:tcPr>
          <w:p w14:paraId="4EF726AB" w14:textId="42E00EE3" w:rsidR="009458E2" w:rsidRPr="00E95648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5</w:t>
            </w:r>
            <w:r w:rsidRPr="00E95648">
              <w:rPr>
                <w:sz w:val="12"/>
                <w:lang w:val="uk-UA"/>
              </w:rPr>
              <w:t>0</w:t>
            </w:r>
          </w:p>
        </w:tc>
        <w:tc>
          <w:tcPr>
            <w:tcW w:w="992" w:type="dxa"/>
          </w:tcPr>
          <w:p w14:paraId="7A9347CF" w14:textId="77777777" w:rsidR="009458E2" w:rsidRPr="00E95648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кожен бланк</w:t>
            </w:r>
          </w:p>
        </w:tc>
        <w:tc>
          <w:tcPr>
            <w:tcW w:w="709" w:type="dxa"/>
          </w:tcPr>
          <w:p w14:paraId="7F36BA4B" w14:textId="28A8047D" w:rsidR="009458E2" w:rsidRPr="00E95648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в </w:t>
            </w:r>
            <w:proofErr w:type="spellStart"/>
            <w:r w:rsidRPr="00E95648">
              <w:rPr>
                <w:sz w:val="12"/>
                <w:lang w:val="uk-UA"/>
              </w:rPr>
              <w:t>т.ч.ПДВ</w:t>
            </w:r>
            <w:proofErr w:type="spellEnd"/>
            <w:r w:rsidRPr="00E95648">
              <w:rPr>
                <w:sz w:val="12"/>
                <w:lang w:val="uk-UA"/>
              </w:rPr>
              <w:t xml:space="preserve"> </w:t>
            </w:r>
          </w:p>
        </w:tc>
        <w:tc>
          <w:tcPr>
            <w:tcW w:w="2403" w:type="dxa"/>
          </w:tcPr>
          <w:p w14:paraId="7195D73D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комісія сплачується в день надання послуги + додатково сплачується держмито</w:t>
            </w:r>
          </w:p>
        </w:tc>
      </w:tr>
      <w:tr w:rsidR="009458E2" w:rsidRPr="00CB0807" w14:paraId="34E42934" w14:textId="77777777" w:rsidTr="00F80676">
        <w:trPr>
          <w:trHeight w:hRule="exact" w:val="318"/>
        </w:trPr>
        <w:tc>
          <w:tcPr>
            <w:tcW w:w="391" w:type="dxa"/>
            <w:shd w:val="clear" w:color="auto" w:fill="DBE5F1"/>
            <w:vAlign w:val="center"/>
          </w:tcPr>
          <w:p w14:paraId="710739BD" w14:textId="77777777" w:rsidR="009458E2" w:rsidRPr="00E95648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6.</w:t>
            </w:r>
          </w:p>
        </w:tc>
        <w:tc>
          <w:tcPr>
            <w:tcW w:w="10270" w:type="dxa"/>
            <w:gridSpan w:val="5"/>
            <w:shd w:val="clear" w:color="auto" w:fill="DBE5F1"/>
            <w:vAlign w:val="center"/>
          </w:tcPr>
          <w:p w14:paraId="3D3EFFB2" w14:textId="77777777" w:rsidR="009458E2" w:rsidRPr="00E95648" w:rsidRDefault="009458E2" w:rsidP="009458E2">
            <w:pPr>
              <w:pStyle w:val="TableParagraph"/>
              <w:spacing w:before="1"/>
              <w:ind w:left="210" w:right="645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Обслуговування</w:t>
            </w:r>
            <w:r w:rsidRPr="00E95648">
              <w:rPr>
                <w:b/>
                <w:sz w:val="14"/>
                <w:szCs w:val="14"/>
                <w:lang w:val="uk-UA"/>
              </w:rPr>
              <w:t xml:space="preserve"> поточних рахунків</w:t>
            </w:r>
            <w:r>
              <w:rPr>
                <w:b/>
                <w:sz w:val="14"/>
                <w:szCs w:val="14"/>
                <w:lang w:val="uk-UA"/>
              </w:rPr>
              <w:t xml:space="preserve"> з використанням корпоративних (бізнесових) платіжних інструментів </w:t>
            </w:r>
            <w:r w:rsidRPr="00476974">
              <w:rPr>
                <w:bCs/>
                <w:i/>
                <w:iCs/>
                <w:sz w:val="14"/>
                <w:szCs w:val="14"/>
                <w:lang w:val="uk-UA"/>
              </w:rPr>
              <w:t>(відкривається окремий поточний</w:t>
            </w:r>
            <w:r>
              <w:rPr>
                <w:b/>
                <w:sz w:val="14"/>
                <w:szCs w:val="14"/>
                <w:lang w:val="uk-UA"/>
              </w:rPr>
              <w:t xml:space="preserve"> </w:t>
            </w:r>
            <w:r w:rsidRPr="00476974">
              <w:rPr>
                <w:bCs/>
                <w:i/>
                <w:iCs/>
                <w:sz w:val="14"/>
                <w:szCs w:val="14"/>
                <w:lang w:val="uk-UA"/>
              </w:rPr>
              <w:t>рахунок)</w:t>
            </w:r>
          </w:p>
        </w:tc>
      </w:tr>
      <w:tr w:rsidR="009458E2" w:rsidRPr="00CB0807" w14:paraId="5330924F" w14:textId="77777777" w:rsidTr="00F80676">
        <w:trPr>
          <w:trHeight w:hRule="exact" w:val="285"/>
        </w:trPr>
        <w:tc>
          <w:tcPr>
            <w:tcW w:w="391" w:type="dxa"/>
            <w:shd w:val="clear" w:color="auto" w:fill="DBE5F1"/>
            <w:vAlign w:val="center"/>
          </w:tcPr>
          <w:p w14:paraId="300D8C0E" w14:textId="77777777" w:rsidR="009458E2" w:rsidRPr="00E95648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6.1.</w:t>
            </w:r>
          </w:p>
        </w:tc>
        <w:tc>
          <w:tcPr>
            <w:tcW w:w="10270" w:type="dxa"/>
            <w:gridSpan w:val="5"/>
            <w:shd w:val="clear" w:color="auto" w:fill="DBE5F1"/>
          </w:tcPr>
          <w:p w14:paraId="12C2B899" w14:textId="77777777" w:rsidR="009458E2" w:rsidRPr="00F80676" w:rsidRDefault="009458E2" w:rsidP="009458E2">
            <w:pPr>
              <w:pStyle w:val="TableParagraph"/>
              <w:spacing w:before="1"/>
              <w:ind w:left="210" w:right="645"/>
              <w:rPr>
                <w:b/>
                <w:sz w:val="14"/>
                <w:lang w:val="uk-UA"/>
              </w:rPr>
            </w:pPr>
            <w:r w:rsidRPr="00F80676">
              <w:rPr>
                <w:b/>
                <w:sz w:val="14"/>
                <w:lang w:val="uk-UA"/>
              </w:rPr>
              <w:t>Відкриття / закриття рахунку та обслуговування корпоративної (бізнесової) платіжної картки</w:t>
            </w:r>
          </w:p>
        </w:tc>
      </w:tr>
      <w:tr w:rsidR="009458E2" w:rsidRPr="00E95648" w14:paraId="60685FB8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0969BA8B" w14:textId="77777777" w:rsidR="009458E2" w:rsidRPr="007969C5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szCs w:val="12"/>
                <w:lang w:val="uk-UA"/>
              </w:rPr>
            </w:pPr>
            <w:r w:rsidRPr="00F80676">
              <w:rPr>
                <w:sz w:val="12"/>
                <w:szCs w:val="12"/>
                <w:lang w:val="uk-UA"/>
              </w:rPr>
              <w:t>6.1.1.</w:t>
            </w:r>
          </w:p>
        </w:tc>
        <w:tc>
          <w:tcPr>
            <w:tcW w:w="3898" w:type="dxa"/>
          </w:tcPr>
          <w:p w14:paraId="382611CE" w14:textId="77777777" w:rsidR="009458E2" w:rsidRPr="00EB4B2B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F80676">
              <w:rPr>
                <w:color w:val="000000"/>
                <w:sz w:val="14"/>
                <w:szCs w:val="14"/>
                <w:lang w:val="ru-RU"/>
              </w:rPr>
              <w:t xml:space="preserve">Плата за </w:t>
            </w:r>
            <w:proofErr w:type="spellStart"/>
            <w:r w:rsidRPr="00F80676">
              <w:rPr>
                <w:color w:val="000000"/>
                <w:sz w:val="14"/>
                <w:szCs w:val="14"/>
                <w:lang w:val="ru-RU"/>
              </w:rPr>
              <w:t>оформлення</w:t>
            </w:r>
            <w:proofErr w:type="spellEnd"/>
            <w:r w:rsidRPr="00F80676">
              <w:rPr>
                <w:color w:val="000000"/>
                <w:sz w:val="14"/>
                <w:szCs w:val="14"/>
                <w:lang w:val="ru-RU"/>
              </w:rPr>
              <w:t xml:space="preserve"> тарифного пакету, в т.ч. </w:t>
            </w:r>
            <w:proofErr w:type="spellStart"/>
            <w:r w:rsidRPr="00F80676">
              <w:rPr>
                <w:color w:val="000000"/>
                <w:sz w:val="14"/>
                <w:szCs w:val="14"/>
                <w:lang w:val="ru-RU"/>
              </w:rPr>
              <w:t>відкриття</w:t>
            </w:r>
            <w:proofErr w:type="spellEnd"/>
            <w:r w:rsidRPr="00F80676">
              <w:rPr>
                <w:color w:val="000000"/>
                <w:sz w:val="14"/>
                <w:szCs w:val="14"/>
                <w:lang w:val="ru-RU"/>
              </w:rPr>
              <w:t xml:space="preserve"> </w:t>
            </w:r>
            <w:proofErr w:type="spellStart"/>
            <w:r w:rsidRPr="00F80676">
              <w:rPr>
                <w:color w:val="000000"/>
                <w:sz w:val="14"/>
                <w:szCs w:val="14"/>
                <w:lang w:val="ru-RU"/>
              </w:rPr>
              <w:t>рахунку</w:t>
            </w:r>
            <w:proofErr w:type="spellEnd"/>
          </w:p>
        </w:tc>
        <w:tc>
          <w:tcPr>
            <w:tcW w:w="2268" w:type="dxa"/>
          </w:tcPr>
          <w:p w14:paraId="2785E53A" w14:textId="77777777" w:rsidR="009458E2" w:rsidRPr="00E95648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56B7B04B" w14:textId="77777777" w:rsidR="009458E2" w:rsidRPr="00E95648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5FF31F5C" w14:textId="77777777" w:rsidR="009458E2" w:rsidRPr="00E95648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</w:p>
        </w:tc>
        <w:tc>
          <w:tcPr>
            <w:tcW w:w="2403" w:type="dxa"/>
          </w:tcPr>
          <w:p w14:paraId="0D06FEC4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2"/>
                <w:lang w:val="uk-UA"/>
              </w:rPr>
            </w:pPr>
          </w:p>
        </w:tc>
      </w:tr>
      <w:tr w:rsidR="009458E2" w:rsidRPr="00CB0807" w14:paraId="3A9EA474" w14:textId="77777777" w:rsidTr="00476974">
        <w:trPr>
          <w:trHeight w:hRule="exact" w:val="424"/>
        </w:trPr>
        <w:tc>
          <w:tcPr>
            <w:tcW w:w="391" w:type="dxa"/>
            <w:vAlign w:val="center"/>
          </w:tcPr>
          <w:p w14:paraId="1F2D10BA" w14:textId="77777777" w:rsidR="009458E2" w:rsidRPr="007969C5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szCs w:val="12"/>
                <w:lang w:val="uk-UA"/>
              </w:rPr>
            </w:pPr>
            <w:r w:rsidRPr="00F80676">
              <w:rPr>
                <w:sz w:val="12"/>
                <w:szCs w:val="12"/>
                <w:lang w:val="uk-UA"/>
              </w:rPr>
              <w:t>6.1.2.</w:t>
            </w:r>
          </w:p>
        </w:tc>
        <w:tc>
          <w:tcPr>
            <w:tcW w:w="3898" w:type="dxa"/>
          </w:tcPr>
          <w:p w14:paraId="1EE78537" w14:textId="77777777" w:rsidR="009458E2" w:rsidRPr="00EB4B2B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F80676">
              <w:rPr>
                <w:color w:val="000000"/>
                <w:sz w:val="14"/>
                <w:szCs w:val="14"/>
                <w:lang w:val="ru-RU"/>
              </w:rPr>
              <w:t xml:space="preserve">Плата за </w:t>
            </w:r>
            <w:proofErr w:type="spellStart"/>
            <w:r>
              <w:rPr>
                <w:color w:val="000000"/>
                <w:sz w:val="14"/>
                <w:szCs w:val="14"/>
                <w:lang w:val="ru-RU"/>
              </w:rPr>
              <w:t>випуск</w:t>
            </w:r>
            <w:proofErr w:type="spellEnd"/>
            <w:r>
              <w:rPr>
                <w:color w:val="000000"/>
                <w:sz w:val="14"/>
                <w:szCs w:val="14"/>
                <w:lang w:val="ru-RU"/>
              </w:rPr>
              <w:t xml:space="preserve"> та </w:t>
            </w:r>
            <w:proofErr w:type="spellStart"/>
            <w:r w:rsidRPr="00F80676">
              <w:rPr>
                <w:color w:val="000000"/>
                <w:sz w:val="14"/>
                <w:szCs w:val="14"/>
                <w:lang w:val="ru-RU"/>
              </w:rPr>
              <w:t>обслуговування</w:t>
            </w:r>
            <w:proofErr w:type="spellEnd"/>
            <w:r>
              <w:rPr>
                <w:color w:val="000000"/>
                <w:sz w:val="14"/>
                <w:szCs w:val="14"/>
                <w:lang w:val="ru-RU"/>
              </w:rPr>
              <w:t xml:space="preserve"> </w:t>
            </w:r>
            <w:proofErr w:type="spellStart"/>
            <w:r>
              <w:rPr>
                <w:color w:val="000000"/>
                <w:sz w:val="14"/>
                <w:szCs w:val="14"/>
                <w:lang w:val="ru-RU"/>
              </w:rPr>
              <w:t>фізичних</w:t>
            </w:r>
            <w:proofErr w:type="spellEnd"/>
            <w:r>
              <w:rPr>
                <w:color w:val="000000"/>
                <w:sz w:val="14"/>
                <w:szCs w:val="14"/>
                <w:lang w:val="ru-RU"/>
              </w:rPr>
              <w:t xml:space="preserve"> </w:t>
            </w:r>
            <w:proofErr w:type="spellStart"/>
            <w:r w:rsidRPr="00F80676">
              <w:rPr>
                <w:color w:val="000000"/>
                <w:sz w:val="14"/>
                <w:szCs w:val="14"/>
                <w:lang w:val="ru-RU"/>
              </w:rPr>
              <w:t>карток</w:t>
            </w:r>
            <w:proofErr w:type="spellEnd"/>
            <w:r w:rsidRPr="00F80676">
              <w:rPr>
                <w:color w:val="000000"/>
                <w:sz w:val="14"/>
                <w:szCs w:val="14"/>
                <w:lang w:val="ru-RU"/>
              </w:rPr>
              <w:t xml:space="preserve"> в рамках тарифного пакету</w:t>
            </w:r>
            <w:r>
              <w:rPr>
                <w:color w:val="000000"/>
                <w:sz w:val="14"/>
                <w:szCs w:val="14"/>
                <w:lang w:val="ru-RU"/>
              </w:rPr>
              <w:t>, грн:</w:t>
            </w:r>
          </w:p>
        </w:tc>
        <w:tc>
          <w:tcPr>
            <w:tcW w:w="2268" w:type="dxa"/>
          </w:tcPr>
          <w:p w14:paraId="32EE5A0F" w14:textId="77777777" w:rsidR="009458E2" w:rsidRPr="00E95648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7D01CB6F" w14:textId="77777777" w:rsidR="009458E2" w:rsidRPr="00E95648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48E6674C" w14:textId="77777777" w:rsidR="009458E2" w:rsidRPr="00E95648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</w:p>
        </w:tc>
        <w:tc>
          <w:tcPr>
            <w:tcW w:w="2403" w:type="dxa"/>
          </w:tcPr>
          <w:p w14:paraId="4A159FC2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2"/>
                <w:lang w:val="uk-UA"/>
              </w:rPr>
            </w:pPr>
          </w:p>
        </w:tc>
      </w:tr>
      <w:tr w:rsidR="009458E2" w:rsidRPr="00CB0807" w14:paraId="0CD47934" w14:textId="77777777">
        <w:trPr>
          <w:trHeight w:hRule="exact" w:val="285"/>
        </w:trPr>
        <w:tc>
          <w:tcPr>
            <w:tcW w:w="391" w:type="dxa"/>
            <w:vAlign w:val="center"/>
          </w:tcPr>
          <w:p w14:paraId="7317BAD9" w14:textId="77777777" w:rsidR="009458E2" w:rsidRPr="00F80676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szCs w:val="12"/>
                <w:lang w:val="uk-UA"/>
              </w:rPr>
            </w:pPr>
          </w:p>
        </w:tc>
        <w:tc>
          <w:tcPr>
            <w:tcW w:w="3898" w:type="dxa"/>
          </w:tcPr>
          <w:p w14:paraId="70680653" w14:textId="77777777" w:rsidR="009458E2" w:rsidRPr="00F80676" w:rsidRDefault="009458E2" w:rsidP="009458E2">
            <w:pPr>
              <w:pStyle w:val="TableParagraph"/>
              <w:spacing w:before="94"/>
              <w:ind w:left="46" w:right="29"/>
              <w:rPr>
                <w:i/>
                <w:iCs/>
                <w:color w:val="000000"/>
                <w:sz w:val="14"/>
                <w:szCs w:val="14"/>
              </w:rPr>
            </w:pPr>
            <w:r w:rsidRPr="00F80676">
              <w:rPr>
                <w:i/>
                <w:iCs/>
                <w:color w:val="000000"/>
                <w:sz w:val="14"/>
                <w:szCs w:val="14"/>
              </w:rPr>
              <w:t>Visa Classic</w:t>
            </w:r>
          </w:p>
        </w:tc>
        <w:tc>
          <w:tcPr>
            <w:tcW w:w="2268" w:type="dxa"/>
          </w:tcPr>
          <w:p w14:paraId="61C782C8" w14:textId="77777777" w:rsidR="009458E2" w:rsidRPr="00E95648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>
              <w:rPr>
                <w:sz w:val="14"/>
                <w:szCs w:val="14"/>
                <w:lang w:val="uk-UA"/>
              </w:rPr>
              <w:t>100,00 грн</w:t>
            </w:r>
          </w:p>
        </w:tc>
        <w:tc>
          <w:tcPr>
            <w:tcW w:w="992" w:type="dxa"/>
          </w:tcPr>
          <w:p w14:paraId="3DF10A66" w14:textId="77777777" w:rsidR="009458E2" w:rsidRPr="00E95648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6328B96E" w14:textId="77777777" w:rsidR="009458E2" w:rsidRPr="00E95648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  <w:vMerge w:val="restart"/>
          </w:tcPr>
          <w:p w14:paraId="2C5E8AA7" w14:textId="77777777" w:rsidR="009458E2" w:rsidRPr="00476974" w:rsidRDefault="009458E2" w:rsidP="009458E2">
            <w:pPr>
              <w:pStyle w:val="TableParagraph"/>
              <w:numPr>
                <w:ilvl w:val="0"/>
                <w:numId w:val="7"/>
              </w:numPr>
              <w:spacing w:before="22" w:line="247" w:lineRule="auto"/>
              <w:ind w:left="141" w:right="23" w:hanging="141"/>
              <w:jc w:val="both"/>
              <w:rPr>
                <w:sz w:val="14"/>
                <w:szCs w:val="14"/>
                <w:lang w:val="uk-UA"/>
              </w:rPr>
            </w:pPr>
            <w:r w:rsidRPr="00476974">
              <w:rPr>
                <w:sz w:val="14"/>
                <w:szCs w:val="14"/>
                <w:lang w:val="uk-UA"/>
              </w:rPr>
              <w:t>Плата стягується щорічно за кожну платіжну картку;</w:t>
            </w:r>
          </w:p>
          <w:p w14:paraId="41F9EC67" w14:textId="77777777" w:rsidR="009458E2" w:rsidRPr="00476974" w:rsidRDefault="009458E2" w:rsidP="009458E2">
            <w:pPr>
              <w:pStyle w:val="TableParagraph"/>
              <w:numPr>
                <w:ilvl w:val="0"/>
                <w:numId w:val="7"/>
              </w:numPr>
              <w:spacing w:before="22" w:line="247" w:lineRule="auto"/>
              <w:ind w:left="141" w:right="23" w:hanging="141"/>
              <w:jc w:val="both"/>
              <w:rPr>
                <w:sz w:val="14"/>
                <w:szCs w:val="14"/>
                <w:lang w:val="uk-UA"/>
              </w:rPr>
            </w:pPr>
            <w:r w:rsidRPr="00476974">
              <w:rPr>
                <w:sz w:val="14"/>
                <w:szCs w:val="14"/>
                <w:lang w:val="uk-UA"/>
              </w:rPr>
              <w:t>Нарахування плати за обслуговування, починаючи з 2го року обслуговування,</w:t>
            </w:r>
            <w:r w:rsidRPr="00476974">
              <w:rPr>
                <w:i/>
                <w:iCs/>
                <w:color w:val="002060"/>
                <w:sz w:val="14"/>
                <w:szCs w:val="14"/>
                <w:lang w:val="uk-UA"/>
              </w:rPr>
              <w:t xml:space="preserve"> </w:t>
            </w:r>
            <w:r w:rsidRPr="00476974">
              <w:rPr>
                <w:sz w:val="14"/>
                <w:szCs w:val="14"/>
                <w:lang w:val="uk-UA"/>
              </w:rPr>
              <w:t>здійснюється у перший робочий день місяця, в якому була відкрита</w:t>
            </w:r>
            <w:r w:rsidRPr="00476974">
              <w:rPr>
                <w:i/>
                <w:iCs/>
                <w:color w:val="002060"/>
                <w:sz w:val="14"/>
                <w:szCs w:val="14"/>
                <w:lang w:val="uk-UA"/>
              </w:rPr>
              <w:t xml:space="preserve"> </w:t>
            </w:r>
            <w:r w:rsidRPr="00476974">
              <w:rPr>
                <w:sz w:val="14"/>
                <w:szCs w:val="14"/>
                <w:lang w:val="uk-UA"/>
              </w:rPr>
              <w:t>платіжна картка</w:t>
            </w:r>
          </w:p>
          <w:p w14:paraId="2BEF0D0D" w14:textId="77777777" w:rsidR="009458E2" w:rsidRPr="00476974" w:rsidRDefault="009458E2" w:rsidP="009458E2">
            <w:pPr>
              <w:pStyle w:val="TableParagraph"/>
              <w:numPr>
                <w:ilvl w:val="0"/>
                <w:numId w:val="7"/>
              </w:numPr>
              <w:spacing w:before="22" w:line="247" w:lineRule="auto"/>
              <w:ind w:left="141" w:right="23" w:hanging="141"/>
              <w:jc w:val="both"/>
              <w:rPr>
                <w:sz w:val="14"/>
                <w:szCs w:val="14"/>
                <w:lang w:val="uk-UA"/>
              </w:rPr>
            </w:pPr>
            <w:r w:rsidRPr="00476974">
              <w:rPr>
                <w:sz w:val="14"/>
                <w:szCs w:val="14"/>
                <w:lang w:val="uk-UA"/>
              </w:rPr>
              <w:t>Термін дії платіжної картки – 5 років</w:t>
            </w:r>
          </w:p>
        </w:tc>
      </w:tr>
      <w:tr w:rsidR="009458E2" w:rsidRPr="00E95648" w14:paraId="737C1DE7" w14:textId="77777777" w:rsidTr="00F80676">
        <w:trPr>
          <w:trHeight w:hRule="exact" w:val="276"/>
        </w:trPr>
        <w:tc>
          <w:tcPr>
            <w:tcW w:w="391" w:type="dxa"/>
            <w:vAlign w:val="center"/>
          </w:tcPr>
          <w:p w14:paraId="4E3A6C53" w14:textId="77777777" w:rsidR="009458E2" w:rsidRPr="00F80676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szCs w:val="12"/>
                <w:lang w:val="uk-UA"/>
              </w:rPr>
            </w:pPr>
          </w:p>
        </w:tc>
        <w:tc>
          <w:tcPr>
            <w:tcW w:w="3898" w:type="dxa"/>
          </w:tcPr>
          <w:p w14:paraId="325A7AFA" w14:textId="77777777" w:rsidR="009458E2" w:rsidRPr="00476974" w:rsidRDefault="009458E2" w:rsidP="009458E2">
            <w:pPr>
              <w:pStyle w:val="TableParagraph"/>
              <w:spacing w:before="94"/>
              <w:ind w:left="46" w:right="29"/>
              <w:rPr>
                <w:i/>
                <w:iCs/>
                <w:color w:val="000000"/>
                <w:sz w:val="14"/>
                <w:szCs w:val="14"/>
                <w:lang w:val="uk-UA"/>
              </w:rPr>
            </w:pPr>
            <w:r w:rsidRPr="00F80676">
              <w:rPr>
                <w:i/>
                <w:iCs/>
                <w:color w:val="000000"/>
                <w:sz w:val="14"/>
                <w:szCs w:val="14"/>
              </w:rPr>
              <w:t>Visa Platinum Business</w:t>
            </w:r>
            <w:r>
              <w:rPr>
                <w:i/>
                <w:iCs/>
                <w:color w:val="000000"/>
                <w:sz w:val="14"/>
                <w:szCs w:val="14"/>
                <w:lang w:val="uk-UA"/>
              </w:rPr>
              <w:t>:</w:t>
            </w:r>
          </w:p>
        </w:tc>
        <w:tc>
          <w:tcPr>
            <w:tcW w:w="2268" w:type="dxa"/>
          </w:tcPr>
          <w:p w14:paraId="542CA5F5" w14:textId="77777777" w:rsidR="009458E2" w:rsidRPr="008127A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4FE77960" w14:textId="77777777" w:rsidR="009458E2" w:rsidRPr="00E95648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7E283BC0" w14:textId="77777777" w:rsidR="009458E2" w:rsidRPr="00E95648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  <w:vMerge/>
          </w:tcPr>
          <w:p w14:paraId="688939D2" w14:textId="77777777" w:rsidR="009458E2" w:rsidRPr="00E95648" w:rsidRDefault="009458E2" w:rsidP="009458E2">
            <w:pPr>
              <w:pStyle w:val="TableParagraph"/>
              <w:numPr>
                <w:ilvl w:val="0"/>
                <w:numId w:val="7"/>
              </w:numPr>
              <w:spacing w:before="22" w:line="247" w:lineRule="auto"/>
              <w:ind w:left="141" w:right="23" w:hanging="141"/>
              <w:rPr>
                <w:sz w:val="12"/>
                <w:lang w:val="uk-UA"/>
              </w:rPr>
            </w:pPr>
          </w:p>
        </w:tc>
      </w:tr>
      <w:tr w:rsidR="009458E2" w:rsidRPr="00E95648" w14:paraId="3026F81F" w14:textId="77777777" w:rsidTr="00F80676">
        <w:trPr>
          <w:trHeight w:hRule="exact" w:val="276"/>
        </w:trPr>
        <w:tc>
          <w:tcPr>
            <w:tcW w:w="391" w:type="dxa"/>
            <w:vAlign w:val="center"/>
          </w:tcPr>
          <w:p w14:paraId="7B942757" w14:textId="77777777" w:rsidR="009458E2" w:rsidRPr="00F80676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szCs w:val="12"/>
                <w:lang w:val="uk-UA"/>
              </w:rPr>
            </w:pPr>
          </w:p>
        </w:tc>
        <w:tc>
          <w:tcPr>
            <w:tcW w:w="3898" w:type="dxa"/>
          </w:tcPr>
          <w:p w14:paraId="7DB641B1" w14:textId="77777777" w:rsidR="009458E2" w:rsidRPr="00476974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color w:val="000000"/>
                <w:sz w:val="14"/>
                <w:szCs w:val="14"/>
                <w:lang w:val="uk-UA"/>
              </w:rPr>
            </w:pPr>
            <w:r>
              <w:rPr>
                <w:i/>
                <w:iCs/>
                <w:color w:val="000000"/>
                <w:sz w:val="14"/>
                <w:szCs w:val="14"/>
                <w:lang w:val="uk-UA"/>
              </w:rPr>
              <w:t>за перший рік обслуговування</w:t>
            </w:r>
          </w:p>
        </w:tc>
        <w:tc>
          <w:tcPr>
            <w:tcW w:w="2268" w:type="dxa"/>
          </w:tcPr>
          <w:p w14:paraId="540324B3" w14:textId="77777777" w:rsidR="009458E2" w:rsidRPr="00476974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>
              <w:rPr>
                <w:sz w:val="14"/>
                <w:szCs w:val="14"/>
                <w:lang w:val="uk-UA"/>
              </w:rPr>
              <w:t>500,00 грн</w:t>
            </w:r>
          </w:p>
        </w:tc>
        <w:tc>
          <w:tcPr>
            <w:tcW w:w="992" w:type="dxa"/>
          </w:tcPr>
          <w:p w14:paraId="17A3DB8B" w14:textId="77777777" w:rsidR="009458E2" w:rsidRPr="00E95648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042A2849" w14:textId="77777777" w:rsidR="009458E2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  <w:vMerge/>
          </w:tcPr>
          <w:p w14:paraId="60582241" w14:textId="77777777" w:rsidR="009458E2" w:rsidRPr="00E95648" w:rsidRDefault="009458E2" w:rsidP="009458E2">
            <w:pPr>
              <w:pStyle w:val="TableParagraph"/>
              <w:numPr>
                <w:ilvl w:val="0"/>
                <w:numId w:val="7"/>
              </w:numPr>
              <w:spacing w:before="22" w:line="247" w:lineRule="auto"/>
              <w:ind w:left="141" w:right="23" w:hanging="141"/>
              <w:rPr>
                <w:sz w:val="12"/>
                <w:lang w:val="uk-UA"/>
              </w:rPr>
            </w:pPr>
          </w:p>
        </w:tc>
      </w:tr>
      <w:tr w:rsidR="009458E2" w:rsidRPr="00E95648" w14:paraId="3817E614" w14:textId="77777777" w:rsidTr="00F80676">
        <w:trPr>
          <w:trHeight w:hRule="exact" w:val="276"/>
        </w:trPr>
        <w:tc>
          <w:tcPr>
            <w:tcW w:w="391" w:type="dxa"/>
            <w:vAlign w:val="center"/>
          </w:tcPr>
          <w:p w14:paraId="6209954D" w14:textId="77777777" w:rsidR="009458E2" w:rsidRPr="00F80676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szCs w:val="12"/>
                <w:lang w:val="uk-UA"/>
              </w:rPr>
            </w:pPr>
          </w:p>
        </w:tc>
        <w:tc>
          <w:tcPr>
            <w:tcW w:w="3898" w:type="dxa"/>
          </w:tcPr>
          <w:p w14:paraId="24B19539" w14:textId="77777777" w:rsidR="009458E2" w:rsidRPr="00476974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color w:val="000000"/>
                <w:sz w:val="14"/>
                <w:szCs w:val="14"/>
                <w:lang w:val="uk-UA"/>
              </w:rPr>
            </w:pPr>
            <w:r>
              <w:rPr>
                <w:i/>
                <w:iCs/>
                <w:color w:val="000000"/>
                <w:sz w:val="14"/>
                <w:szCs w:val="14"/>
                <w:lang w:val="uk-UA"/>
              </w:rPr>
              <w:t>за другий рік обслуговування</w:t>
            </w:r>
          </w:p>
        </w:tc>
        <w:tc>
          <w:tcPr>
            <w:tcW w:w="2268" w:type="dxa"/>
          </w:tcPr>
          <w:p w14:paraId="4BB674E9" w14:textId="77777777" w:rsidR="009458E2" w:rsidRPr="00476974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>
              <w:rPr>
                <w:sz w:val="14"/>
                <w:szCs w:val="14"/>
                <w:lang w:val="uk-UA"/>
              </w:rPr>
              <w:t>400,00 грн</w:t>
            </w:r>
          </w:p>
        </w:tc>
        <w:tc>
          <w:tcPr>
            <w:tcW w:w="992" w:type="dxa"/>
          </w:tcPr>
          <w:p w14:paraId="31AFFA3E" w14:textId="77777777" w:rsidR="009458E2" w:rsidRPr="00E95648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471FF012" w14:textId="77777777" w:rsidR="009458E2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  <w:vMerge/>
          </w:tcPr>
          <w:p w14:paraId="2F49AA52" w14:textId="77777777" w:rsidR="009458E2" w:rsidRPr="00E95648" w:rsidRDefault="009458E2" w:rsidP="009458E2">
            <w:pPr>
              <w:pStyle w:val="TableParagraph"/>
              <w:numPr>
                <w:ilvl w:val="0"/>
                <w:numId w:val="7"/>
              </w:numPr>
              <w:spacing w:before="22" w:line="247" w:lineRule="auto"/>
              <w:ind w:left="141" w:right="23" w:hanging="141"/>
              <w:rPr>
                <w:sz w:val="12"/>
                <w:lang w:val="uk-UA"/>
              </w:rPr>
            </w:pPr>
          </w:p>
        </w:tc>
      </w:tr>
      <w:tr w:rsidR="009458E2" w:rsidRPr="00E95648" w14:paraId="1DE72A0B" w14:textId="77777777" w:rsidTr="00F80676">
        <w:trPr>
          <w:trHeight w:hRule="exact" w:val="276"/>
        </w:trPr>
        <w:tc>
          <w:tcPr>
            <w:tcW w:w="391" w:type="dxa"/>
            <w:vAlign w:val="center"/>
          </w:tcPr>
          <w:p w14:paraId="07E26263" w14:textId="77777777" w:rsidR="009458E2" w:rsidRPr="00F80676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szCs w:val="12"/>
                <w:lang w:val="uk-UA"/>
              </w:rPr>
            </w:pPr>
          </w:p>
        </w:tc>
        <w:tc>
          <w:tcPr>
            <w:tcW w:w="3898" w:type="dxa"/>
          </w:tcPr>
          <w:p w14:paraId="12E530A2" w14:textId="77777777" w:rsidR="009458E2" w:rsidRPr="00476974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color w:val="000000"/>
                <w:sz w:val="14"/>
                <w:szCs w:val="14"/>
                <w:lang w:val="uk-UA"/>
              </w:rPr>
            </w:pPr>
            <w:r>
              <w:rPr>
                <w:i/>
                <w:iCs/>
                <w:color w:val="000000"/>
                <w:sz w:val="14"/>
                <w:szCs w:val="14"/>
                <w:lang w:val="uk-UA"/>
              </w:rPr>
              <w:t>за третій і подальші роки обслуговування</w:t>
            </w:r>
          </w:p>
        </w:tc>
        <w:tc>
          <w:tcPr>
            <w:tcW w:w="2268" w:type="dxa"/>
          </w:tcPr>
          <w:p w14:paraId="7D8760F5" w14:textId="77777777" w:rsidR="009458E2" w:rsidRPr="00476974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ru-RU"/>
              </w:rPr>
            </w:pPr>
            <w:r>
              <w:rPr>
                <w:sz w:val="14"/>
                <w:szCs w:val="14"/>
                <w:lang w:val="ru-RU"/>
              </w:rPr>
              <w:t>300,00 грн</w:t>
            </w:r>
          </w:p>
        </w:tc>
        <w:tc>
          <w:tcPr>
            <w:tcW w:w="992" w:type="dxa"/>
          </w:tcPr>
          <w:p w14:paraId="4D9F9A5A" w14:textId="77777777" w:rsidR="009458E2" w:rsidRPr="00E95648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7EF15891" w14:textId="77777777" w:rsidR="009458E2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  <w:vMerge/>
          </w:tcPr>
          <w:p w14:paraId="0BDFA5C5" w14:textId="77777777" w:rsidR="009458E2" w:rsidRPr="00E95648" w:rsidRDefault="009458E2" w:rsidP="009458E2">
            <w:pPr>
              <w:pStyle w:val="TableParagraph"/>
              <w:numPr>
                <w:ilvl w:val="0"/>
                <w:numId w:val="7"/>
              </w:numPr>
              <w:spacing w:before="22" w:line="247" w:lineRule="auto"/>
              <w:ind w:left="141" w:right="23" w:hanging="141"/>
              <w:rPr>
                <w:sz w:val="12"/>
                <w:lang w:val="uk-UA"/>
              </w:rPr>
            </w:pPr>
          </w:p>
        </w:tc>
      </w:tr>
      <w:tr w:rsidR="009458E2" w:rsidRPr="00CB0807" w14:paraId="6C60054E" w14:textId="77777777" w:rsidTr="00F80676">
        <w:trPr>
          <w:trHeight w:hRule="exact" w:val="1847"/>
        </w:trPr>
        <w:tc>
          <w:tcPr>
            <w:tcW w:w="391" w:type="dxa"/>
            <w:vAlign w:val="center"/>
          </w:tcPr>
          <w:p w14:paraId="4844B9AB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szCs w:val="12"/>
                <w:lang w:val="uk-UA"/>
              </w:rPr>
            </w:pPr>
            <w:r w:rsidRPr="005A51D1">
              <w:rPr>
                <w:sz w:val="12"/>
                <w:szCs w:val="12"/>
                <w:lang w:val="uk-UA"/>
              </w:rPr>
              <w:t>6.1.3.</w:t>
            </w:r>
          </w:p>
        </w:tc>
        <w:tc>
          <w:tcPr>
            <w:tcW w:w="3898" w:type="dxa"/>
          </w:tcPr>
          <w:p w14:paraId="0F93AE84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за обслуговування неактивного рахунку</w:t>
            </w:r>
          </w:p>
        </w:tc>
        <w:tc>
          <w:tcPr>
            <w:tcW w:w="2268" w:type="dxa"/>
          </w:tcPr>
          <w:p w14:paraId="2F9AA5D1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100,00 грн</w:t>
            </w:r>
          </w:p>
        </w:tc>
        <w:tc>
          <w:tcPr>
            <w:tcW w:w="992" w:type="dxa"/>
          </w:tcPr>
          <w:p w14:paraId="5AD80EAD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2DB7F531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05461353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jc w:val="both"/>
              <w:rPr>
                <w:sz w:val="14"/>
                <w:szCs w:val="14"/>
                <w:lang w:val="uk-UA"/>
              </w:rPr>
            </w:pPr>
            <w:r w:rsidRPr="005A51D1">
              <w:rPr>
                <w:color w:val="000000"/>
                <w:sz w:val="14"/>
                <w:szCs w:val="14"/>
                <w:lang w:val="uk-UA"/>
              </w:rPr>
              <w:t>сплачується щорічно. Неактивним вважається рахунок без діючих платіжних карток, з використанням якої протягом 6 місяців і більше не було жодного зарахування та/або списання коштів (крім списання комісійних винагород Банком). У випадку, коли залишок коштів менше встановленого тарифу, комісійна винагорода списується у розмірі залишку коштів.</w:t>
            </w:r>
          </w:p>
        </w:tc>
      </w:tr>
      <w:tr w:rsidR="009458E2" w:rsidRPr="00CB0807" w14:paraId="71A608FA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3AB87D58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szCs w:val="12"/>
                <w:lang w:val="uk-UA"/>
              </w:rPr>
            </w:pPr>
            <w:r w:rsidRPr="005A51D1">
              <w:rPr>
                <w:sz w:val="12"/>
                <w:szCs w:val="12"/>
                <w:lang w:val="uk-UA"/>
              </w:rPr>
              <w:t>6.1.4.</w:t>
            </w:r>
          </w:p>
        </w:tc>
        <w:tc>
          <w:tcPr>
            <w:tcW w:w="3898" w:type="dxa"/>
          </w:tcPr>
          <w:p w14:paraId="52AD641F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 xml:space="preserve">Плата за </w:t>
            </w:r>
            <w:proofErr w:type="spellStart"/>
            <w:r w:rsidRPr="005A51D1">
              <w:rPr>
                <w:sz w:val="14"/>
                <w:szCs w:val="14"/>
                <w:lang w:val="uk-UA"/>
              </w:rPr>
              <w:t>перевипуск</w:t>
            </w:r>
            <w:proofErr w:type="spellEnd"/>
            <w:r w:rsidRPr="005A51D1">
              <w:rPr>
                <w:sz w:val="14"/>
                <w:szCs w:val="14"/>
                <w:lang w:val="uk-UA"/>
              </w:rPr>
              <w:t xml:space="preserve"> платіжних карток по закінченню терміну дії, грн:</w:t>
            </w:r>
          </w:p>
        </w:tc>
        <w:tc>
          <w:tcPr>
            <w:tcW w:w="2268" w:type="dxa"/>
          </w:tcPr>
          <w:p w14:paraId="60E6DA38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134E71D6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4371C9E7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</w:p>
        </w:tc>
        <w:tc>
          <w:tcPr>
            <w:tcW w:w="2403" w:type="dxa"/>
          </w:tcPr>
          <w:p w14:paraId="7F5B6E5E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2"/>
                <w:lang w:val="uk-UA"/>
              </w:rPr>
            </w:pPr>
          </w:p>
        </w:tc>
      </w:tr>
      <w:tr w:rsidR="009458E2" w:rsidRPr="00E95648" w14:paraId="7C73BE5A" w14:textId="77777777" w:rsidTr="00F80676">
        <w:trPr>
          <w:trHeight w:hRule="exact" w:val="291"/>
        </w:trPr>
        <w:tc>
          <w:tcPr>
            <w:tcW w:w="391" w:type="dxa"/>
            <w:vAlign w:val="center"/>
          </w:tcPr>
          <w:p w14:paraId="09B35057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3F1DD446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>Classic</w:t>
            </w:r>
            <w:proofErr w:type="spellEnd"/>
          </w:p>
        </w:tc>
        <w:tc>
          <w:tcPr>
            <w:tcW w:w="2268" w:type="dxa"/>
          </w:tcPr>
          <w:p w14:paraId="766563E2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згідно пункту 6.1.2.</w:t>
            </w:r>
          </w:p>
        </w:tc>
        <w:tc>
          <w:tcPr>
            <w:tcW w:w="992" w:type="dxa"/>
          </w:tcPr>
          <w:p w14:paraId="2AB5C8DE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1AE7B88E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469FD323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2"/>
                <w:lang w:val="uk-UA"/>
              </w:rPr>
            </w:pPr>
          </w:p>
        </w:tc>
      </w:tr>
      <w:tr w:rsidR="009458E2" w:rsidRPr="00E95648" w14:paraId="32FE4478" w14:textId="77777777" w:rsidTr="00F80676">
        <w:trPr>
          <w:trHeight w:hRule="exact" w:val="282"/>
        </w:trPr>
        <w:tc>
          <w:tcPr>
            <w:tcW w:w="391" w:type="dxa"/>
            <w:vAlign w:val="center"/>
          </w:tcPr>
          <w:p w14:paraId="7F5A7E53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4DAD2B44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>Platinum</w:t>
            </w:r>
            <w:proofErr w:type="spellEnd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>Business</w:t>
            </w:r>
            <w:proofErr w:type="spellEnd"/>
          </w:p>
        </w:tc>
        <w:tc>
          <w:tcPr>
            <w:tcW w:w="2268" w:type="dxa"/>
          </w:tcPr>
          <w:p w14:paraId="0761A5F3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згідно п.6.1.2.</w:t>
            </w:r>
          </w:p>
        </w:tc>
        <w:tc>
          <w:tcPr>
            <w:tcW w:w="992" w:type="dxa"/>
          </w:tcPr>
          <w:p w14:paraId="48281160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442F6F42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6ACC1994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2"/>
                <w:lang w:val="uk-UA"/>
              </w:rPr>
            </w:pPr>
          </w:p>
        </w:tc>
      </w:tr>
      <w:tr w:rsidR="009458E2" w:rsidRPr="00E95648" w14:paraId="0BC47685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5F957341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6.1.5.</w:t>
            </w:r>
          </w:p>
        </w:tc>
        <w:tc>
          <w:tcPr>
            <w:tcW w:w="3898" w:type="dxa"/>
          </w:tcPr>
          <w:p w14:paraId="03735F48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 xml:space="preserve">Плата за </w:t>
            </w:r>
            <w:proofErr w:type="spellStart"/>
            <w:r w:rsidRPr="005A51D1">
              <w:rPr>
                <w:sz w:val="14"/>
                <w:szCs w:val="14"/>
                <w:lang w:val="uk-UA"/>
              </w:rPr>
              <w:t>перевипуск</w:t>
            </w:r>
            <w:proofErr w:type="spellEnd"/>
            <w:r w:rsidRPr="005A51D1">
              <w:rPr>
                <w:sz w:val="14"/>
                <w:szCs w:val="14"/>
                <w:lang w:val="uk-UA"/>
              </w:rPr>
              <w:t xml:space="preserve"> у разі втрати/крадіжки/пошкодження фізичної картки за ініціативою Клієнта, грн.:</w:t>
            </w:r>
          </w:p>
        </w:tc>
        <w:tc>
          <w:tcPr>
            <w:tcW w:w="2268" w:type="dxa"/>
          </w:tcPr>
          <w:p w14:paraId="7C1AF863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31B7E6C0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771C2618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</w:p>
        </w:tc>
        <w:tc>
          <w:tcPr>
            <w:tcW w:w="2403" w:type="dxa"/>
          </w:tcPr>
          <w:p w14:paraId="0DEE5877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2"/>
                <w:lang w:val="uk-UA"/>
              </w:rPr>
            </w:pPr>
          </w:p>
        </w:tc>
      </w:tr>
      <w:tr w:rsidR="009458E2" w:rsidRPr="00E95648" w14:paraId="6BF2B9B6" w14:textId="77777777" w:rsidTr="00F80676">
        <w:trPr>
          <w:trHeight w:hRule="exact" w:val="282"/>
        </w:trPr>
        <w:tc>
          <w:tcPr>
            <w:tcW w:w="391" w:type="dxa"/>
            <w:vAlign w:val="center"/>
          </w:tcPr>
          <w:p w14:paraId="0B038305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20C5FADC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>Classic</w:t>
            </w:r>
            <w:proofErr w:type="spellEnd"/>
          </w:p>
        </w:tc>
        <w:tc>
          <w:tcPr>
            <w:tcW w:w="2268" w:type="dxa"/>
          </w:tcPr>
          <w:p w14:paraId="66358B8F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згідно пункту 6.1.2.</w:t>
            </w:r>
          </w:p>
        </w:tc>
        <w:tc>
          <w:tcPr>
            <w:tcW w:w="992" w:type="dxa"/>
          </w:tcPr>
          <w:p w14:paraId="2F37CB49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0A7E7D4C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319994EB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2"/>
                <w:lang w:val="uk-UA"/>
              </w:rPr>
            </w:pPr>
          </w:p>
        </w:tc>
      </w:tr>
      <w:tr w:rsidR="009458E2" w:rsidRPr="00E95648" w14:paraId="1294B10B" w14:textId="77777777" w:rsidTr="00F80676">
        <w:trPr>
          <w:trHeight w:hRule="exact" w:val="287"/>
        </w:trPr>
        <w:tc>
          <w:tcPr>
            <w:tcW w:w="391" w:type="dxa"/>
            <w:vAlign w:val="center"/>
          </w:tcPr>
          <w:p w14:paraId="59CB59C0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693F0479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>Platinum</w:t>
            </w:r>
            <w:proofErr w:type="spellEnd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color w:val="000000"/>
                <w:sz w:val="14"/>
                <w:szCs w:val="14"/>
                <w:lang w:val="uk-UA"/>
              </w:rPr>
              <w:t>Business</w:t>
            </w:r>
            <w:proofErr w:type="spellEnd"/>
          </w:p>
        </w:tc>
        <w:tc>
          <w:tcPr>
            <w:tcW w:w="2268" w:type="dxa"/>
          </w:tcPr>
          <w:p w14:paraId="319B7B1D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згідно пункту 6.1.2.</w:t>
            </w:r>
          </w:p>
        </w:tc>
        <w:tc>
          <w:tcPr>
            <w:tcW w:w="992" w:type="dxa"/>
          </w:tcPr>
          <w:p w14:paraId="34CEC341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7B256588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64B51933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2"/>
                <w:lang w:val="uk-UA"/>
              </w:rPr>
            </w:pPr>
          </w:p>
        </w:tc>
      </w:tr>
      <w:tr w:rsidR="009458E2" w:rsidRPr="00E95648" w14:paraId="1CC6EB3D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6D589B9B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6.1.6.</w:t>
            </w:r>
          </w:p>
        </w:tc>
        <w:tc>
          <w:tcPr>
            <w:tcW w:w="3898" w:type="dxa"/>
          </w:tcPr>
          <w:p w14:paraId="7B567461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 xml:space="preserve">Плата за </w:t>
            </w:r>
            <w:proofErr w:type="spellStart"/>
            <w:r w:rsidRPr="005A51D1">
              <w:rPr>
                <w:sz w:val="14"/>
                <w:szCs w:val="14"/>
                <w:lang w:val="uk-UA"/>
              </w:rPr>
              <w:t>перевипуск</w:t>
            </w:r>
            <w:proofErr w:type="spellEnd"/>
            <w:r w:rsidRPr="005A51D1">
              <w:rPr>
                <w:sz w:val="14"/>
                <w:szCs w:val="14"/>
                <w:lang w:val="uk-UA"/>
              </w:rPr>
              <w:t xml:space="preserve"> у разі компрометації фізичної картки за ініціативою Банку</w:t>
            </w:r>
          </w:p>
        </w:tc>
        <w:tc>
          <w:tcPr>
            <w:tcW w:w="2268" w:type="dxa"/>
          </w:tcPr>
          <w:p w14:paraId="3EBB9CCF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3E7B7682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217E33BE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0193C3B0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2"/>
                <w:lang w:val="uk-UA"/>
              </w:rPr>
            </w:pPr>
          </w:p>
        </w:tc>
      </w:tr>
      <w:tr w:rsidR="009458E2" w:rsidRPr="00E95648" w14:paraId="2F882E33" w14:textId="77777777" w:rsidTr="00F80676">
        <w:trPr>
          <w:trHeight w:hRule="exact" w:val="286"/>
        </w:trPr>
        <w:tc>
          <w:tcPr>
            <w:tcW w:w="391" w:type="dxa"/>
            <w:vAlign w:val="center"/>
          </w:tcPr>
          <w:p w14:paraId="163B54C3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6.1.7.</w:t>
            </w:r>
          </w:p>
        </w:tc>
        <w:tc>
          <w:tcPr>
            <w:tcW w:w="3898" w:type="dxa"/>
          </w:tcPr>
          <w:p w14:paraId="7D2F7465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за закриття рахунку, грн.</w:t>
            </w:r>
          </w:p>
        </w:tc>
        <w:tc>
          <w:tcPr>
            <w:tcW w:w="2268" w:type="dxa"/>
          </w:tcPr>
          <w:p w14:paraId="20914E0D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016C14A1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2A60180A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43871046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2"/>
                <w:lang w:val="uk-UA"/>
              </w:rPr>
            </w:pPr>
          </w:p>
        </w:tc>
      </w:tr>
      <w:tr w:rsidR="009458E2" w:rsidRPr="00CB0807" w14:paraId="039FB645" w14:textId="77777777" w:rsidTr="00F80676">
        <w:trPr>
          <w:trHeight w:hRule="exact" w:val="583"/>
        </w:trPr>
        <w:tc>
          <w:tcPr>
            <w:tcW w:w="391" w:type="dxa"/>
            <w:vAlign w:val="center"/>
          </w:tcPr>
          <w:p w14:paraId="166137BE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6.1.8.</w:t>
            </w:r>
          </w:p>
        </w:tc>
        <w:tc>
          <w:tcPr>
            <w:tcW w:w="3898" w:type="dxa"/>
          </w:tcPr>
          <w:p w14:paraId="2AA42601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Нарахування процентів на залишок власних коштів, % річних</w:t>
            </w:r>
          </w:p>
        </w:tc>
        <w:tc>
          <w:tcPr>
            <w:tcW w:w="2268" w:type="dxa"/>
          </w:tcPr>
          <w:p w14:paraId="7652ADC1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Не нараховується</w:t>
            </w:r>
          </w:p>
        </w:tc>
        <w:tc>
          <w:tcPr>
            <w:tcW w:w="992" w:type="dxa"/>
          </w:tcPr>
          <w:p w14:paraId="5CE0CA8F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36C7BD1F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27AF1AB1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jc w:val="both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Нарахування та сплата процентів на залишок відбувається відповідно до умов договору банківського рахунку</w:t>
            </w:r>
          </w:p>
        </w:tc>
      </w:tr>
      <w:tr w:rsidR="009458E2" w:rsidRPr="00CB0807" w14:paraId="3B23FEB5" w14:textId="77777777" w:rsidTr="00F80676">
        <w:trPr>
          <w:trHeight w:hRule="exact" w:val="563"/>
        </w:trPr>
        <w:tc>
          <w:tcPr>
            <w:tcW w:w="391" w:type="dxa"/>
            <w:vAlign w:val="center"/>
          </w:tcPr>
          <w:p w14:paraId="212030DD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6.1.9.</w:t>
            </w:r>
          </w:p>
        </w:tc>
        <w:tc>
          <w:tcPr>
            <w:tcW w:w="3898" w:type="dxa"/>
          </w:tcPr>
          <w:p w14:paraId="6AFF3FCF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both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Нарахування процентів за користування несанкціонованим/технічним овердрафтом, % річних</w:t>
            </w:r>
          </w:p>
        </w:tc>
        <w:tc>
          <w:tcPr>
            <w:tcW w:w="2268" w:type="dxa"/>
          </w:tcPr>
          <w:p w14:paraId="5D3FEADF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50%</w:t>
            </w:r>
          </w:p>
        </w:tc>
        <w:tc>
          <w:tcPr>
            <w:tcW w:w="992" w:type="dxa"/>
          </w:tcPr>
          <w:p w14:paraId="782264D2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2"/>
                <w:lang w:val="uk-UA"/>
              </w:rPr>
            </w:pPr>
          </w:p>
        </w:tc>
        <w:tc>
          <w:tcPr>
            <w:tcW w:w="709" w:type="dxa"/>
          </w:tcPr>
          <w:p w14:paraId="5A82B723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63B89473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jc w:val="both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Нарахування та сплата процентів на залишок відбувається відповідно до умов договору банківського рахунку</w:t>
            </w:r>
          </w:p>
        </w:tc>
      </w:tr>
      <w:tr w:rsidR="009458E2" w:rsidRPr="00E95648" w14:paraId="25AD000F" w14:textId="77777777" w:rsidTr="00F80676">
        <w:trPr>
          <w:trHeight w:hRule="exact" w:val="299"/>
        </w:trPr>
        <w:tc>
          <w:tcPr>
            <w:tcW w:w="391" w:type="dxa"/>
            <w:shd w:val="clear" w:color="auto" w:fill="DBE5F1"/>
            <w:vAlign w:val="center"/>
          </w:tcPr>
          <w:p w14:paraId="6EEF340D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6.2.</w:t>
            </w:r>
          </w:p>
        </w:tc>
        <w:tc>
          <w:tcPr>
            <w:tcW w:w="10270" w:type="dxa"/>
            <w:gridSpan w:val="5"/>
            <w:shd w:val="clear" w:color="auto" w:fill="DBE5F1"/>
            <w:vAlign w:val="center"/>
          </w:tcPr>
          <w:p w14:paraId="69ACCFCE" w14:textId="77777777" w:rsidR="009458E2" w:rsidRPr="005A51D1" w:rsidRDefault="009458E2" w:rsidP="009458E2">
            <w:pPr>
              <w:pStyle w:val="TableParagraph"/>
              <w:spacing w:before="1"/>
              <w:ind w:left="210" w:right="645"/>
              <w:rPr>
                <w:b/>
                <w:sz w:val="14"/>
                <w:szCs w:val="14"/>
                <w:lang w:val="uk-UA"/>
              </w:rPr>
            </w:pPr>
            <w:r w:rsidRPr="005A51D1">
              <w:rPr>
                <w:b/>
                <w:bCs/>
                <w:sz w:val="14"/>
                <w:szCs w:val="14"/>
                <w:lang w:val="uk-UA"/>
              </w:rPr>
              <w:t>Операції зарахування коштів</w:t>
            </w:r>
          </w:p>
        </w:tc>
      </w:tr>
      <w:tr w:rsidR="009458E2" w:rsidRPr="00CB0807" w14:paraId="23EEC841" w14:textId="77777777" w:rsidTr="00F80676">
        <w:trPr>
          <w:trHeight w:hRule="exact" w:val="396"/>
        </w:trPr>
        <w:tc>
          <w:tcPr>
            <w:tcW w:w="391" w:type="dxa"/>
            <w:vAlign w:val="center"/>
          </w:tcPr>
          <w:p w14:paraId="78E7FA57" w14:textId="77777777" w:rsidR="009458E2" w:rsidRPr="005A51D1" w:rsidRDefault="009458E2" w:rsidP="009458E2">
            <w:pPr>
              <w:pStyle w:val="TableParagraph"/>
              <w:spacing w:before="84"/>
              <w:ind w:left="36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6.2.1.</w:t>
            </w:r>
          </w:p>
        </w:tc>
        <w:tc>
          <w:tcPr>
            <w:tcW w:w="3898" w:type="dxa"/>
          </w:tcPr>
          <w:p w14:paraId="767BD2F7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Комісія за безготівкове поповнення рахунку, що надійшли:</w:t>
            </w:r>
          </w:p>
        </w:tc>
        <w:tc>
          <w:tcPr>
            <w:tcW w:w="2268" w:type="dxa"/>
          </w:tcPr>
          <w:p w14:paraId="07593536" w14:textId="77777777" w:rsidR="009458E2" w:rsidRPr="005A51D1" w:rsidRDefault="009458E2" w:rsidP="009458E2">
            <w:pPr>
              <w:pStyle w:val="TableParagraph"/>
              <w:spacing w:before="94"/>
              <w:ind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045B0641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330B907B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5DB2803F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539DBDFB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1A853783" w14:textId="77777777" w:rsidR="009458E2" w:rsidRPr="005A51D1" w:rsidRDefault="009458E2" w:rsidP="009458E2">
            <w:pPr>
              <w:pStyle w:val="TableParagraph"/>
              <w:spacing w:before="84"/>
              <w:ind w:left="36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03AF6486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з власного корпоративного поточного рахунку, відкритого в Банку</w:t>
            </w:r>
          </w:p>
        </w:tc>
        <w:tc>
          <w:tcPr>
            <w:tcW w:w="2268" w:type="dxa"/>
          </w:tcPr>
          <w:p w14:paraId="7AB02A8A" w14:textId="77777777" w:rsidR="009458E2" w:rsidRPr="005A51D1" w:rsidRDefault="009458E2" w:rsidP="009458E2">
            <w:pPr>
              <w:pStyle w:val="TableParagraph"/>
              <w:spacing w:before="94"/>
              <w:ind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535CE35F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2D8B9B70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5FD6EF0D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3CF7F300" w14:textId="77777777" w:rsidTr="00F80676">
        <w:trPr>
          <w:trHeight w:hRule="exact" w:val="252"/>
        </w:trPr>
        <w:tc>
          <w:tcPr>
            <w:tcW w:w="391" w:type="dxa"/>
            <w:vAlign w:val="center"/>
          </w:tcPr>
          <w:p w14:paraId="658E347A" w14:textId="77777777" w:rsidR="009458E2" w:rsidRPr="005A51D1" w:rsidRDefault="009458E2" w:rsidP="009458E2">
            <w:pPr>
              <w:pStyle w:val="TableParagraph"/>
              <w:spacing w:before="84"/>
              <w:ind w:left="36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1B80148C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з рахунку, відкритого в іншому банку</w:t>
            </w:r>
          </w:p>
        </w:tc>
        <w:tc>
          <w:tcPr>
            <w:tcW w:w="2268" w:type="dxa"/>
          </w:tcPr>
          <w:p w14:paraId="1BA10BBD" w14:textId="77777777" w:rsidR="009458E2" w:rsidRPr="005A51D1" w:rsidRDefault="009458E2" w:rsidP="009458E2">
            <w:pPr>
              <w:pStyle w:val="TableParagraph"/>
              <w:spacing w:before="94"/>
              <w:ind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0C4C1313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5D848955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40955C05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1DC84A56" w14:textId="77777777" w:rsidTr="00F80676">
        <w:trPr>
          <w:trHeight w:hRule="exact" w:val="270"/>
        </w:trPr>
        <w:tc>
          <w:tcPr>
            <w:tcW w:w="391" w:type="dxa"/>
            <w:vAlign w:val="center"/>
          </w:tcPr>
          <w:p w14:paraId="0F320FE9" w14:textId="77777777" w:rsidR="009458E2" w:rsidRPr="005A51D1" w:rsidRDefault="009458E2" w:rsidP="009458E2">
            <w:pPr>
              <w:pStyle w:val="TableParagraph"/>
              <w:spacing w:before="84"/>
              <w:ind w:left="36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6.2.2.</w:t>
            </w:r>
          </w:p>
        </w:tc>
        <w:tc>
          <w:tcPr>
            <w:tcW w:w="3898" w:type="dxa"/>
          </w:tcPr>
          <w:p w14:paraId="0E990702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Комісія за готівкове поповнення картки /рахунку, грн.:</w:t>
            </w:r>
          </w:p>
        </w:tc>
        <w:tc>
          <w:tcPr>
            <w:tcW w:w="2268" w:type="dxa"/>
          </w:tcPr>
          <w:p w14:paraId="1FAE9565" w14:textId="77777777" w:rsidR="009458E2" w:rsidRPr="005A51D1" w:rsidRDefault="009458E2" w:rsidP="009458E2">
            <w:pPr>
              <w:pStyle w:val="TableParagraph"/>
              <w:spacing w:before="94"/>
              <w:ind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07A609FA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07D97DD6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3DBD2F31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7733C103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27D88F6C" w14:textId="77777777" w:rsidR="009458E2" w:rsidRPr="005A51D1" w:rsidRDefault="009458E2" w:rsidP="009458E2">
            <w:pPr>
              <w:pStyle w:val="TableParagraph"/>
              <w:spacing w:before="84"/>
              <w:ind w:left="36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3A02F555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з використанням карти (через банківські POS-термінали,)</w:t>
            </w:r>
          </w:p>
        </w:tc>
        <w:tc>
          <w:tcPr>
            <w:tcW w:w="2268" w:type="dxa"/>
          </w:tcPr>
          <w:p w14:paraId="1E8A8237" w14:textId="77777777" w:rsidR="009458E2" w:rsidRPr="005A51D1" w:rsidRDefault="009458E2" w:rsidP="009458E2">
            <w:pPr>
              <w:pStyle w:val="TableParagraph"/>
              <w:spacing w:before="94"/>
              <w:ind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не надається</w:t>
            </w:r>
          </w:p>
        </w:tc>
        <w:tc>
          <w:tcPr>
            <w:tcW w:w="992" w:type="dxa"/>
          </w:tcPr>
          <w:p w14:paraId="42B244A2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4BFFCDB9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2F840800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033A41E0" w14:textId="77777777" w:rsidTr="00F80676">
        <w:trPr>
          <w:trHeight w:hRule="exact" w:val="256"/>
        </w:trPr>
        <w:tc>
          <w:tcPr>
            <w:tcW w:w="391" w:type="dxa"/>
            <w:vAlign w:val="center"/>
          </w:tcPr>
          <w:p w14:paraId="17808834" w14:textId="77777777" w:rsidR="009458E2" w:rsidRPr="005A51D1" w:rsidRDefault="009458E2" w:rsidP="009458E2">
            <w:pPr>
              <w:pStyle w:val="TableParagraph"/>
              <w:spacing w:before="84"/>
              <w:ind w:left="36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38F5ECF6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без використання карти </w:t>
            </w:r>
          </w:p>
        </w:tc>
        <w:tc>
          <w:tcPr>
            <w:tcW w:w="2268" w:type="dxa"/>
          </w:tcPr>
          <w:p w14:paraId="4D906A70" w14:textId="77777777" w:rsidR="009458E2" w:rsidRPr="005A51D1" w:rsidRDefault="009458E2" w:rsidP="009458E2">
            <w:pPr>
              <w:pStyle w:val="TableParagraph"/>
              <w:spacing w:before="94"/>
              <w:ind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не надається</w:t>
            </w:r>
          </w:p>
        </w:tc>
        <w:tc>
          <w:tcPr>
            <w:tcW w:w="992" w:type="dxa"/>
          </w:tcPr>
          <w:p w14:paraId="3850390F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78A9BD47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22CF3BEA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16F95AF5" w14:textId="77777777" w:rsidTr="00F80676">
        <w:trPr>
          <w:trHeight w:hRule="exact" w:val="299"/>
        </w:trPr>
        <w:tc>
          <w:tcPr>
            <w:tcW w:w="391" w:type="dxa"/>
            <w:shd w:val="clear" w:color="auto" w:fill="DBE5F1"/>
            <w:vAlign w:val="center"/>
          </w:tcPr>
          <w:p w14:paraId="6CFDD4E3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6.3.</w:t>
            </w:r>
          </w:p>
        </w:tc>
        <w:tc>
          <w:tcPr>
            <w:tcW w:w="10270" w:type="dxa"/>
            <w:gridSpan w:val="5"/>
            <w:shd w:val="clear" w:color="auto" w:fill="DBE5F1"/>
            <w:vAlign w:val="center"/>
          </w:tcPr>
          <w:p w14:paraId="60DCF03E" w14:textId="77777777" w:rsidR="009458E2" w:rsidRPr="005A51D1" w:rsidRDefault="009458E2" w:rsidP="009458E2">
            <w:pPr>
              <w:pStyle w:val="TableParagraph"/>
              <w:spacing w:before="1"/>
              <w:ind w:left="210" w:right="645"/>
              <w:rPr>
                <w:b/>
                <w:sz w:val="14"/>
                <w:szCs w:val="14"/>
                <w:lang w:val="uk-UA"/>
              </w:rPr>
            </w:pPr>
            <w:r w:rsidRPr="005A51D1">
              <w:rPr>
                <w:b/>
                <w:bCs/>
                <w:sz w:val="14"/>
                <w:szCs w:val="14"/>
                <w:lang w:val="uk-UA"/>
              </w:rPr>
              <w:t>Розрахункові операції за карткою/рахунком</w:t>
            </w:r>
          </w:p>
        </w:tc>
      </w:tr>
      <w:tr w:rsidR="009458E2" w:rsidRPr="00E95648" w14:paraId="14F3F483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77233A13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lastRenderedPageBreak/>
              <w:t>6.3.1.</w:t>
            </w:r>
          </w:p>
        </w:tc>
        <w:tc>
          <w:tcPr>
            <w:tcW w:w="3898" w:type="dxa"/>
          </w:tcPr>
          <w:p w14:paraId="1D77D946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Комісія за безготівкову оплату товарів та послуг з використанням картки у торгово-сервісній мережі, грн.</w:t>
            </w:r>
          </w:p>
        </w:tc>
        <w:tc>
          <w:tcPr>
            <w:tcW w:w="2268" w:type="dxa"/>
          </w:tcPr>
          <w:p w14:paraId="19D71B56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6C4081F7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01C6C4C4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41773333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4458EB35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6DF80CEB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6.3.2.</w:t>
            </w:r>
          </w:p>
        </w:tc>
        <w:tc>
          <w:tcPr>
            <w:tcW w:w="3898" w:type="dxa"/>
          </w:tcPr>
          <w:p w14:paraId="60149093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Комісія за безготівкові платежі без використання картки (за заявою Клієнта), грн.:</w:t>
            </w:r>
          </w:p>
        </w:tc>
        <w:tc>
          <w:tcPr>
            <w:tcW w:w="2268" w:type="dxa"/>
          </w:tcPr>
          <w:p w14:paraId="0FFB4553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359F4689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3A61D740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568B9827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696CCC56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22441E55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2A4C60B2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переказ коштів на власний депозитний рахунок, відкритий в Банку</w:t>
            </w:r>
          </w:p>
        </w:tc>
        <w:tc>
          <w:tcPr>
            <w:tcW w:w="2268" w:type="dxa"/>
          </w:tcPr>
          <w:p w14:paraId="4F2660E2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0E5F9E3D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05463F5D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72F984E9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5A039433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0DE7FC73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17CC8F43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переказ коштів на власний корпоративний поточний рахунок, відкритий в Банку</w:t>
            </w:r>
          </w:p>
        </w:tc>
        <w:tc>
          <w:tcPr>
            <w:tcW w:w="2268" w:type="dxa"/>
          </w:tcPr>
          <w:p w14:paraId="1DA0BBC2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3A4FC0B7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20A11203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5E3CB549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5775B4E1" w14:textId="77777777" w:rsidTr="00F80676">
        <w:trPr>
          <w:trHeight w:hRule="exact" w:val="283"/>
        </w:trPr>
        <w:tc>
          <w:tcPr>
            <w:tcW w:w="391" w:type="dxa"/>
            <w:vAlign w:val="center"/>
          </w:tcPr>
          <w:p w14:paraId="56594AD5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3A98B335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переказ коштів на рахунок, відкритий в іншому банку</w:t>
            </w:r>
          </w:p>
        </w:tc>
        <w:tc>
          <w:tcPr>
            <w:tcW w:w="2268" w:type="dxa"/>
          </w:tcPr>
          <w:p w14:paraId="0F1FCC54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1% від суми операції</w:t>
            </w:r>
          </w:p>
        </w:tc>
        <w:tc>
          <w:tcPr>
            <w:tcW w:w="992" w:type="dxa"/>
          </w:tcPr>
          <w:p w14:paraId="51EE5E59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40A66023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49C2F675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4495C364" w14:textId="77777777" w:rsidTr="00F80676">
        <w:trPr>
          <w:trHeight w:hRule="exact" w:val="1552"/>
        </w:trPr>
        <w:tc>
          <w:tcPr>
            <w:tcW w:w="391" w:type="dxa"/>
            <w:vAlign w:val="center"/>
          </w:tcPr>
          <w:p w14:paraId="59A8F56D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6.3.3.</w:t>
            </w:r>
          </w:p>
        </w:tc>
        <w:tc>
          <w:tcPr>
            <w:tcW w:w="3898" w:type="dxa"/>
          </w:tcPr>
          <w:p w14:paraId="41DC40B2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both"/>
              <w:rPr>
                <w:i/>
                <w:iCs/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Комісія за договірне списання коштів з іншого поточного рахунку на погашення заборгованості по кредиту між рахунками одного клієнта Банку</w:t>
            </w:r>
          </w:p>
        </w:tc>
        <w:tc>
          <w:tcPr>
            <w:tcW w:w="2268" w:type="dxa"/>
          </w:tcPr>
          <w:p w14:paraId="39AACE4C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68B90715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1D51A9CA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60EB7935" w14:textId="77777777" w:rsidR="009458E2" w:rsidRPr="00583E34" w:rsidRDefault="009458E2" w:rsidP="009458E2">
            <w:pPr>
              <w:pStyle w:val="TableParagraph"/>
              <w:spacing w:before="22" w:line="247" w:lineRule="auto"/>
              <w:ind w:left="24" w:right="23"/>
              <w:jc w:val="both"/>
              <w:rPr>
                <w:sz w:val="14"/>
                <w:szCs w:val="14"/>
                <w:lang w:val="uk-UA"/>
              </w:rPr>
            </w:pPr>
            <w:r w:rsidRPr="00F80676">
              <w:rPr>
                <w:color w:val="000000"/>
                <w:sz w:val="14"/>
                <w:szCs w:val="14"/>
                <w:lang w:val="uk-UA"/>
              </w:rPr>
              <w:t>Банк має право здійснювати договірне списання коштів з поточного рахунку, що становлять суму кредиту, процентів за користування кредитом</w:t>
            </w:r>
            <w:r>
              <w:rPr>
                <w:color w:val="000000"/>
                <w:sz w:val="14"/>
                <w:szCs w:val="14"/>
                <w:lang w:val="uk-UA"/>
              </w:rPr>
              <w:t>/несанкціонованим кредитом</w:t>
            </w:r>
            <w:r w:rsidRPr="00F80676">
              <w:rPr>
                <w:color w:val="000000"/>
                <w:sz w:val="14"/>
                <w:szCs w:val="14"/>
                <w:lang w:val="uk-UA"/>
              </w:rPr>
              <w:t>, комісій, штрафних санкцій та інших грошових зобов’язань перед Банком, за умови настання строків виконання цих зобов’язань</w:t>
            </w:r>
          </w:p>
        </w:tc>
      </w:tr>
      <w:tr w:rsidR="009458E2" w:rsidRPr="00CB0807" w14:paraId="7B321010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4075A4B3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6.3.4.</w:t>
            </w:r>
          </w:p>
        </w:tc>
        <w:tc>
          <w:tcPr>
            <w:tcW w:w="3898" w:type="dxa"/>
          </w:tcPr>
          <w:p w14:paraId="7C3C4AE7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i/>
                <w:iCs/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Комісія за видачу готівкових коштів, грн.:</w:t>
            </w:r>
          </w:p>
        </w:tc>
        <w:tc>
          <w:tcPr>
            <w:tcW w:w="2268" w:type="dxa"/>
          </w:tcPr>
          <w:p w14:paraId="301284FE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5184CE87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6EF3EB1B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1E8F5163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78874760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4A9F327E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5860EF34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i/>
                <w:iCs/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в банкоматах та касах Банку з використанням платіжної картки:</w:t>
            </w:r>
          </w:p>
        </w:tc>
        <w:tc>
          <w:tcPr>
            <w:tcW w:w="2268" w:type="dxa"/>
          </w:tcPr>
          <w:p w14:paraId="19C57928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47C5B026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060379A0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4E5D9E1B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023785E3" w14:textId="77777777" w:rsidTr="00F80676">
        <w:trPr>
          <w:trHeight w:hRule="exact" w:val="296"/>
        </w:trPr>
        <w:tc>
          <w:tcPr>
            <w:tcW w:w="391" w:type="dxa"/>
            <w:vAlign w:val="center"/>
          </w:tcPr>
          <w:p w14:paraId="78CA1858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7C14EC83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Classic</w:t>
            </w:r>
            <w:proofErr w:type="spellEnd"/>
          </w:p>
        </w:tc>
        <w:tc>
          <w:tcPr>
            <w:tcW w:w="2268" w:type="dxa"/>
          </w:tcPr>
          <w:p w14:paraId="49C26A3B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0,95% від суми операції</w:t>
            </w:r>
          </w:p>
        </w:tc>
        <w:tc>
          <w:tcPr>
            <w:tcW w:w="992" w:type="dxa"/>
          </w:tcPr>
          <w:p w14:paraId="42723106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31CF99FC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0453141E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48DA0689" w14:textId="77777777" w:rsidTr="00F80676">
        <w:trPr>
          <w:trHeight w:hRule="exact" w:val="289"/>
        </w:trPr>
        <w:tc>
          <w:tcPr>
            <w:tcW w:w="391" w:type="dxa"/>
            <w:vAlign w:val="center"/>
          </w:tcPr>
          <w:p w14:paraId="271817C7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6254FD9E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Platinum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Business</w:t>
            </w:r>
            <w:proofErr w:type="spellEnd"/>
          </w:p>
        </w:tc>
        <w:tc>
          <w:tcPr>
            <w:tcW w:w="2268" w:type="dxa"/>
          </w:tcPr>
          <w:p w14:paraId="71927C73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0,80 % від суми операції</w:t>
            </w:r>
          </w:p>
        </w:tc>
        <w:tc>
          <w:tcPr>
            <w:tcW w:w="992" w:type="dxa"/>
          </w:tcPr>
          <w:p w14:paraId="1BBD30C1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44042205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6D9A05B6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46A58540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6F399381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0EDC9E9F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i/>
                <w:iCs/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в банкоматах та касах інших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банківна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території України з використанням платіжної картки:</w:t>
            </w:r>
          </w:p>
        </w:tc>
        <w:tc>
          <w:tcPr>
            <w:tcW w:w="2268" w:type="dxa"/>
          </w:tcPr>
          <w:p w14:paraId="40BDFCD3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5398F3EE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2DD2E407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0E82AFF8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  <w:r>
              <w:rPr>
                <w:sz w:val="14"/>
                <w:szCs w:val="14"/>
                <w:lang w:val="uk-UA"/>
              </w:rPr>
              <w:t xml:space="preserve">у </w:t>
            </w:r>
            <w:proofErr w:type="spellStart"/>
            <w:r>
              <w:rPr>
                <w:sz w:val="14"/>
                <w:szCs w:val="14"/>
                <w:lang w:val="uk-UA"/>
              </w:rPr>
              <w:t>т.ч</w:t>
            </w:r>
            <w:proofErr w:type="spellEnd"/>
            <w:r>
              <w:rPr>
                <w:sz w:val="14"/>
                <w:szCs w:val="14"/>
                <w:lang w:val="uk-UA"/>
              </w:rPr>
              <w:t>. у касах торгово-сервісних підприємств</w:t>
            </w:r>
          </w:p>
        </w:tc>
      </w:tr>
      <w:tr w:rsidR="009458E2" w:rsidRPr="00E95648" w14:paraId="4B25E629" w14:textId="77777777" w:rsidTr="00F80676">
        <w:trPr>
          <w:trHeight w:hRule="exact" w:val="272"/>
        </w:trPr>
        <w:tc>
          <w:tcPr>
            <w:tcW w:w="391" w:type="dxa"/>
            <w:vAlign w:val="center"/>
          </w:tcPr>
          <w:p w14:paraId="56F5BF04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2CADE355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Classic</w:t>
            </w:r>
            <w:proofErr w:type="spellEnd"/>
          </w:p>
        </w:tc>
        <w:tc>
          <w:tcPr>
            <w:tcW w:w="2268" w:type="dxa"/>
          </w:tcPr>
          <w:p w14:paraId="25F6F66B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1,5% від суми операції + 5,00 грн</w:t>
            </w:r>
          </w:p>
        </w:tc>
        <w:tc>
          <w:tcPr>
            <w:tcW w:w="992" w:type="dxa"/>
          </w:tcPr>
          <w:p w14:paraId="0E5825BD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66AC8658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03AAD123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6A1D6D46" w14:textId="77777777" w:rsidTr="00F80676">
        <w:trPr>
          <w:trHeight w:hRule="exact" w:val="280"/>
        </w:trPr>
        <w:tc>
          <w:tcPr>
            <w:tcW w:w="391" w:type="dxa"/>
            <w:vAlign w:val="center"/>
          </w:tcPr>
          <w:p w14:paraId="07FB8073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567B6F2D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Platinum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Business</w:t>
            </w:r>
            <w:proofErr w:type="spellEnd"/>
          </w:p>
        </w:tc>
        <w:tc>
          <w:tcPr>
            <w:tcW w:w="2268" w:type="dxa"/>
          </w:tcPr>
          <w:p w14:paraId="5865026A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1,1% від суми операції + 5,00 грн</w:t>
            </w:r>
          </w:p>
        </w:tc>
        <w:tc>
          <w:tcPr>
            <w:tcW w:w="992" w:type="dxa"/>
          </w:tcPr>
          <w:p w14:paraId="361A7A05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30C7DFAB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7EDC7264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0B9519CD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05F5F584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47D88FAF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i/>
                <w:iCs/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в банкоматах та POS-терміналах інших банків за межами України з використанням платіжної картки:</w:t>
            </w:r>
          </w:p>
        </w:tc>
        <w:tc>
          <w:tcPr>
            <w:tcW w:w="2268" w:type="dxa"/>
          </w:tcPr>
          <w:p w14:paraId="5A0D1865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436DC324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64E41DDC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1E5A5C56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727FF20D" w14:textId="77777777" w:rsidTr="00476974">
        <w:trPr>
          <w:trHeight w:hRule="exact" w:val="430"/>
        </w:trPr>
        <w:tc>
          <w:tcPr>
            <w:tcW w:w="391" w:type="dxa"/>
            <w:vAlign w:val="center"/>
          </w:tcPr>
          <w:p w14:paraId="720B76AE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3CD4EDAB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Classic</w:t>
            </w:r>
            <w:proofErr w:type="spellEnd"/>
          </w:p>
        </w:tc>
        <w:tc>
          <w:tcPr>
            <w:tcW w:w="2268" w:type="dxa"/>
          </w:tcPr>
          <w:p w14:paraId="4FAE87B8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2,00% від суми операції+ 30,00 грн</w:t>
            </w:r>
          </w:p>
        </w:tc>
        <w:tc>
          <w:tcPr>
            <w:tcW w:w="992" w:type="dxa"/>
          </w:tcPr>
          <w:p w14:paraId="75998C6F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1EAD826D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01714C12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46EF359C" w14:textId="77777777" w:rsidTr="00FD7820">
        <w:trPr>
          <w:trHeight w:hRule="exact" w:val="437"/>
        </w:trPr>
        <w:tc>
          <w:tcPr>
            <w:tcW w:w="391" w:type="dxa"/>
            <w:vAlign w:val="center"/>
          </w:tcPr>
          <w:p w14:paraId="3175E0AC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123906EC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Platinum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Business</w:t>
            </w:r>
            <w:proofErr w:type="spellEnd"/>
          </w:p>
        </w:tc>
        <w:tc>
          <w:tcPr>
            <w:tcW w:w="2268" w:type="dxa"/>
          </w:tcPr>
          <w:p w14:paraId="30CB3672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2,00% від суми операції+ 30,00 грн</w:t>
            </w:r>
          </w:p>
        </w:tc>
        <w:tc>
          <w:tcPr>
            <w:tcW w:w="992" w:type="dxa"/>
          </w:tcPr>
          <w:p w14:paraId="7EF47B6B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042FA712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3328FFEF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74E40DFA" w14:textId="77777777" w:rsidTr="006360A7">
        <w:trPr>
          <w:trHeight w:hRule="exact" w:val="431"/>
        </w:trPr>
        <w:tc>
          <w:tcPr>
            <w:tcW w:w="391" w:type="dxa"/>
            <w:vAlign w:val="center"/>
          </w:tcPr>
          <w:p w14:paraId="61E88DF1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6.3.5.</w:t>
            </w:r>
          </w:p>
        </w:tc>
        <w:tc>
          <w:tcPr>
            <w:tcW w:w="3898" w:type="dxa"/>
          </w:tcPr>
          <w:p w14:paraId="319A4273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i/>
                <w:iCs/>
                <w:sz w:val="14"/>
                <w:szCs w:val="14"/>
                <w:lang w:val="uk-UA"/>
              </w:rPr>
            </w:pPr>
            <w:r w:rsidRPr="005A51D1">
              <w:rPr>
                <w:iCs/>
                <w:sz w:val="14"/>
                <w:szCs w:val="14"/>
                <w:lang w:val="uk-UA"/>
              </w:rPr>
              <w:t>Комісія за конвертацію валюти, % від суми транзакції:</w:t>
            </w:r>
          </w:p>
        </w:tc>
        <w:tc>
          <w:tcPr>
            <w:tcW w:w="2268" w:type="dxa"/>
          </w:tcPr>
          <w:p w14:paraId="05F3FED6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7C840F09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7141CE6B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  <w:vMerge w:val="restart"/>
          </w:tcPr>
          <w:p w14:paraId="0498CC58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2"/>
                <w:szCs w:val="12"/>
                <w:lang w:val="uk-UA"/>
              </w:rPr>
              <w:t>Конвертація коштів здійснюється за курсом купівлі-продажу, обміну іноземної валюти, встановленим банком по операціям здійсненим з використанням БПК, що діє на день здійснення транзакції, при цьому відбувається блокування відповідної суми коштів на Картрахунку. Подальший перерахунок суми транзакції у валюту Картрахунку відбувається  за курсом купівлі-продажу, обміну іноземної валюти, встановленим банком по операціям здійсненим з використанням БПК, що діє на день списання суми транзакції з Картрахунку клієнта.</w:t>
            </w:r>
          </w:p>
        </w:tc>
      </w:tr>
      <w:tr w:rsidR="009458E2" w:rsidRPr="00E95648" w14:paraId="2FFA3236" w14:textId="77777777" w:rsidTr="006360A7">
        <w:trPr>
          <w:trHeight w:hRule="exact" w:val="424"/>
        </w:trPr>
        <w:tc>
          <w:tcPr>
            <w:tcW w:w="391" w:type="dxa"/>
            <w:vAlign w:val="center"/>
          </w:tcPr>
          <w:p w14:paraId="6BF930FF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51D9862B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Cs/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Classic</w:t>
            </w:r>
            <w:proofErr w:type="spellEnd"/>
          </w:p>
        </w:tc>
        <w:tc>
          <w:tcPr>
            <w:tcW w:w="2268" w:type="dxa"/>
          </w:tcPr>
          <w:p w14:paraId="20FD103E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 xml:space="preserve">1% від суми операції </w:t>
            </w:r>
          </w:p>
        </w:tc>
        <w:tc>
          <w:tcPr>
            <w:tcW w:w="992" w:type="dxa"/>
          </w:tcPr>
          <w:p w14:paraId="2764CE3A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61484748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  <w:vMerge/>
          </w:tcPr>
          <w:p w14:paraId="2CE3888C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jc w:val="both"/>
              <w:rPr>
                <w:sz w:val="12"/>
                <w:szCs w:val="12"/>
                <w:lang w:val="uk-UA"/>
              </w:rPr>
            </w:pPr>
          </w:p>
        </w:tc>
      </w:tr>
      <w:tr w:rsidR="009458E2" w:rsidRPr="00E95648" w14:paraId="7A1FD3DA" w14:textId="77777777" w:rsidTr="00B83F11">
        <w:trPr>
          <w:trHeight w:hRule="exact" w:val="1138"/>
        </w:trPr>
        <w:tc>
          <w:tcPr>
            <w:tcW w:w="391" w:type="dxa"/>
            <w:vAlign w:val="center"/>
          </w:tcPr>
          <w:p w14:paraId="2C6502CE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3A2973BA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Cs/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Platinum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Business</w:t>
            </w:r>
            <w:proofErr w:type="spellEnd"/>
          </w:p>
        </w:tc>
        <w:tc>
          <w:tcPr>
            <w:tcW w:w="2268" w:type="dxa"/>
          </w:tcPr>
          <w:p w14:paraId="634966B5" w14:textId="77777777" w:rsidR="009458E2" w:rsidRPr="005A51D1" w:rsidRDefault="009458E2" w:rsidP="009458E2">
            <w:pPr>
              <w:pStyle w:val="TableParagraph"/>
              <w:spacing w:before="94"/>
              <w:ind w:left="55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11F61A2E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295703D2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  <w:vMerge/>
          </w:tcPr>
          <w:p w14:paraId="0A3A501B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jc w:val="both"/>
              <w:rPr>
                <w:sz w:val="12"/>
                <w:szCs w:val="12"/>
                <w:lang w:val="uk-UA"/>
              </w:rPr>
            </w:pPr>
          </w:p>
        </w:tc>
      </w:tr>
      <w:tr w:rsidR="009458E2" w:rsidRPr="00E95648" w14:paraId="211A4C44" w14:textId="77777777" w:rsidTr="00F80676">
        <w:trPr>
          <w:trHeight w:hRule="exact" w:val="424"/>
        </w:trPr>
        <w:tc>
          <w:tcPr>
            <w:tcW w:w="391" w:type="dxa"/>
            <w:shd w:val="clear" w:color="auto" w:fill="DBE5F1"/>
            <w:vAlign w:val="center"/>
          </w:tcPr>
          <w:p w14:paraId="320F4D4E" w14:textId="77777777" w:rsidR="009458E2" w:rsidRPr="00E95648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6.</w:t>
            </w:r>
            <w:r>
              <w:rPr>
                <w:sz w:val="12"/>
                <w:lang w:val="uk-UA"/>
              </w:rPr>
              <w:t>4</w:t>
            </w:r>
            <w:r w:rsidRPr="00E95648">
              <w:rPr>
                <w:sz w:val="12"/>
                <w:lang w:val="uk-UA"/>
              </w:rPr>
              <w:t>.</w:t>
            </w:r>
          </w:p>
        </w:tc>
        <w:tc>
          <w:tcPr>
            <w:tcW w:w="10270" w:type="dxa"/>
            <w:gridSpan w:val="5"/>
            <w:shd w:val="clear" w:color="auto" w:fill="DBE5F1"/>
            <w:vAlign w:val="center"/>
          </w:tcPr>
          <w:p w14:paraId="10156D99" w14:textId="77777777" w:rsidR="009458E2" w:rsidRPr="00E95648" w:rsidRDefault="009458E2" w:rsidP="009458E2">
            <w:pPr>
              <w:pStyle w:val="TableParagraph"/>
              <w:spacing w:before="1"/>
              <w:ind w:left="210" w:right="645"/>
              <w:rPr>
                <w:b/>
                <w:sz w:val="14"/>
                <w:szCs w:val="14"/>
                <w:lang w:val="uk-UA"/>
              </w:rPr>
            </w:pPr>
            <w:r w:rsidRPr="00F80676">
              <w:rPr>
                <w:b/>
                <w:bCs/>
                <w:sz w:val="14"/>
                <w:szCs w:val="14"/>
                <w:lang w:val="uk-UA"/>
              </w:rPr>
              <w:t>Додаткові послуги та сервіси</w:t>
            </w:r>
          </w:p>
        </w:tc>
      </w:tr>
      <w:tr w:rsidR="009458E2" w:rsidRPr="00CB0807" w14:paraId="5AAF0627" w14:textId="77777777" w:rsidTr="00F80676">
        <w:trPr>
          <w:trHeight w:hRule="exact" w:val="279"/>
        </w:trPr>
        <w:tc>
          <w:tcPr>
            <w:tcW w:w="391" w:type="dxa"/>
            <w:vAlign w:val="center"/>
          </w:tcPr>
          <w:p w14:paraId="08ECA3B3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6.4.1.</w:t>
            </w:r>
          </w:p>
        </w:tc>
        <w:tc>
          <w:tcPr>
            <w:tcW w:w="3898" w:type="dxa"/>
          </w:tcPr>
          <w:p w14:paraId="7950B914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за послугу SMS - інформування, грн.:</w:t>
            </w:r>
          </w:p>
        </w:tc>
        <w:tc>
          <w:tcPr>
            <w:tcW w:w="2268" w:type="dxa"/>
          </w:tcPr>
          <w:p w14:paraId="28D9372B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30262CB0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438D1B07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1752B323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7448991F" w14:textId="77777777" w:rsidTr="00F80676">
        <w:trPr>
          <w:trHeight w:hRule="exact" w:val="427"/>
        </w:trPr>
        <w:tc>
          <w:tcPr>
            <w:tcW w:w="391" w:type="dxa"/>
            <w:vAlign w:val="center"/>
          </w:tcPr>
          <w:p w14:paraId="078BE81A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1D53F06F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абонплата за послугу SMS – інформування на номери операторів України:</w:t>
            </w:r>
          </w:p>
        </w:tc>
        <w:tc>
          <w:tcPr>
            <w:tcW w:w="2268" w:type="dxa"/>
          </w:tcPr>
          <w:p w14:paraId="383B94A3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60C20189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0DC1DA30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  <w:vMerge w:val="restart"/>
          </w:tcPr>
          <w:p w14:paraId="60DC08C0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стягується за кожну діючу платіжну картку</w:t>
            </w:r>
          </w:p>
        </w:tc>
      </w:tr>
      <w:tr w:rsidR="009458E2" w:rsidRPr="00E95648" w14:paraId="5C8EF5DF" w14:textId="77777777" w:rsidTr="00476974">
        <w:trPr>
          <w:trHeight w:hRule="exact" w:val="294"/>
        </w:trPr>
        <w:tc>
          <w:tcPr>
            <w:tcW w:w="391" w:type="dxa"/>
            <w:vAlign w:val="center"/>
          </w:tcPr>
          <w:p w14:paraId="20271F44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17E747DA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Classic</w:t>
            </w:r>
            <w:proofErr w:type="spellEnd"/>
          </w:p>
        </w:tc>
        <w:tc>
          <w:tcPr>
            <w:tcW w:w="2268" w:type="dxa"/>
          </w:tcPr>
          <w:p w14:paraId="1EBC2900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15,00 грн</w:t>
            </w:r>
          </w:p>
        </w:tc>
        <w:tc>
          <w:tcPr>
            <w:tcW w:w="992" w:type="dxa"/>
          </w:tcPr>
          <w:p w14:paraId="337D9E52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752F87E7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  <w:vMerge/>
          </w:tcPr>
          <w:p w14:paraId="3B7D9A23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34A85CA7" w14:textId="77777777" w:rsidTr="00476974">
        <w:trPr>
          <w:trHeight w:hRule="exact" w:val="274"/>
        </w:trPr>
        <w:tc>
          <w:tcPr>
            <w:tcW w:w="391" w:type="dxa"/>
            <w:vAlign w:val="center"/>
          </w:tcPr>
          <w:p w14:paraId="737B5EF3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5EF6828B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Platinum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Business</w:t>
            </w:r>
            <w:proofErr w:type="spellEnd"/>
          </w:p>
        </w:tc>
        <w:tc>
          <w:tcPr>
            <w:tcW w:w="2268" w:type="dxa"/>
          </w:tcPr>
          <w:p w14:paraId="31FAE87C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01B5BCA9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34134A2E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  <w:vMerge/>
          </w:tcPr>
          <w:p w14:paraId="631195B0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36CAEBCF" w14:textId="77777777" w:rsidTr="00F80676">
        <w:trPr>
          <w:trHeight w:hRule="exact" w:val="418"/>
        </w:trPr>
        <w:tc>
          <w:tcPr>
            <w:tcW w:w="391" w:type="dxa"/>
            <w:vAlign w:val="center"/>
          </w:tcPr>
          <w:p w14:paraId="39F732BB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5B621563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абонплата за послугу SMS – інформування на номери міжнародних операторів</w:t>
            </w:r>
          </w:p>
        </w:tc>
        <w:tc>
          <w:tcPr>
            <w:tcW w:w="2268" w:type="dxa"/>
          </w:tcPr>
          <w:p w14:paraId="5CDB4E8E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не передбачено</w:t>
            </w:r>
          </w:p>
        </w:tc>
        <w:tc>
          <w:tcPr>
            <w:tcW w:w="992" w:type="dxa"/>
          </w:tcPr>
          <w:p w14:paraId="64618463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0C20ABE6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5C6F598A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5E64E3AE" w14:textId="77777777" w:rsidTr="00F80676">
        <w:trPr>
          <w:trHeight w:hRule="exact" w:val="564"/>
        </w:trPr>
        <w:tc>
          <w:tcPr>
            <w:tcW w:w="391" w:type="dxa"/>
            <w:vAlign w:val="center"/>
          </w:tcPr>
          <w:p w14:paraId="21C53486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6.4.2.</w:t>
            </w:r>
          </w:p>
        </w:tc>
        <w:tc>
          <w:tcPr>
            <w:tcW w:w="3898" w:type="dxa"/>
          </w:tcPr>
          <w:p w14:paraId="257CC7BB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 xml:space="preserve">Плата за зміну рекомендованих </w:t>
            </w:r>
            <w:proofErr w:type="spellStart"/>
            <w:r w:rsidRPr="005A51D1">
              <w:rPr>
                <w:sz w:val="14"/>
                <w:szCs w:val="14"/>
                <w:lang w:val="uk-UA"/>
              </w:rPr>
              <w:t>авторизаційних</w:t>
            </w:r>
            <w:proofErr w:type="spellEnd"/>
            <w:r w:rsidRPr="005A51D1">
              <w:rPr>
                <w:sz w:val="14"/>
                <w:szCs w:val="14"/>
                <w:lang w:val="uk-UA"/>
              </w:rPr>
              <w:t xml:space="preserve"> лімітів (1) на здійснення операцій з платіжними картками, грн. за кожну картку</w:t>
            </w:r>
          </w:p>
        </w:tc>
        <w:tc>
          <w:tcPr>
            <w:tcW w:w="2268" w:type="dxa"/>
          </w:tcPr>
          <w:p w14:paraId="3F071C9D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0EE1780C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7AC722FF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44968B25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7C722D50" w14:textId="77777777" w:rsidTr="00F80676">
        <w:trPr>
          <w:trHeight w:hRule="exact" w:val="431"/>
        </w:trPr>
        <w:tc>
          <w:tcPr>
            <w:tcW w:w="391" w:type="dxa"/>
            <w:vAlign w:val="center"/>
          </w:tcPr>
          <w:p w14:paraId="5F7F70DC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6.4.3.</w:t>
            </w:r>
          </w:p>
        </w:tc>
        <w:tc>
          <w:tcPr>
            <w:tcW w:w="3898" w:type="dxa"/>
          </w:tcPr>
          <w:p w14:paraId="3719A248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iCs/>
                <w:sz w:val="14"/>
                <w:szCs w:val="14"/>
                <w:lang w:val="uk-UA"/>
              </w:rPr>
              <w:t>Плата за зміну ПІН-коду через банкомати Банку, грн.</w:t>
            </w:r>
          </w:p>
        </w:tc>
        <w:tc>
          <w:tcPr>
            <w:tcW w:w="2268" w:type="dxa"/>
          </w:tcPr>
          <w:p w14:paraId="6D736F62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0084EA88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0626147D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7DECB1E9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5730D5E3" w14:textId="77777777" w:rsidTr="00F80676">
        <w:trPr>
          <w:trHeight w:hRule="exact" w:val="282"/>
        </w:trPr>
        <w:tc>
          <w:tcPr>
            <w:tcW w:w="391" w:type="dxa"/>
            <w:vAlign w:val="center"/>
          </w:tcPr>
          <w:p w14:paraId="434145C8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3A1EDCE7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iCs/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перша зміна ПІН-коду</w:t>
            </w:r>
          </w:p>
        </w:tc>
        <w:tc>
          <w:tcPr>
            <w:tcW w:w="2268" w:type="dxa"/>
          </w:tcPr>
          <w:p w14:paraId="4D0D5C30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14968837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6DF4533C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  <w:vMerge w:val="restart"/>
          </w:tcPr>
          <w:p w14:paraId="512A19E9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  <w:r w:rsidRPr="005A51D1">
              <w:rPr>
                <w:color w:val="000000"/>
                <w:sz w:val="14"/>
                <w:szCs w:val="14"/>
                <w:lang w:val="uk-UA"/>
              </w:rPr>
              <w:t>плата стягується за кожну зміну ПІН-коду</w:t>
            </w:r>
          </w:p>
        </w:tc>
      </w:tr>
      <w:tr w:rsidR="009458E2" w:rsidRPr="00E95648" w14:paraId="1B1EDC45" w14:textId="77777777" w:rsidTr="00476974">
        <w:trPr>
          <w:trHeight w:hRule="exact" w:val="302"/>
        </w:trPr>
        <w:tc>
          <w:tcPr>
            <w:tcW w:w="391" w:type="dxa"/>
            <w:vAlign w:val="center"/>
          </w:tcPr>
          <w:p w14:paraId="078A41EE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5E10007B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iCs/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наступна зміна ПІН-коду:</w:t>
            </w:r>
          </w:p>
        </w:tc>
        <w:tc>
          <w:tcPr>
            <w:tcW w:w="2268" w:type="dxa"/>
          </w:tcPr>
          <w:p w14:paraId="26EF514B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460E5F38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3067D14B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  <w:vMerge/>
          </w:tcPr>
          <w:p w14:paraId="19D4FDF2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30594AFD" w14:textId="77777777" w:rsidTr="00476974">
        <w:trPr>
          <w:trHeight w:hRule="exact" w:val="298"/>
        </w:trPr>
        <w:tc>
          <w:tcPr>
            <w:tcW w:w="391" w:type="dxa"/>
            <w:vAlign w:val="center"/>
          </w:tcPr>
          <w:p w14:paraId="09F5151E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1A37CF68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Classic</w:t>
            </w:r>
            <w:proofErr w:type="spellEnd"/>
          </w:p>
        </w:tc>
        <w:tc>
          <w:tcPr>
            <w:tcW w:w="2268" w:type="dxa"/>
          </w:tcPr>
          <w:p w14:paraId="6A1C8266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15,00 грн</w:t>
            </w:r>
          </w:p>
        </w:tc>
        <w:tc>
          <w:tcPr>
            <w:tcW w:w="992" w:type="dxa"/>
          </w:tcPr>
          <w:p w14:paraId="62C3770B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7FBAC1BA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  <w:vMerge/>
          </w:tcPr>
          <w:p w14:paraId="3AA6E984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color w:val="000000"/>
                <w:sz w:val="14"/>
                <w:szCs w:val="14"/>
                <w:lang w:val="uk-UA"/>
              </w:rPr>
            </w:pPr>
          </w:p>
        </w:tc>
      </w:tr>
      <w:tr w:rsidR="009458E2" w:rsidRPr="00E95648" w14:paraId="38AA4C1F" w14:textId="77777777" w:rsidTr="00476974">
        <w:trPr>
          <w:trHeight w:hRule="exact" w:val="292"/>
        </w:trPr>
        <w:tc>
          <w:tcPr>
            <w:tcW w:w="391" w:type="dxa"/>
            <w:vAlign w:val="center"/>
          </w:tcPr>
          <w:p w14:paraId="6C9EA42C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1D0D2B24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Platinum</w:t>
            </w:r>
            <w:proofErr w:type="spellEnd"/>
            <w:r w:rsidRPr="005A51D1">
              <w:rPr>
                <w:i/>
                <w:iCs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i/>
                <w:iCs/>
                <w:sz w:val="14"/>
                <w:szCs w:val="14"/>
                <w:lang w:val="uk-UA"/>
              </w:rPr>
              <w:t>Business</w:t>
            </w:r>
            <w:proofErr w:type="spellEnd"/>
          </w:p>
        </w:tc>
        <w:tc>
          <w:tcPr>
            <w:tcW w:w="2268" w:type="dxa"/>
          </w:tcPr>
          <w:p w14:paraId="1D3CC0FF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10,00 грн</w:t>
            </w:r>
          </w:p>
        </w:tc>
        <w:tc>
          <w:tcPr>
            <w:tcW w:w="992" w:type="dxa"/>
          </w:tcPr>
          <w:p w14:paraId="3EC4C3F7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1D9E9F98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  <w:vMerge/>
          </w:tcPr>
          <w:p w14:paraId="695D3AEC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color w:val="000000"/>
                <w:sz w:val="14"/>
                <w:szCs w:val="14"/>
                <w:lang w:val="uk-UA"/>
              </w:rPr>
            </w:pPr>
          </w:p>
        </w:tc>
      </w:tr>
      <w:tr w:rsidR="009458E2" w:rsidRPr="00E95648" w14:paraId="51651C50" w14:textId="77777777" w:rsidTr="00F80676">
        <w:trPr>
          <w:trHeight w:hRule="exact" w:val="564"/>
        </w:trPr>
        <w:tc>
          <w:tcPr>
            <w:tcW w:w="391" w:type="dxa"/>
            <w:vAlign w:val="center"/>
          </w:tcPr>
          <w:p w14:paraId="783719AD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6.4.4.</w:t>
            </w:r>
          </w:p>
        </w:tc>
        <w:tc>
          <w:tcPr>
            <w:tcW w:w="3898" w:type="dxa"/>
          </w:tcPr>
          <w:p w14:paraId="74E0E892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iCs/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за надання підтверджуючих документів на запит Клієнта (д</w:t>
            </w:r>
            <w:r w:rsidRPr="005A51D1">
              <w:rPr>
                <w:i/>
                <w:iCs/>
                <w:sz w:val="14"/>
                <w:szCs w:val="14"/>
                <w:lang w:val="uk-UA"/>
              </w:rPr>
              <w:t>овідка про стан рахунку, підтвердження статусу Клієнта</w:t>
            </w:r>
            <w:r w:rsidRPr="005A51D1">
              <w:rPr>
                <w:sz w:val="14"/>
                <w:szCs w:val="14"/>
                <w:lang w:val="uk-UA"/>
              </w:rPr>
              <w:t>), грн.</w:t>
            </w:r>
          </w:p>
        </w:tc>
        <w:tc>
          <w:tcPr>
            <w:tcW w:w="2268" w:type="dxa"/>
          </w:tcPr>
          <w:p w14:paraId="73472A70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100,00 грн</w:t>
            </w:r>
          </w:p>
        </w:tc>
        <w:tc>
          <w:tcPr>
            <w:tcW w:w="992" w:type="dxa"/>
          </w:tcPr>
          <w:p w14:paraId="0C33FF34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41D232C0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37F1C6D1" w14:textId="77777777" w:rsidR="009458E2" w:rsidRPr="005A51D1" w:rsidRDefault="009458E2" w:rsidP="009458E2">
            <w:pPr>
              <w:pStyle w:val="TableParagraph"/>
              <w:spacing w:before="22" w:line="247" w:lineRule="auto"/>
              <w:ind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7843BDDE" w14:textId="77777777" w:rsidTr="00F80676">
        <w:trPr>
          <w:trHeight w:hRule="exact" w:val="424"/>
        </w:trPr>
        <w:tc>
          <w:tcPr>
            <w:tcW w:w="391" w:type="dxa"/>
            <w:vAlign w:val="center"/>
          </w:tcPr>
          <w:p w14:paraId="2EFC017B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6.4.5.</w:t>
            </w:r>
          </w:p>
        </w:tc>
        <w:tc>
          <w:tcPr>
            <w:tcW w:w="3898" w:type="dxa"/>
          </w:tcPr>
          <w:p w14:paraId="14D18C0D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за отримання інформації про залишок коштів на рахунку, грн.:</w:t>
            </w:r>
          </w:p>
        </w:tc>
        <w:tc>
          <w:tcPr>
            <w:tcW w:w="2268" w:type="dxa"/>
          </w:tcPr>
          <w:p w14:paraId="45F68353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1D18CE43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5BADA246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2F3751A4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127A0477" w14:textId="77777777" w:rsidTr="00F80676">
        <w:trPr>
          <w:trHeight w:hRule="exact" w:val="421"/>
        </w:trPr>
        <w:tc>
          <w:tcPr>
            <w:tcW w:w="391" w:type="dxa"/>
            <w:vAlign w:val="center"/>
          </w:tcPr>
          <w:p w14:paraId="59D7DDD1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4965719E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перегляд балансу рахунку в банкоматах/POS-терміналах Банку, грн.</w:t>
            </w:r>
          </w:p>
        </w:tc>
        <w:tc>
          <w:tcPr>
            <w:tcW w:w="2268" w:type="dxa"/>
          </w:tcPr>
          <w:p w14:paraId="53C49A4E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0,50 грн</w:t>
            </w:r>
          </w:p>
        </w:tc>
        <w:tc>
          <w:tcPr>
            <w:tcW w:w="992" w:type="dxa"/>
          </w:tcPr>
          <w:p w14:paraId="38608F5B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6B687AE9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22402938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стягується за кожний перегляд балансу</w:t>
            </w:r>
          </w:p>
        </w:tc>
      </w:tr>
      <w:tr w:rsidR="009458E2" w:rsidRPr="00CB0807" w14:paraId="7CD67628" w14:textId="77777777" w:rsidTr="00F80676">
        <w:trPr>
          <w:trHeight w:hRule="exact" w:val="427"/>
        </w:trPr>
        <w:tc>
          <w:tcPr>
            <w:tcW w:w="391" w:type="dxa"/>
            <w:vAlign w:val="center"/>
          </w:tcPr>
          <w:p w14:paraId="6E0A08C4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11FF489C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перегляд балансу рахунку в банкоматах/ POS – терміналах інших банків в Україні, грн.</w:t>
            </w:r>
          </w:p>
        </w:tc>
        <w:tc>
          <w:tcPr>
            <w:tcW w:w="2268" w:type="dxa"/>
          </w:tcPr>
          <w:p w14:paraId="09913076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1,50 грн</w:t>
            </w:r>
          </w:p>
        </w:tc>
        <w:tc>
          <w:tcPr>
            <w:tcW w:w="992" w:type="dxa"/>
          </w:tcPr>
          <w:p w14:paraId="21FCE3A7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7DB64DC3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55D238B6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стягується за кожний перегляд балансу</w:t>
            </w:r>
          </w:p>
        </w:tc>
      </w:tr>
      <w:tr w:rsidR="009458E2" w:rsidRPr="00E95648" w14:paraId="0560EF2A" w14:textId="77777777" w:rsidTr="00476974">
        <w:trPr>
          <w:trHeight w:hRule="exact" w:val="432"/>
        </w:trPr>
        <w:tc>
          <w:tcPr>
            <w:tcW w:w="391" w:type="dxa"/>
            <w:vAlign w:val="center"/>
          </w:tcPr>
          <w:p w14:paraId="4A7FC6C7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22F9B003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i/>
                <w:iCs/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перегляд балансу рахунку в банкоматах/ POS – терміналах інших банків за межами України, грн.</w:t>
            </w:r>
          </w:p>
        </w:tc>
        <w:tc>
          <w:tcPr>
            <w:tcW w:w="2268" w:type="dxa"/>
          </w:tcPr>
          <w:p w14:paraId="5FE23642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Не надається</w:t>
            </w:r>
          </w:p>
        </w:tc>
        <w:tc>
          <w:tcPr>
            <w:tcW w:w="992" w:type="dxa"/>
          </w:tcPr>
          <w:p w14:paraId="044873A6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6A894978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2FD47A34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6A58E683" w14:textId="77777777" w:rsidTr="00476974">
        <w:trPr>
          <w:trHeight w:hRule="exact" w:val="565"/>
        </w:trPr>
        <w:tc>
          <w:tcPr>
            <w:tcW w:w="391" w:type="dxa"/>
            <w:vAlign w:val="center"/>
          </w:tcPr>
          <w:p w14:paraId="72C3E2AA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lastRenderedPageBreak/>
              <w:t>6.4.6.</w:t>
            </w:r>
          </w:p>
        </w:tc>
        <w:tc>
          <w:tcPr>
            <w:tcW w:w="3898" w:type="dxa"/>
          </w:tcPr>
          <w:p w14:paraId="5FDB8DBD" w14:textId="77777777" w:rsidR="009458E2" w:rsidRPr="005A51D1" w:rsidRDefault="009458E2" w:rsidP="009458E2">
            <w:pPr>
              <w:widowControl/>
              <w:rPr>
                <w:i/>
                <w:iCs/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за обробку запитів з проведенням розслідування спірних транзакцій (</w:t>
            </w:r>
            <w:proofErr w:type="spellStart"/>
            <w:r w:rsidRPr="005A51D1">
              <w:rPr>
                <w:sz w:val="14"/>
                <w:szCs w:val="14"/>
                <w:lang w:val="uk-UA"/>
              </w:rPr>
              <w:t>chargeback</w:t>
            </w:r>
            <w:proofErr w:type="spellEnd"/>
            <w:r w:rsidRPr="005A51D1">
              <w:rPr>
                <w:sz w:val="14"/>
                <w:szCs w:val="14"/>
                <w:lang w:val="uk-UA"/>
              </w:rPr>
              <w:t>), грн.</w:t>
            </w:r>
          </w:p>
        </w:tc>
        <w:tc>
          <w:tcPr>
            <w:tcW w:w="2268" w:type="dxa"/>
          </w:tcPr>
          <w:p w14:paraId="04D980C7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150,00 грн</w:t>
            </w:r>
          </w:p>
        </w:tc>
        <w:tc>
          <w:tcPr>
            <w:tcW w:w="992" w:type="dxa"/>
          </w:tcPr>
          <w:p w14:paraId="272E0219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2B134E94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1EBA40E9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jc w:val="both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стягується за кожне безпідставне оскарження операції з використанням платіжної картки</w:t>
            </w:r>
          </w:p>
        </w:tc>
      </w:tr>
      <w:tr w:rsidR="009458E2" w:rsidRPr="00CB0807" w14:paraId="63C275B4" w14:textId="77777777" w:rsidTr="00476974">
        <w:trPr>
          <w:trHeight w:hRule="exact" w:val="713"/>
        </w:trPr>
        <w:tc>
          <w:tcPr>
            <w:tcW w:w="391" w:type="dxa"/>
            <w:vAlign w:val="center"/>
          </w:tcPr>
          <w:p w14:paraId="6F900E72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6.4.7.</w:t>
            </w:r>
          </w:p>
        </w:tc>
        <w:tc>
          <w:tcPr>
            <w:tcW w:w="3898" w:type="dxa"/>
          </w:tcPr>
          <w:p w14:paraId="048729F9" w14:textId="77777777" w:rsidR="009458E2" w:rsidRPr="005A51D1" w:rsidRDefault="009458E2" w:rsidP="009458E2">
            <w:pPr>
              <w:widowControl/>
              <w:jc w:val="both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за розшук/запит про здійснення проведених платежів за клопотанням клієнта та інші пов’язані з цим операції, у разі здійснення операцій за допомогою платіжної картки</w:t>
            </w:r>
          </w:p>
        </w:tc>
        <w:tc>
          <w:tcPr>
            <w:tcW w:w="2268" w:type="dxa"/>
          </w:tcPr>
          <w:p w14:paraId="5061E0FD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proofErr w:type="spellStart"/>
            <w:r w:rsidRPr="005A51D1">
              <w:rPr>
                <w:sz w:val="14"/>
                <w:szCs w:val="14"/>
                <w:lang w:val="uk-UA"/>
              </w:rPr>
              <w:t>min</w:t>
            </w:r>
            <w:proofErr w:type="spellEnd"/>
            <w:r w:rsidRPr="005A51D1">
              <w:rPr>
                <w:sz w:val="14"/>
                <w:szCs w:val="14"/>
                <w:lang w:val="uk-UA"/>
              </w:rPr>
              <w:t xml:space="preserve"> 50,00 грн.</w:t>
            </w:r>
          </w:p>
        </w:tc>
        <w:tc>
          <w:tcPr>
            <w:tcW w:w="992" w:type="dxa"/>
          </w:tcPr>
          <w:p w14:paraId="56013834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07D60B1F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39754AC7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 xml:space="preserve">Плата стягується за кожний запит + додаткові витрати Банку відповідно до рахунків виставлених МПС </w:t>
            </w:r>
            <w:proofErr w:type="spellStart"/>
            <w:r w:rsidRPr="005A51D1">
              <w:rPr>
                <w:sz w:val="14"/>
                <w:szCs w:val="14"/>
                <w:lang w:val="uk-UA"/>
              </w:rPr>
              <w:t>Visa</w:t>
            </w:r>
            <w:proofErr w:type="spellEnd"/>
            <w:r w:rsidRPr="005A51D1">
              <w:rPr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5A51D1">
              <w:rPr>
                <w:sz w:val="14"/>
                <w:szCs w:val="14"/>
                <w:lang w:val="uk-UA"/>
              </w:rPr>
              <w:t>International</w:t>
            </w:r>
            <w:proofErr w:type="spellEnd"/>
          </w:p>
        </w:tc>
      </w:tr>
      <w:tr w:rsidR="009458E2" w:rsidRPr="00CB0807" w14:paraId="7FCC1F42" w14:textId="77777777" w:rsidTr="00F80676">
        <w:trPr>
          <w:trHeight w:hRule="exact" w:val="268"/>
        </w:trPr>
        <w:tc>
          <w:tcPr>
            <w:tcW w:w="391" w:type="dxa"/>
            <w:vAlign w:val="center"/>
          </w:tcPr>
          <w:p w14:paraId="362A6A2F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  <w:r w:rsidRPr="005A51D1">
              <w:rPr>
                <w:sz w:val="12"/>
                <w:lang w:val="uk-UA"/>
              </w:rPr>
              <w:t>6.4.8.</w:t>
            </w:r>
          </w:p>
        </w:tc>
        <w:tc>
          <w:tcPr>
            <w:tcW w:w="3898" w:type="dxa"/>
          </w:tcPr>
          <w:p w14:paraId="14386737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i/>
                <w:iCs/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за блокування/розблокування картки, грн.:</w:t>
            </w:r>
          </w:p>
        </w:tc>
        <w:tc>
          <w:tcPr>
            <w:tcW w:w="2268" w:type="dxa"/>
          </w:tcPr>
          <w:p w14:paraId="52DC7029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6DC7C429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23BD4EFC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308BD737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25CA1C9C" w14:textId="77777777" w:rsidTr="00F80676">
        <w:trPr>
          <w:trHeight w:hRule="exact" w:val="272"/>
        </w:trPr>
        <w:tc>
          <w:tcPr>
            <w:tcW w:w="391" w:type="dxa"/>
            <w:vAlign w:val="center"/>
          </w:tcPr>
          <w:p w14:paraId="54D835B7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0591885F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i/>
                <w:iCs/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внесення картки в стоп-список Банку, грн.</w:t>
            </w:r>
          </w:p>
        </w:tc>
        <w:tc>
          <w:tcPr>
            <w:tcW w:w="2268" w:type="dxa"/>
          </w:tcPr>
          <w:p w14:paraId="3B2964A7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3E0720BA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327F530B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59A18DCF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CB0807" w14:paraId="52AB7089" w14:textId="77777777" w:rsidTr="00F80676">
        <w:trPr>
          <w:trHeight w:hRule="exact" w:val="573"/>
        </w:trPr>
        <w:tc>
          <w:tcPr>
            <w:tcW w:w="391" w:type="dxa"/>
            <w:vAlign w:val="center"/>
          </w:tcPr>
          <w:p w14:paraId="55B8616A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1D7E0A0F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i/>
                <w:iCs/>
                <w:sz w:val="14"/>
                <w:szCs w:val="14"/>
                <w:lang w:val="uk-UA"/>
              </w:rPr>
            </w:pPr>
            <w:r w:rsidRPr="005A51D1">
              <w:rPr>
                <w:i/>
                <w:iCs/>
                <w:sz w:val="14"/>
                <w:szCs w:val="14"/>
                <w:lang w:val="uk-UA"/>
              </w:rPr>
              <w:t>внесення картки до міжнародного паперового стоп-списку, грн. за день</w:t>
            </w:r>
          </w:p>
        </w:tc>
        <w:tc>
          <w:tcPr>
            <w:tcW w:w="2268" w:type="dxa"/>
          </w:tcPr>
          <w:p w14:paraId="0754A02B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100,00 грн</w:t>
            </w:r>
          </w:p>
        </w:tc>
        <w:tc>
          <w:tcPr>
            <w:tcW w:w="992" w:type="dxa"/>
          </w:tcPr>
          <w:p w14:paraId="5491465F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64457F8E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593B4AA5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jc w:val="both"/>
              <w:rPr>
                <w:sz w:val="14"/>
                <w:szCs w:val="14"/>
                <w:lang w:val="uk-UA"/>
              </w:rPr>
            </w:pPr>
            <w:r w:rsidRPr="005A51D1">
              <w:rPr>
                <w:color w:val="000000"/>
                <w:sz w:val="14"/>
                <w:szCs w:val="14"/>
                <w:lang w:val="uk-UA"/>
              </w:rPr>
              <w:t>плата стягується за кожний день перебування у міжнародному паперовому стоп-списку</w:t>
            </w:r>
          </w:p>
        </w:tc>
      </w:tr>
      <w:tr w:rsidR="009458E2" w:rsidRPr="00E95648" w14:paraId="65EF507D" w14:textId="77777777" w:rsidTr="00F80676">
        <w:trPr>
          <w:trHeight w:hRule="exact" w:val="312"/>
        </w:trPr>
        <w:tc>
          <w:tcPr>
            <w:tcW w:w="391" w:type="dxa"/>
            <w:vAlign w:val="center"/>
          </w:tcPr>
          <w:p w14:paraId="16091462" w14:textId="77777777" w:rsidR="009458E2" w:rsidRPr="005A51D1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0"/>
                <w:szCs w:val="10"/>
                <w:lang w:val="uk-UA"/>
              </w:rPr>
            </w:pPr>
            <w:r w:rsidRPr="005A51D1">
              <w:rPr>
                <w:sz w:val="10"/>
                <w:szCs w:val="10"/>
                <w:lang w:val="uk-UA"/>
              </w:rPr>
              <w:t>6.4.9</w:t>
            </w:r>
          </w:p>
        </w:tc>
        <w:tc>
          <w:tcPr>
            <w:tcW w:w="3898" w:type="dxa"/>
          </w:tcPr>
          <w:p w14:paraId="755FBA8E" w14:textId="77777777" w:rsidR="009458E2" w:rsidRPr="005A51D1" w:rsidRDefault="009458E2" w:rsidP="009458E2">
            <w:pPr>
              <w:pStyle w:val="TableParagraph"/>
              <w:spacing w:before="94"/>
              <w:ind w:left="46" w:right="29"/>
              <w:rPr>
                <w:sz w:val="14"/>
                <w:szCs w:val="14"/>
                <w:lang w:val="uk-UA"/>
              </w:rPr>
            </w:pPr>
            <w:r w:rsidRPr="005A51D1">
              <w:rPr>
                <w:sz w:val="14"/>
                <w:szCs w:val="14"/>
                <w:lang w:val="uk-UA"/>
              </w:rPr>
              <w:t>Плата за користування консьєржем</w:t>
            </w:r>
          </w:p>
        </w:tc>
        <w:tc>
          <w:tcPr>
            <w:tcW w:w="2268" w:type="dxa"/>
          </w:tcPr>
          <w:p w14:paraId="7484DA4F" w14:textId="77777777" w:rsidR="009458E2" w:rsidRPr="005A51D1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992" w:type="dxa"/>
          </w:tcPr>
          <w:p w14:paraId="27B80B4D" w14:textId="77777777" w:rsidR="009458E2" w:rsidRPr="005A51D1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5A965386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540F319E" w14:textId="77777777" w:rsidR="009458E2" w:rsidRPr="005A51D1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3A478D25" w14:textId="77777777" w:rsidTr="00F80676">
        <w:trPr>
          <w:trHeight w:hRule="exact" w:val="273"/>
        </w:trPr>
        <w:tc>
          <w:tcPr>
            <w:tcW w:w="391" w:type="dxa"/>
            <w:vAlign w:val="center"/>
          </w:tcPr>
          <w:p w14:paraId="28EFC04D" w14:textId="77777777" w:rsidR="009458E2" w:rsidRPr="00E95648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10B10B3D" w14:textId="77777777" w:rsidR="009458E2" w:rsidRPr="00F80676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sz w:val="14"/>
                <w:szCs w:val="14"/>
              </w:rPr>
            </w:pPr>
            <w:r w:rsidRPr="00F80676">
              <w:rPr>
                <w:i/>
                <w:iCs/>
                <w:sz w:val="14"/>
                <w:szCs w:val="14"/>
              </w:rPr>
              <w:t>Visa Classic</w:t>
            </w:r>
          </w:p>
        </w:tc>
        <w:tc>
          <w:tcPr>
            <w:tcW w:w="2268" w:type="dxa"/>
          </w:tcPr>
          <w:p w14:paraId="7308DEA7" w14:textId="77777777" w:rsidR="009458E2" w:rsidRPr="00E95648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>
              <w:rPr>
                <w:sz w:val="14"/>
                <w:szCs w:val="14"/>
                <w:lang w:val="uk-UA"/>
              </w:rPr>
              <w:t>Не надається</w:t>
            </w:r>
          </w:p>
        </w:tc>
        <w:tc>
          <w:tcPr>
            <w:tcW w:w="992" w:type="dxa"/>
          </w:tcPr>
          <w:p w14:paraId="36528F0D" w14:textId="77777777" w:rsidR="009458E2" w:rsidRPr="00E95648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1846AC3C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</w:p>
        </w:tc>
        <w:tc>
          <w:tcPr>
            <w:tcW w:w="2403" w:type="dxa"/>
          </w:tcPr>
          <w:p w14:paraId="6A4A2A59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5E134B55" w14:textId="77777777" w:rsidTr="00F80676">
        <w:trPr>
          <w:trHeight w:hRule="exact" w:val="292"/>
        </w:trPr>
        <w:tc>
          <w:tcPr>
            <w:tcW w:w="391" w:type="dxa"/>
            <w:vAlign w:val="center"/>
          </w:tcPr>
          <w:p w14:paraId="65FEA519" w14:textId="77777777" w:rsidR="009458E2" w:rsidRPr="00E95648" w:rsidRDefault="009458E2" w:rsidP="009458E2">
            <w:pPr>
              <w:pStyle w:val="TableParagraph"/>
              <w:spacing w:before="84"/>
              <w:ind w:left="115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</w:tcPr>
          <w:p w14:paraId="7510960E" w14:textId="77777777" w:rsidR="009458E2" w:rsidRPr="00F80676" w:rsidRDefault="009458E2" w:rsidP="009458E2">
            <w:pPr>
              <w:pStyle w:val="TableParagraph"/>
              <w:spacing w:before="94"/>
              <w:ind w:left="46" w:right="29"/>
              <w:jc w:val="right"/>
              <w:rPr>
                <w:i/>
                <w:iCs/>
                <w:sz w:val="14"/>
                <w:szCs w:val="14"/>
              </w:rPr>
            </w:pPr>
            <w:r w:rsidRPr="00F80676">
              <w:rPr>
                <w:i/>
                <w:iCs/>
                <w:sz w:val="14"/>
                <w:szCs w:val="14"/>
              </w:rPr>
              <w:t>Visa Platinum Business</w:t>
            </w:r>
          </w:p>
        </w:tc>
        <w:tc>
          <w:tcPr>
            <w:tcW w:w="2268" w:type="dxa"/>
          </w:tcPr>
          <w:p w14:paraId="18599F75" w14:textId="77777777" w:rsidR="009458E2" w:rsidRPr="00E95648" w:rsidRDefault="009458E2" w:rsidP="009458E2">
            <w:pPr>
              <w:pStyle w:val="TableParagraph"/>
              <w:spacing w:before="94"/>
              <w:ind w:left="81" w:right="140"/>
              <w:jc w:val="center"/>
              <w:rPr>
                <w:sz w:val="14"/>
                <w:szCs w:val="14"/>
                <w:lang w:val="uk-UA"/>
              </w:rPr>
            </w:pPr>
            <w:r>
              <w:rPr>
                <w:sz w:val="14"/>
                <w:szCs w:val="14"/>
                <w:lang w:val="uk-UA"/>
              </w:rPr>
              <w:t>Безкоштовно</w:t>
            </w:r>
          </w:p>
        </w:tc>
        <w:tc>
          <w:tcPr>
            <w:tcW w:w="992" w:type="dxa"/>
          </w:tcPr>
          <w:p w14:paraId="41471575" w14:textId="77777777" w:rsidR="009458E2" w:rsidRPr="00E95648" w:rsidRDefault="009458E2" w:rsidP="009458E2">
            <w:pPr>
              <w:pStyle w:val="TableParagraph"/>
              <w:spacing w:before="94"/>
              <w:ind w:left="24" w:right="23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709" w:type="dxa"/>
          </w:tcPr>
          <w:p w14:paraId="5F0F0E0E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156" w:right="72" w:hanging="68"/>
              <w:rPr>
                <w:sz w:val="14"/>
                <w:szCs w:val="14"/>
                <w:lang w:val="uk-UA"/>
              </w:rPr>
            </w:pPr>
            <w:r>
              <w:rPr>
                <w:sz w:val="14"/>
                <w:szCs w:val="14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5F9B2625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24" w:right="23"/>
              <w:rPr>
                <w:sz w:val="14"/>
                <w:szCs w:val="14"/>
                <w:lang w:val="uk-UA"/>
              </w:rPr>
            </w:pPr>
          </w:p>
        </w:tc>
      </w:tr>
      <w:tr w:rsidR="009458E2" w:rsidRPr="00E95648" w14:paraId="73A60D17" w14:textId="77777777" w:rsidTr="00F80676">
        <w:trPr>
          <w:trHeight w:hRule="exact" w:val="228"/>
        </w:trPr>
        <w:tc>
          <w:tcPr>
            <w:tcW w:w="391" w:type="dxa"/>
            <w:shd w:val="clear" w:color="auto" w:fill="DBE5F1"/>
          </w:tcPr>
          <w:p w14:paraId="253DD951" w14:textId="77777777" w:rsidR="009458E2" w:rsidRPr="00E95648" w:rsidRDefault="009458E2" w:rsidP="009458E2">
            <w:pPr>
              <w:pStyle w:val="TableParagraph"/>
              <w:spacing w:before="32"/>
              <w:ind w:left="153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7.</w:t>
            </w:r>
          </w:p>
        </w:tc>
        <w:tc>
          <w:tcPr>
            <w:tcW w:w="10270" w:type="dxa"/>
            <w:gridSpan w:val="5"/>
            <w:shd w:val="clear" w:color="auto" w:fill="DBE5F1"/>
          </w:tcPr>
          <w:p w14:paraId="50C6BF4F" w14:textId="77777777" w:rsidR="009458E2" w:rsidRPr="00E95648" w:rsidRDefault="009458E2" w:rsidP="009458E2">
            <w:pPr>
              <w:pStyle w:val="TableParagraph"/>
              <w:spacing w:before="66"/>
              <w:ind w:left="140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Надання інших Послуг</w:t>
            </w:r>
          </w:p>
        </w:tc>
      </w:tr>
      <w:tr w:rsidR="009458E2" w:rsidRPr="00E95648" w14:paraId="44EBE6BF" w14:textId="77777777" w:rsidTr="00F80676">
        <w:trPr>
          <w:trHeight w:hRule="exact" w:val="480"/>
        </w:trPr>
        <w:tc>
          <w:tcPr>
            <w:tcW w:w="391" w:type="dxa"/>
            <w:vAlign w:val="center"/>
          </w:tcPr>
          <w:p w14:paraId="445131ED" w14:textId="77777777" w:rsidR="009458E2" w:rsidRPr="00E95648" w:rsidRDefault="009458E2" w:rsidP="009458E2">
            <w:pPr>
              <w:pStyle w:val="TableParagraph"/>
              <w:spacing w:before="36"/>
              <w:ind w:left="39"/>
              <w:jc w:val="center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7.1.</w:t>
            </w:r>
          </w:p>
        </w:tc>
        <w:tc>
          <w:tcPr>
            <w:tcW w:w="3898" w:type="dxa"/>
          </w:tcPr>
          <w:p w14:paraId="79F533A0" w14:textId="77777777" w:rsidR="009458E2" w:rsidRPr="00E95648" w:rsidRDefault="009458E2" w:rsidP="009458E2">
            <w:pPr>
              <w:pStyle w:val="TableParagraph"/>
              <w:spacing w:before="46"/>
              <w:ind w:left="46" w:right="22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Зміна/уточнення умов платежу в іноземній валюті</w:t>
            </w:r>
          </w:p>
        </w:tc>
        <w:tc>
          <w:tcPr>
            <w:tcW w:w="2268" w:type="dxa"/>
          </w:tcPr>
          <w:p w14:paraId="4ECA7BDB" w14:textId="77777777" w:rsidR="009458E2" w:rsidRPr="00E95648" w:rsidRDefault="009458E2" w:rsidP="009458E2">
            <w:pPr>
              <w:pStyle w:val="TableParagraph"/>
              <w:spacing w:before="46"/>
              <w:ind w:left="4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30 USD</w:t>
            </w:r>
          </w:p>
        </w:tc>
        <w:tc>
          <w:tcPr>
            <w:tcW w:w="992" w:type="dxa"/>
            <w:vMerge w:val="restart"/>
            <w:vAlign w:val="center"/>
          </w:tcPr>
          <w:p w14:paraId="48FE6EC7" w14:textId="77777777" w:rsidR="009458E2" w:rsidRPr="00E95648" w:rsidRDefault="009458E2" w:rsidP="009458E2">
            <w:pPr>
              <w:pStyle w:val="TableParagraph"/>
              <w:ind w:left="46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одноразово</w:t>
            </w:r>
          </w:p>
        </w:tc>
        <w:tc>
          <w:tcPr>
            <w:tcW w:w="709" w:type="dxa"/>
            <w:vMerge w:val="restart"/>
          </w:tcPr>
          <w:p w14:paraId="63ECA98C" w14:textId="77777777" w:rsidR="009458E2" w:rsidRPr="00E95648" w:rsidRDefault="009458E2" w:rsidP="009458E2">
            <w:pPr>
              <w:pStyle w:val="TableParagraph"/>
              <w:ind w:left="46" w:right="88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09315739" w14:textId="77777777" w:rsidR="009458E2" w:rsidRPr="00E95648" w:rsidRDefault="009458E2" w:rsidP="009458E2">
            <w:pPr>
              <w:pStyle w:val="TableParagraph"/>
              <w:spacing w:before="46"/>
              <w:ind w:left="46"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кожен запит/уточнення</w:t>
            </w:r>
          </w:p>
        </w:tc>
      </w:tr>
      <w:tr w:rsidR="009458E2" w:rsidRPr="00CB0807" w14:paraId="6B767C6F" w14:textId="77777777" w:rsidTr="00F80676">
        <w:trPr>
          <w:trHeight w:hRule="exact" w:val="322"/>
        </w:trPr>
        <w:tc>
          <w:tcPr>
            <w:tcW w:w="391" w:type="dxa"/>
            <w:vAlign w:val="center"/>
          </w:tcPr>
          <w:p w14:paraId="28FFFA57" w14:textId="77777777" w:rsidR="009458E2" w:rsidRPr="00E95648" w:rsidRDefault="009458E2" w:rsidP="009458E2">
            <w:pPr>
              <w:pStyle w:val="TableParagraph"/>
              <w:spacing w:before="75"/>
              <w:ind w:left="39"/>
              <w:jc w:val="center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7.2.</w:t>
            </w:r>
          </w:p>
        </w:tc>
        <w:tc>
          <w:tcPr>
            <w:tcW w:w="3898" w:type="dxa"/>
          </w:tcPr>
          <w:p w14:paraId="7F33A3FC" w14:textId="77777777" w:rsidR="009458E2" w:rsidRPr="00E95648" w:rsidRDefault="009458E2" w:rsidP="009458E2">
            <w:pPr>
              <w:pStyle w:val="TableParagraph"/>
              <w:spacing w:before="15" w:line="247" w:lineRule="auto"/>
              <w:ind w:left="46" w:right="22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Розслідування по зовнішнім переказам в іноземній валюті за запитом Клієнта</w:t>
            </w:r>
          </w:p>
        </w:tc>
        <w:tc>
          <w:tcPr>
            <w:tcW w:w="2268" w:type="dxa"/>
          </w:tcPr>
          <w:p w14:paraId="7B26E637" w14:textId="77777777" w:rsidR="009458E2" w:rsidRPr="00E95648" w:rsidRDefault="009458E2" w:rsidP="009458E2">
            <w:pPr>
              <w:pStyle w:val="TableParagraph"/>
              <w:spacing w:before="84"/>
              <w:ind w:left="4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50 USD</w:t>
            </w:r>
          </w:p>
        </w:tc>
        <w:tc>
          <w:tcPr>
            <w:tcW w:w="992" w:type="dxa"/>
            <w:vMerge/>
          </w:tcPr>
          <w:p w14:paraId="1E5ACCEF" w14:textId="77777777" w:rsidR="009458E2" w:rsidRPr="00E95648" w:rsidRDefault="009458E2" w:rsidP="009458E2">
            <w:pPr>
              <w:ind w:left="46"/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1C74B788" w14:textId="77777777" w:rsidR="009458E2" w:rsidRPr="00E95648" w:rsidRDefault="009458E2" w:rsidP="009458E2">
            <w:pPr>
              <w:ind w:left="46"/>
              <w:rPr>
                <w:lang w:val="uk-UA"/>
              </w:rPr>
            </w:pPr>
          </w:p>
        </w:tc>
        <w:tc>
          <w:tcPr>
            <w:tcW w:w="2403" w:type="dxa"/>
          </w:tcPr>
          <w:p w14:paraId="44B1938E" w14:textId="77777777" w:rsidR="009458E2" w:rsidRPr="00E95648" w:rsidRDefault="009458E2" w:rsidP="009458E2">
            <w:pPr>
              <w:pStyle w:val="TableParagraph"/>
              <w:spacing w:before="84"/>
              <w:ind w:left="46"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розслідування по кожному переказу</w:t>
            </w:r>
          </w:p>
        </w:tc>
      </w:tr>
      <w:tr w:rsidR="009458E2" w:rsidRPr="00E95648" w14:paraId="083DAD08" w14:textId="77777777" w:rsidTr="00F80676">
        <w:trPr>
          <w:trHeight w:hRule="exact" w:val="241"/>
        </w:trPr>
        <w:tc>
          <w:tcPr>
            <w:tcW w:w="391" w:type="dxa"/>
            <w:vMerge w:val="restart"/>
            <w:vAlign w:val="center"/>
          </w:tcPr>
          <w:p w14:paraId="3B90A3F6" w14:textId="77777777" w:rsidR="009458E2" w:rsidRPr="00E95648" w:rsidRDefault="009458E2" w:rsidP="009458E2">
            <w:pPr>
              <w:pStyle w:val="TableParagraph"/>
              <w:spacing w:before="71"/>
              <w:ind w:left="39"/>
              <w:jc w:val="center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7.3.</w:t>
            </w:r>
          </w:p>
        </w:tc>
        <w:tc>
          <w:tcPr>
            <w:tcW w:w="10270" w:type="dxa"/>
            <w:gridSpan w:val="5"/>
          </w:tcPr>
          <w:p w14:paraId="36EEF51A" w14:textId="77777777" w:rsidR="009458E2" w:rsidRPr="00E95648" w:rsidRDefault="009458E2" w:rsidP="009458E2">
            <w:pPr>
              <w:pStyle w:val="TableParagraph"/>
              <w:spacing w:before="3"/>
              <w:ind w:left="46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Надання   SWIFT – повідомлень</w:t>
            </w:r>
          </w:p>
        </w:tc>
      </w:tr>
      <w:tr w:rsidR="009458E2" w:rsidRPr="00E95648" w14:paraId="723C984A" w14:textId="77777777" w:rsidTr="00F80676">
        <w:trPr>
          <w:trHeight w:hRule="exact" w:val="206"/>
        </w:trPr>
        <w:tc>
          <w:tcPr>
            <w:tcW w:w="391" w:type="dxa"/>
            <w:vMerge/>
            <w:vAlign w:val="center"/>
          </w:tcPr>
          <w:p w14:paraId="4123C36E" w14:textId="77777777" w:rsidR="009458E2" w:rsidRPr="00E95648" w:rsidRDefault="009458E2" w:rsidP="009458E2">
            <w:pPr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140D1D4B" w14:textId="77777777" w:rsidR="009458E2" w:rsidRPr="00E95648" w:rsidRDefault="009458E2" w:rsidP="009458E2">
            <w:pPr>
              <w:pStyle w:val="TableParagraph"/>
              <w:spacing w:before="29"/>
              <w:ind w:left="355" w:right="29"/>
              <w:rPr>
                <w:i/>
                <w:sz w:val="14"/>
                <w:szCs w:val="14"/>
                <w:lang w:val="uk-UA"/>
              </w:rPr>
            </w:pPr>
            <w:r w:rsidRPr="00E95648">
              <w:rPr>
                <w:i/>
                <w:sz w:val="14"/>
                <w:szCs w:val="14"/>
                <w:lang w:val="uk-UA"/>
              </w:rPr>
              <w:t>- до 3х місяців з дати виконання операції</w:t>
            </w:r>
          </w:p>
        </w:tc>
        <w:tc>
          <w:tcPr>
            <w:tcW w:w="2268" w:type="dxa"/>
          </w:tcPr>
          <w:p w14:paraId="562980EA" w14:textId="77777777" w:rsidR="009458E2" w:rsidRPr="00E95648" w:rsidRDefault="009458E2" w:rsidP="009458E2">
            <w:pPr>
              <w:pStyle w:val="TableParagraph"/>
              <w:spacing w:before="39"/>
              <w:ind w:left="55" w:right="55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5 USD</w:t>
            </w:r>
          </w:p>
        </w:tc>
        <w:tc>
          <w:tcPr>
            <w:tcW w:w="992" w:type="dxa"/>
            <w:vMerge w:val="restart"/>
            <w:vAlign w:val="center"/>
          </w:tcPr>
          <w:p w14:paraId="11437377" w14:textId="77777777" w:rsidR="009458E2" w:rsidRPr="00E95648" w:rsidRDefault="009458E2" w:rsidP="009458E2">
            <w:pPr>
              <w:pStyle w:val="TableParagraph"/>
              <w:ind w:left="143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одноразово</w:t>
            </w:r>
          </w:p>
        </w:tc>
        <w:tc>
          <w:tcPr>
            <w:tcW w:w="709" w:type="dxa"/>
            <w:vMerge w:val="restart"/>
          </w:tcPr>
          <w:p w14:paraId="63B169A1" w14:textId="77777777" w:rsidR="009458E2" w:rsidRPr="00E95648" w:rsidRDefault="009458E2" w:rsidP="009458E2">
            <w:pPr>
              <w:pStyle w:val="TableParagraph"/>
              <w:spacing w:before="8"/>
              <w:rPr>
                <w:sz w:val="11"/>
                <w:lang w:val="uk-UA"/>
              </w:rPr>
            </w:pPr>
          </w:p>
          <w:p w14:paraId="282E37AE" w14:textId="77777777" w:rsidR="009458E2" w:rsidRPr="00E95648" w:rsidRDefault="009458E2" w:rsidP="009458E2">
            <w:pPr>
              <w:pStyle w:val="TableParagraph"/>
              <w:ind w:left="168" w:right="88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101AE129" w14:textId="77777777" w:rsidR="009458E2" w:rsidRPr="00E95648" w:rsidRDefault="009458E2" w:rsidP="009458E2">
            <w:pPr>
              <w:pStyle w:val="TableParagraph"/>
              <w:ind w:left="24"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кожне повідомлення</w:t>
            </w:r>
          </w:p>
        </w:tc>
      </w:tr>
      <w:tr w:rsidR="009458E2" w:rsidRPr="00E95648" w14:paraId="7793A3DD" w14:textId="77777777" w:rsidTr="00F80676">
        <w:trPr>
          <w:trHeight w:hRule="exact" w:val="230"/>
        </w:trPr>
        <w:tc>
          <w:tcPr>
            <w:tcW w:w="391" w:type="dxa"/>
            <w:vMerge/>
            <w:vAlign w:val="center"/>
          </w:tcPr>
          <w:p w14:paraId="19AB4A24" w14:textId="77777777" w:rsidR="009458E2" w:rsidRPr="00E95648" w:rsidRDefault="009458E2" w:rsidP="009458E2">
            <w:pPr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5B481946" w14:textId="77777777" w:rsidR="009458E2" w:rsidRPr="00E95648" w:rsidRDefault="009458E2" w:rsidP="009458E2">
            <w:pPr>
              <w:pStyle w:val="TableParagraph"/>
              <w:spacing w:before="41"/>
              <w:ind w:left="355" w:right="29"/>
              <w:rPr>
                <w:i/>
                <w:sz w:val="14"/>
                <w:szCs w:val="14"/>
                <w:lang w:val="uk-UA"/>
              </w:rPr>
            </w:pPr>
            <w:r w:rsidRPr="00E95648">
              <w:rPr>
                <w:i/>
                <w:sz w:val="14"/>
                <w:szCs w:val="14"/>
                <w:lang w:val="uk-UA"/>
              </w:rPr>
              <w:t>- понад 3 місяців з дати виконання операції</w:t>
            </w:r>
          </w:p>
        </w:tc>
        <w:tc>
          <w:tcPr>
            <w:tcW w:w="2268" w:type="dxa"/>
          </w:tcPr>
          <w:p w14:paraId="77FE763B" w14:textId="77777777" w:rsidR="009458E2" w:rsidRPr="00E95648" w:rsidRDefault="009458E2" w:rsidP="009458E2">
            <w:pPr>
              <w:pStyle w:val="TableParagraph"/>
              <w:spacing w:before="51"/>
              <w:ind w:left="5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20 USD</w:t>
            </w:r>
          </w:p>
        </w:tc>
        <w:tc>
          <w:tcPr>
            <w:tcW w:w="992" w:type="dxa"/>
            <w:vMerge/>
          </w:tcPr>
          <w:p w14:paraId="780AB389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4D968395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</w:tcPr>
          <w:p w14:paraId="2242CBDD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62DB9411" w14:textId="77777777" w:rsidTr="00537269">
        <w:trPr>
          <w:trHeight w:val="130"/>
        </w:trPr>
        <w:tc>
          <w:tcPr>
            <w:tcW w:w="391" w:type="dxa"/>
            <w:vMerge w:val="restart"/>
            <w:vAlign w:val="center"/>
          </w:tcPr>
          <w:p w14:paraId="76025988" w14:textId="77777777" w:rsidR="009458E2" w:rsidRPr="00E95648" w:rsidRDefault="009458E2" w:rsidP="009458E2">
            <w:pPr>
              <w:pStyle w:val="TableParagraph"/>
              <w:ind w:left="39"/>
              <w:jc w:val="center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7.4.</w:t>
            </w:r>
          </w:p>
        </w:tc>
        <w:tc>
          <w:tcPr>
            <w:tcW w:w="6166" w:type="dxa"/>
            <w:gridSpan w:val="2"/>
          </w:tcPr>
          <w:p w14:paraId="5331A72C" w14:textId="77777777" w:rsidR="009458E2" w:rsidRPr="00E95648" w:rsidRDefault="009458E2" w:rsidP="009458E2">
            <w:pPr>
              <w:pStyle w:val="TableParagraph"/>
              <w:spacing w:before="3"/>
              <w:ind w:left="46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Поштово-телеграфні послуги :</w:t>
            </w:r>
          </w:p>
        </w:tc>
        <w:tc>
          <w:tcPr>
            <w:tcW w:w="992" w:type="dxa"/>
            <w:vMerge/>
          </w:tcPr>
          <w:p w14:paraId="32E72B10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</w:tcPr>
          <w:p w14:paraId="696BC3C0" w14:textId="77777777" w:rsidR="009458E2" w:rsidRPr="00E95648" w:rsidRDefault="009458E2" w:rsidP="009458E2">
            <w:pPr>
              <w:pStyle w:val="TableParagraph"/>
              <w:spacing w:before="6"/>
              <w:rPr>
                <w:sz w:val="11"/>
                <w:lang w:val="uk-UA"/>
              </w:rPr>
            </w:pPr>
          </w:p>
          <w:p w14:paraId="66418CC4" w14:textId="77777777" w:rsidR="009458E2" w:rsidRPr="00E95648" w:rsidRDefault="009458E2" w:rsidP="009458E2">
            <w:pPr>
              <w:pStyle w:val="TableParagraph"/>
              <w:spacing w:line="247" w:lineRule="auto"/>
              <w:ind w:left="48" w:right="46" w:firstLine="3"/>
              <w:jc w:val="center"/>
              <w:rPr>
                <w:sz w:val="12"/>
                <w:lang w:val="uk-UA"/>
              </w:rPr>
            </w:pPr>
          </w:p>
        </w:tc>
        <w:tc>
          <w:tcPr>
            <w:tcW w:w="2403" w:type="dxa"/>
          </w:tcPr>
          <w:p w14:paraId="7BC22A3E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CB0807" w14:paraId="14751149" w14:textId="77777777" w:rsidTr="00F80676">
        <w:trPr>
          <w:trHeight w:hRule="exact" w:val="206"/>
        </w:trPr>
        <w:tc>
          <w:tcPr>
            <w:tcW w:w="391" w:type="dxa"/>
            <w:vMerge/>
            <w:vAlign w:val="center"/>
          </w:tcPr>
          <w:p w14:paraId="1CCC40A5" w14:textId="77777777" w:rsidR="009458E2" w:rsidRPr="00E95648" w:rsidRDefault="009458E2" w:rsidP="009458E2">
            <w:pPr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62D8C611" w14:textId="50C10A13" w:rsidR="009458E2" w:rsidRPr="00E95648" w:rsidRDefault="009458E2" w:rsidP="009458E2">
            <w:pPr>
              <w:pStyle w:val="TableParagraph"/>
              <w:spacing w:before="29"/>
              <w:ind w:left="355" w:right="29"/>
              <w:rPr>
                <w:i/>
                <w:sz w:val="14"/>
                <w:szCs w:val="14"/>
                <w:lang w:val="uk-UA"/>
              </w:rPr>
            </w:pPr>
            <w:r w:rsidRPr="00E95648">
              <w:rPr>
                <w:i/>
                <w:sz w:val="14"/>
                <w:szCs w:val="14"/>
                <w:lang w:val="uk-UA"/>
              </w:rPr>
              <w:t>SWIFT</w:t>
            </w:r>
          </w:p>
        </w:tc>
        <w:tc>
          <w:tcPr>
            <w:tcW w:w="2268" w:type="dxa"/>
          </w:tcPr>
          <w:p w14:paraId="313368FF" w14:textId="77777777" w:rsidR="009458E2" w:rsidRPr="00E95648" w:rsidRDefault="009458E2" w:rsidP="009458E2">
            <w:pPr>
              <w:pStyle w:val="TableParagraph"/>
              <w:spacing w:before="39"/>
              <w:ind w:left="5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20 USD</w:t>
            </w:r>
          </w:p>
        </w:tc>
        <w:tc>
          <w:tcPr>
            <w:tcW w:w="992" w:type="dxa"/>
          </w:tcPr>
          <w:p w14:paraId="1C4FCAEB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 w:val="restart"/>
          </w:tcPr>
          <w:p w14:paraId="3C284967" w14:textId="77777777" w:rsidR="009458E2" w:rsidRPr="00E95648" w:rsidRDefault="009458E2" w:rsidP="009458E2">
            <w:pPr>
              <w:rPr>
                <w:lang w:val="uk-UA"/>
              </w:rPr>
            </w:pPr>
            <w:r w:rsidRPr="00E95648">
              <w:rPr>
                <w:sz w:val="12"/>
                <w:lang w:val="uk-UA"/>
              </w:rPr>
              <w:t>Тариф має бути</w:t>
            </w:r>
            <w:r w:rsidRPr="00E95648">
              <w:rPr>
                <w:spacing w:val="-11"/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збільшений</w:t>
            </w:r>
            <w:r>
              <w:rPr>
                <w:sz w:val="12"/>
                <w:lang w:val="uk-UA"/>
              </w:rPr>
              <w:t xml:space="preserve"> </w:t>
            </w:r>
            <w:r w:rsidRPr="00E95648">
              <w:rPr>
                <w:sz w:val="12"/>
                <w:lang w:val="uk-UA"/>
              </w:rPr>
              <w:t>на суму ПДВ</w:t>
            </w:r>
          </w:p>
        </w:tc>
        <w:tc>
          <w:tcPr>
            <w:tcW w:w="2403" w:type="dxa"/>
          </w:tcPr>
          <w:p w14:paraId="7094B873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4615B511" w14:textId="77777777" w:rsidTr="00F80676">
        <w:trPr>
          <w:trHeight w:hRule="exact" w:val="442"/>
        </w:trPr>
        <w:tc>
          <w:tcPr>
            <w:tcW w:w="391" w:type="dxa"/>
            <w:vMerge/>
            <w:vAlign w:val="center"/>
          </w:tcPr>
          <w:p w14:paraId="6A24DA95" w14:textId="77777777" w:rsidR="009458E2" w:rsidRPr="00E95648" w:rsidRDefault="009458E2" w:rsidP="009458E2">
            <w:pPr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22E287C2" w14:textId="77777777" w:rsidR="009458E2" w:rsidRPr="00E95648" w:rsidRDefault="009458E2" w:rsidP="009458E2">
            <w:pPr>
              <w:pStyle w:val="TableParagraph"/>
              <w:spacing w:before="15" w:line="247" w:lineRule="auto"/>
              <w:ind w:left="46" w:right="13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Комісія за операціями з використанням системи REUTERS</w:t>
            </w:r>
          </w:p>
        </w:tc>
        <w:tc>
          <w:tcPr>
            <w:tcW w:w="2268" w:type="dxa"/>
          </w:tcPr>
          <w:p w14:paraId="677EDA17" w14:textId="77777777" w:rsidR="009458E2" w:rsidRPr="00E95648" w:rsidRDefault="009458E2" w:rsidP="009458E2">
            <w:pPr>
              <w:pStyle w:val="TableParagraph"/>
              <w:spacing w:before="85"/>
              <w:ind w:right="1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окремою угодою</w:t>
            </w:r>
          </w:p>
        </w:tc>
        <w:tc>
          <w:tcPr>
            <w:tcW w:w="992" w:type="dxa"/>
          </w:tcPr>
          <w:p w14:paraId="0881A28A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7045371C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</w:tcPr>
          <w:p w14:paraId="2A60291B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CB0807" w14:paraId="53E3A672" w14:textId="77777777" w:rsidTr="00F80676">
        <w:trPr>
          <w:trHeight w:hRule="exact" w:val="293"/>
        </w:trPr>
        <w:tc>
          <w:tcPr>
            <w:tcW w:w="391" w:type="dxa"/>
            <w:vMerge w:val="restart"/>
            <w:vAlign w:val="center"/>
          </w:tcPr>
          <w:p w14:paraId="49D03939" w14:textId="77777777" w:rsidR="009458E2" w:rsidRPr="00E95648" w:rsidRDefault="009458E2" w:rsidP="009458E2">
            <w:pPr>
              <w:pStyle w:val="TableParagraph"/>
              <w:ind w:left="39"/>
              <w:jc w:val="center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7.5.</w:t>
            </w:r>
          </w:p>
        </w:tc>
        <w:tc>
          <w:tcPr>
            <w:tcW w:w="10270" w:type="dxa"/>
            <w:gridSpan w:val="5"/>
          </w:tcPr>
          <w:p w14:paraId="543016B3" w14:textId="77777777" w:rsidR="009458E2" w:rsidRPr="00E95648" w:rsidRDefault="009458E2" w:rsidP="009458E2">
            <w:pPr>
              <w:pStyle w:val="TableParagraph"/>
              <w:spacing w:line="134" w:lineRule="exact"/>
              <w:ind w:left="46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Обслуговування кредитів, отриманих від нерезидентів</w:t>
            </w:r>
          </w:p>
        </w:tc>
      </w:tr>
      <w:tr w:rsidR="009458E2" w:rsidRPr="00CB0807" w14:paraId="7A1E7306" w14:textId="77777777" w:rsidTr="00707392">
        <w:trPr>
          <w:trHeight w:hRule="exact" w:val="815"/>
        </w:trPr>
        <w:tc>
          <w:tcPr>
            <w:tcW w:w="391" w:type="dxa"/>
            <w:vMerge/>
            <w:vAlign w:val="center"/>
          </w:tcPr>
          <w:p w14:paraId="5F753FF3" w14:textId="77777777" w:rsidR="009458E2" w:rsidRPr="00E95648" w:rsidRDefault="009458E2" w:rsidP="009458E2">
            <w:pPr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302333A1" w14:textId="77777777" w:rsidR="009458E2" w:rsidRPr="00E95648" w:rsidRDefault="009458E2" w:rsidP="009458E2">
            <w:pPr>
              <w:pStyle w:val="TableParagraph"/>
              <w:spacing w:before="8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 xml:space="preserve">Розгляд та перевірка пакету документів, в </w:t>
            </w:r>
            <w:proofErr w:type="spellStart"/>
            <w:r w:rsidRPr="00E95648">
              <w:rPr>
                <w:sz w:val="14"/>
                <w:szCs w:val="14"/>
                <w:lang w:val="uk-UA"/>
              </w:rPr>
              <w:t>т.ч</w:t>
            </w:r>
            <w:proofErr w:type="spellEnd"/>
            <w:r w:rsidRPr="00E95648">
              <w:rPr>
                <w:sz w:val="14"/>
                <w:szCs w:val="14"/>
                <w:lang w:val="uk-UA"/>
              </w:rPr>
              <w:t>. доповнення в разі внесення змін</w:t>
            </w:r>
          </w:p>
        </w:tc>
        <w:tc>
          <w:tcPr>
            <w:tcW w:w="2268" w:type="dxa"/>
          </w:tcPr>
          <w:p w14:paraId="518085F9" w14:textId="77777777" w:rsidR="009458E2" w:rsidRPr="00E95648" w:rsidRDefault="009458E2" w:rsidP="009458E2">
            <w:pPr>
              <w:pStyle w:val="TableParagraph"/>
              <w:rPr>
                <w:sz w:val="12"/>
                <w:lang w:val="uk-UA"/>
              </w:rPr>
            </w:pPr>
          </w:p>
          <w:p w14:paraId="4AA07D2B" w14:textId="18AC4C81" w:rsidR="009458E2" w:rsidRPr="00E95648" w:rsidRDefault="009458E2" w:rsidP="009458E2">
            <w:pPr>
              <w:pStyle w:val="TableParagraph"/>
              <w:spacing w:before="86"/>
              <w:ind w:left="55" w:right="55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5</w:t>
            </w:r>
            <w:r w:rsidRPr="00E95648">
              <w:rPr>
                <w:sz w:val="12"/>
                <w:lang w:val="uk-UA"/>
              </w:rPr>
              <w:t>00</w:t>
            </w:r>
          </w:p>
        </w:tc>
        <w:tc>
          <w:tcPr>
            <w:tcW w:w="992" w:type="dxa"/>
            <w:vAlign w:val="center"/>
          </w:tcPr>
          <w:p w14:paraId="09EEC10D" w14:textId="77777777" w:rsidR="009458E2" w:rsidRPr="00E95648" w:rsidRDefault="009458E2" w:rsidP="009458E2">
            <w:pPr>
              <w:pStyle w:val="TableParagraph"/>
              <w:spacing w:before="8"/>
              <w:ind w:left="22" w:right="23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одноразово</w:t>
            </w:r>
          </w:p>
        </w:tc>
        <w:tc>
          <w:tcPr>
            <w:tcW w:w="709" w:type="dxa"/>
          </w:tcPr>
          <w:p w14:paraId="2770CED0" w14:textId="77777777" w:rsidR="009458E2" w:rsidRPr="00E95648" w:rsidRDefault="009458E2" w:rsidP="009458E2">
            <w:pPr>
              <w:pStyle w:val="TableParagraph"/>
              <w:spacing w:before="8" w:line="247" w:lineRule="auto"/>
              <w:ind w:left="124" w:right="88" w:hanging="22"/>
              <w:rPr>
                <w:sz w:val="12"/>
                <w:lang w:val="uk-UA"/>
              </w:rPr>
            </w:pPr>
          </w:p>
          <w:p w14:paraId="2DBAD928" w14:textId="24FF9CEC" w:rsidR="009458E2" w:rsidRPr="00E95648" w:rsidRDefault="009458E2" w:rsidP="009458E2">
            <w:pPr>
              <w:pStyle w:val="TableParagraph"/>
              <w:spacing w:before="8" w:line="247" w:lineRule="auto"/>
              <w:ind w:left="124" w:right="88" w:hanging="22"/>
              <w:rPr>
                <w:color w:val="FF0000"/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в </w:t>
            </w:r>
            <w:proofErr w:type="spellStart"/>
            <w:r w:rsidRPr="00E95648">
              <w:rPr>
                <w:sz w:val="12"/>
                <w:lang w:val="uk-UA"/>
              </w:rPr>
              <w:t>т.ч</w:t>
            </w:r>
            <w:proofErr w:type="spellEnd"/>
            <w:r w:rsidRPr="00E95648">
              <w:rPr>
                <w:sz w:val="12"/>
                <w:lang w:val="uk-UA"/>
              </w:rPr>
              <w:t xml:space="preserve"> .ПДВ - </w:t>
            </w:r>
          </w:p>
        </w:tc>
        <w:tc>
          <w:tcPr>
            <w:tcW w:w="2403" w:type="dxa"/>
          </w:tcPr>
          <w:p w14:paraId="742993F7" w14:textId="77777777" w:rsidR="009458E2" w:rsidRPr="00E95648" w:rsidRDefault="009458E2" w:rsidP="009458E2">
            <w:pPr>
              <w:pStyle w:val="TableParagraph"/>
              <w:spacing w:before="8" w:line="247" w:lineRule="auto"/>
              <w:ind w:left="24" w:right="410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оформлення документів Банком за кожним окремим пакетом документів</w:t>
            </w:r>
          </w:p>
        </w:tc>
      </w:tr>
      <w:tr w:rsidR="009458E2" w:rsidRPr="00CB0807" w14:paraId="59384EE2" w14:textId="77777777" w:rsidTr="00F80676">
        <w:trPr>
          <w:trHeight w:hRule="exact" w:val="452"/>
        </w:trPr>
        <w:tc>
          <w:tcPr>
            <w:tcW w:w="391" w:type="dxa"/>
            <w:vMerge/>
            <w:vAlign w:val="center"/>
          </w:tcPr>
          <w:p w14:paraId="7D2F969A" w14:textId="77777777" w:rsidR="009458E2" w:rsidRPr="00E95648" w:rsidRDefault="009458E2" w:rsidP="009458E2">
            <w:pPr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25B181AA" w14:textId="77777777" w:rsidR="009458E2" w:rsidRPr="00E95648" w:rsidRDefault="009458E2" w:rsidP="009458E2">
            <w:pPr>
              <w:pStyle w:val="TableParagraph"/>
              <w:spacing w:before="22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Обслуговування кредитів від нерезидентів</w:t>
            </w:r>
          </w:p>
        </w:tc>
        <w:tc>
          <w:tcPr>
            <w:tcW w:w="2268" w:type="dxa"/>
          </w:tcPr>
          <w:p w14:paraId="25C82A01" w14:textId="7D33DC14" w:rsidR="009458E2" w:rsidRPr="00E95648" w:rsidRDefault="009458E2" w:rsidP="009458E2">
            <w:pPr>
              <w:pStyle w:val="TableParagraph"/>
              <w:spacing w:before="92"/>
              <w:ind w:left="55" w:right="55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3</w:t>
            </w:r>
            <w:r w:rsidRPr="00E95648">
              <w:rPr>
                <w:sz w:val="12"/>
                <w:lang w:val="uk-UA"/>
              </w:rPr>
              <w:t>00</w:t>
            </w:r>
          </w:p>
        </w:tc>
        <w:tc>
          <w:tcPr>
            <w:tcW w:w="992" w:type="dxa"/>
            <w:vAlign w:val="center"/>
          </w:tcPr>
          <w:p w14:paraId="0B003AA3" w14:textId="77777777" w:rsidR="009458E2" w:rsidRPr="00E95648" w:rsidRDefault="009458E2" w:rsidP="009458E2">
            <w:pPr>
              <w:pStyle w:val="TableParagraph"/>
              <w:spacing w:before="82"/>
              <w:ind w:left="24" w:right="1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щомісячно</w:t>
            </w:r>
          </w:p>
        </w:tc>
        <w:tc>
          <w:tcPr>
            <w:tcW w:w="709" w:type="dxa"/>
          </w:tcPr>
          <w:p w14:paraId="22D643A0" w14:textId="77777777" w:rsidR="009458E2" w:rsidRPr="00E95648" w:rsidRDefault="009458E2" w:rsidP="009458E2">
            <w:pPr>
              <w:pStyle w:val="TableParagraph"/>
              <w:spacing w:before="82"/>
              <w:ind w:left="143" w:right="126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10ED24C0" w14:textId="77777777" w:rsidR="009458E2" w:rsidRPr="00E95648" w:rsidRDefault="009458E2" w:rsidP="009458E2">
            <w:pPr>
              <w:pStyle w:val="TableParagraph"/>
              <w:spacing w:before="8" w:line="247" w:lineRule="auto"/>
              <w:ind w:left="24"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сплата до 10 числа наступного .місяця </w:t>
            </w:r>
          </w:p>
          <w:p w14:paraId="74A78222" w14:textId="77777777" w:rsidR="009458E2" w:rsidRPr="00E95648" w:rsidRDefault="009458E2" w:rsidP="009458E2">
            <w:pPr>
              <w:pStyle w:val="TableParagraph"/>
              <w:spacing w:before="8" w:line="247" w:lineRule="auto"/>
              <w:ind w:left="24"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в період супроводу договору кредиту від нерезидента </w:t>
            </w:r>
          </w:p>
        </w:tc>
      </w:tr>
      <w:tr w:rsidR="009458E2" w:rsidRPr="00CB0807" w14:paraId="2DA4A46E" w14:textId="77777777" w:rsidTr="009A1DC7">
        <w:trPr>
          <w:trHeight w:hRule="exact" w:val="1055"/>
        </w:trPr>
        <w:tc>
          <w:tcPr>
            <w:tcW w:w="391" w:type="dxa"/>
            <w:vMerge w:val="restart"/>
            <w:vAlign w:val="center"/>
          </w:tcPr>
          <w:p w14:paraId="603709BE" w14:textId="77777777" w:rsidR="009458E2" w:rsidRPr="00E95648" w:rsidRDefault="009458E2" w:rsidP="009458E2">
            <w:pPr>
              <w:pStyle w:val="TableParagraph"/>
              <w:spacing w:before="94"/>
              <w:ind w:left="39"/>
              <w:jc w:val="center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7.6.</w:t>
            </w:r>
          </w:p>
        </w:tc>
        <w:tc>
          <w:tcPr>
            <w:tcW w:w="3898" w:type="dxa"/>
          </w:tcPr>
          <w:p w14:paraId="3A7DAF77" w14:textId="498EDD02" w:rsidR="009458E2" w:rsidRPr="00E95648" w:rsidRDefault="009458E2" w:rsidP="009458E2">
            <w:pPr>
              <w:pStyle w:val="TableParagraph"/>
              <w:spacing w:before="32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 xml:space="preserve">Супроводження рахунку </w:t>
            </w:r>
            <w:r>
              <w:rPr>
                <w:sz w:val="14"/>
                <w:szCs w:val="14"/>
                <w:lang w:val="uk-UA"/>
              </w:rPr>
              <w:t xml:space="preserve">в національній валюті </w:t>
            </w:r>
            <w:r w:rsidRPr="00E95648">
              <w:rPr>
                <w:sz w:val="14"/>
                <w:szCs w:val="14"/>
                <w:lang w:val="uk-UA"/>
              </w:rPr>
              <w:t xml:space="preserve">при відсутності руху коштів по рахунку </w:t>
            </w:r>
          </w:p>
        </w:tc>
        <w:tc>
          <w:tcPr>
            <w:tcW w:w="2268" w:type="dxa"/>
          </w:tcPr>
          <w:p w14:paraId="02C14239" w14:textId="08C16561" w:rsidR="009458E2" w:rsidRPr="00E95648" w:rsidRDefault="009458E2" w:rsidP="009458E2">
            <w:pPr>
              <w:pStyle w:val="TableParagraph"/>
              <w:spacing w:before="104"/>
              <w:ind w:left="56" w:right="54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відповідно до п.2.1</w:t>
            </w:r>
          </w:p>
        </w:tc>
        <w:tc>
          <w:tcPr>
            <w:tcW w:w="992" w:type="dxa"/>
          </w:tcPr>
          <w:p w14:paraId="4B163DF4" w14:textId="7E5AF0EF" w:rsidR="009458E2" w:rsidRPr="00E95648" w:rsidRDefault="009458E2" w:rsidP="009458E2">
            <w:pPr>
              <w:pStyle w:val="TableParagraph"/>
              <w:spacing w:before="104"/>
              <w:ind w:left="22" w:right="23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що</w:t>
            </w:r>
            <w:r>
              <w:rPr>
                <w:sz w:val="12"/>
                <w:lang w:val="uk-UA"/>
              </w:rPr>
              <w:t>місячно</w:t>
            </w:r>
          </w:p>
        </w:tc>
        <w:tc>
          <w:tcPr>
            <w:tcW w:w="709" w:type="dxa"/>
          </w:tcPr>
          <w:p w14:paraId="2F538ACB" w14:textId="77777777" w:rsidR="009458E2" w:rsidRPr="00E95648" w:rsidRDefault="009458E2" w:rsidP="009458E2">
            <w:pPr>
              <w:pStyle w:val="TableParagraph"/>
              <w:spacing w:before="94"/>
              <w:ind w:left="143" w:right="126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33004D5D" w14:textId="01D9F198" w:rsidR="009458E2" w:rsidRPr="00E95648" w:rsidRDefault="009458E2" w:rsidP="009458E2">
            <w:pPr>
              <w:pStyle w:val="TableParagraph"/>
              <w:spacing w:before="32" w:line="247" w:lineRule="auto"/>
              <w:ind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але </w:t>
            </w:r>
            <w:r w:rsidRPr="00537269">
              <w:rPr>
                <w:sz w:val="12"/>
                <w:lang w:val="uk-UA"/>
              </w:rPr>
              <w:t>не більше суми залишку на рахунку</w:t>
            </w:r>
            <w:r w:rsidRPr="00537269">
              <w:rPr>
                <w:rFonts w:ascii="Calibri" w:hAnsi="Calibri" w:cs="Calibri"/>
                <w:sz w:val="12"/>
                <w:lang w:val="uk-UA"/>
              </w:rPr>
              <w:t xml:space="preserve"> Комісія починає списуватися щомісячно у разі відсутності руху коштів протягом 6 місяців починаючі з 7-го місяця поспіль (не вважаються рухом коштів операції, списані Банком.</w:t>
            </w:r>
          </w:p>
        </w:tc>
      </w:tr>
      <w:tr w:rsidR="009458E2" w:rsidRPr="00CB0807" w14:paraId="36D64C85" w14:textId="77777777" w:rsidTr="003E1FBF">
        <w:trPr>
          <w:trHeight w:hRule="exact" w:val="1055"/>
        </w:trPr>
        <w:tc>
          <w:tcPr>
            <w:tcW w:w="391" w:type="dxa"/>
            <w:vMerge/>
            <w:vAlign w:val="center"/>
          </w:tcPr>
          <w:p w14:paraId="2044D9EB" w14:textId="77777777" w:rsidR="009458E2" w:rsidRPr="00E95648" w:rsidRDefault="009458E2" w:rsidP="009458E2">
            <w:pPr>
              <w:pStyle w:val="TableParagraph"/>
              <w:spacing w:before="94"/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0C68CA91" w14:textId="77777777" w:rsidR="009458E2" w:rsidRPr="00E95648" w:rsidRDefault="009458E2" w:rsidP="009458E2">
            <w:pPr>
              <w:pStyle w:val="TableParagraph"/>
              <w:spacing w:before="32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Супроводження рахунку при відсутності руху коштів по рахунку в іноземній валюті протягом року</w:t>
            </w:r>
          </w:p>
        </w:tc>
        <w:tc>
          <w:tcPr>
            <w:tcW w:w="2268" w:type="dxa"/>
          </w:tcPr>
          <w:p w14:paraId="2B2FC703" w14:textId="77777777" w:rsidR="009458E2" w:rsidRPr="00E95648" w:rsidDel="00082F2E" w:rsidRDefault="009458E2" w:rsidP="009458E2">
            <w:pPr>
              <w:pStyle w:val="TableParagraph"/>
              <w:spacing w:before="104"/>
              <w:ind w:left="56" w:right="54"/>
              <w:jc w:val="center"/>
              <w:rPr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</w:rPr>
              <w:t>15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 xml:space="preserve"> </w:t>
            </w:r>
            <w:r w:rsidRPr="00C27280">
              <w:rPr>
                <w:rFonts w:ascii="Calibri" w:hAnsi="Calibri" w:cs="Calibri"/>
                <w:sz w:val="12"/>
              </w:rPr>
              <w:t>USD/15EUR/15 CHF/15 GBP</w:t>
            </w:r>
          </w:p>
        </w:tc>
        <w:tc>
          <w:tcPr>
            <w:tcW w:w="992" w:type="dxa"/>
          </w:tcPr>
          <w:p w14:paraId="62F2899E" w14:textId="77777777" w:rsidR="009458E2" w:rsidRPr="00E95648" w:rsidDel="003E1FBF" w:rsidRDefault="009458E2" w:rsidP="009458E2">
            <w:pPr>
              <w:pStyle w:val="TableParagraph"/>
              <w:spacing w:before="104"/>
              <w:ind w:left="22" w:right="23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1 раз на рік</w:t>
            </w:r>
          </w:p>
        </w:tc>
        <w:tc>
          <w:tcPr>
            <w:tcW w:w="709" w:type="dxa"/>
          </w:tcPr>
          <w:p w14:paraId="0D964FD6" w14:textId="77777777" w:rsidR="009458E2" w:rsidRPr="00E95648" w:rsidRDefault="009458E2" w:rsidP="009458E2">
            <w:pPr>
              <w:pStyle w:val="TableParagraph"/>
              <w:spacing w:before="94"/>
              <w:ind w:left="143" w:right="126"/>
              <w:jc w:val="center"/>
              <w:rPr>
                <w:sz w:val="12"/>
                <w:lang w:val="uk-UA"/>
              </w:rPr>
            </w:pPr>
          </w:p>
        </w:tc>
        <w:tc>
          <w:tcPr>
            <w:tcW w:w="2403" w:type="dxa"/>
          </w:tcPr>
          <w:p w14:paraId="5A818BA0" w14:textId="77777777" w:rsidR="009458E2" w:rsidRPr="00E95648" w:rsidRDefault="009458E2" w:rsidP="009458E2">
            <w:pPr>
              <w:pStyle w:val="TableParagraph"/>
              <w:spacing w:before="32" w:line="247" w:lineRule="auto"/>
              <w:ind w:right="23"/>
              <w:rPr>
                <w:sz w:val="12"/>
                <w:lang w:val="uk-UA"/>
              </w:rPr>
            </w:pPr>
            <w:r w:rsidRPr="002F002E">
              <w:rPr>
                <w:rFonts w:ascii="Calibri" w:hAnsi="Calibri" w:cs="Calibri"/>
                <w:sz w:val="12"/>
                <w:lang w:val="uk-UA"/>
              </w:rPr>
              <w:t>але не більше суми залишку на рахунку</w:t>
            </w:r>
          </w:p>
        </w:tc>
      </w:tr>
      <w:tr w:rsidR="009458E2" w:rsidRPr="00CB0807" w14:paraId="331FE0FD" w14:textId="77777777" w:rsidTr="00F80676">
        <w:trPr>
          <w:trHeight w:hRule="exact" w:val="305"/>
        </w:trPr>
        <w:tc>
          <w:tcPr>
            <w:tcW w:w="391" w:type="dxa"/>
            <w:vMerge w:val="restart"/>
            <w:vAlign w:val="center"/>
          </w:tcPr>
          <w:p w14:paraId="56426A86" w14:textId="77777777" w:rsidR="009458E2" w:rsidRPr="00C81B61" w:rsidRDefault="009458E2" w:rsidP="009458E2">
            <w:pPr>
              <w:pStyle w:val="TableParagraph"/>
              <w:ind w:left="39"/>
              <w:jc w:val="center"/>
              <w:rPr>
                <w:sz w:val="14"/>
                <w:szCs w:val="14"/>
                <w:lang w:val="uk-UA"/>
              </w:rPr>
            </w:pPr>
            <w:r w:rsidRPr="00C81B61">
              <w:rPr>
                <w:sz w:val="14"/>
                <w:szCs w:val="14"/>
                <w:lang w:val="uk-UA"/>
              </w:rPr>
              <w:t>7.7.</w:t>
            </w:r>
          </w:p>
        </w:tc>
        <w:tc>
          <w:tcPr>
            <w:tcW w:w="10270" w:type="dxa"/>
            <w:gridSpan w:val="5"/>
          </w:tcPr>
          <w:p w14:paraId="4CFD7936" w14:textId="77777777" w:rsidR="009458E2" w:rsidRPr="00C81B61" w:rsidRDefault="009458E2" w:rsidP="009458E2">
            <w:pPr>
              <w:pStyle w:val="TableParagraph"/>
              <w:spacing w:before="3"/>
              <w:ind w:left="46"/>
              <w:rPr>
                <w:sz w:val="14"/>
                <w:szCs w:val="14"/>
                <w:lang w:val="ru-RU"/>
              </w:rPr>
            </w:pPr>
            <w:r w:rsidRPr="00C81B61">
              <w:rPr>
                <w:sz w:val="14"/>
                <w:szCs w:val="14"/>
                <w:lang w:val="uk-UA"/>
              </w:rPr>
              <w:t>Надання довідки на запит клієнта:</w:t>
            </w:r>
          </w:p>
        </w:tc>
      </w:tr>
      <w:tr w:rsidR="009458E2" w:rsidRPr="00CB0807" w14:paraId="73B3E09D" w14:textId="77777777" w:rsidTr="00F80676">
        <w:trPr>
          <w:trHeight w:hRule="exact" w:val="254"/>
        </w:trPr>
        <w:tc>
          <w:tcPr>
            <w:tcW w:w="391" w:type="dxa"/>
            <w:vMerge/>
            <w:vAlign w:val="center"/>
          </w:tcPr>
          <w:p w14:paraId="6907119D" w14:textId="77777777" w:rsidR="009458E2" w:rsidRPr="00C81B61" w:rsidRDefault="009458E2" w:rsidP="009458E2">
            <w:pPr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4F3BADB8" w14:textId="77777777" w:rsidR="009458E2" w:rsidRPr="00C81B61" w:rsidRDefault="009458E2" w:rsidP="009458E2">
            <w:pPr>
              <w:pStyle w:val="TableParagraph"/>
              <w:spacing w:before="10"/>
              <w:ind w:left="61" w:right="70"/>
              <w:rPr>
                <w:i/>
                <w:sz w:val="14"/>
                <w:szCs w:val="14"/>
                <w:lang w:val="uk-UA"/>
              </w:rPr>
            </w:pPr>
            <w:r w:rsidRPr="00C81B61">
              <w:rPr>
                <w:i/>
                <w:sz w:val="14"/>
                <w:szCs w:val="14"/>
                <w:lang w:val="uk-UA"/>
              </w:rPr>
              <w:t>про відкриття/ закриття рахунку</w:t>
            </w:r>
          </w:p>
        </w:tc>
        <w:tc>
          <w:tcPr>
            <w:tcW w:w="2268" w:type="dxa"/>
            <w:vAlign w:val="center"/>
          </w:tcPr>
          <w:p w14:paraId="3F844515" w14:textId="77777777" w:rsidR="009458E2" w:rsidRPr="00E95648" w:rsidRDefault="009458E2" w:rsidP="009458E2">
            <w:pPr>
              <w:pStyle w:val="TableParagraph"/>
              <w:spacing w:before="3"/>
              <w:ind w:left="61" w:right="140"/>
              <w:jc w:val="center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входить в вартість тарифу п.1.1</w:t>
            </w:r>
          </w:p>
        </w:tc>
        <w:tc>
          <w:tcPr>
            <w:tcW w:w="992" w:type="dxa"/>
            <w:vAlign w:val="center"/>
          </w:tcPr>
          <w:p w14:paraId="505B1D48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709" w:type="dxa"/>
            <w:vMerge w:val="restart"/>
            <w:vAlign w:val="center"/>
          </w:tcPr>
          <w:p w14:paraId="527F2726" w14:textId="77777777" w:rsidR="009458E2" w:rsidRPr="00E95648" w:rsidRDefault="009458E2" w:rsidP="009458E2">
            <w:pPr>
              <w:pStyle w:val="TableParagraph"/>
              <w:ind w:left="168" w:right="88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  <w:vMerge w:val="restart"/>
          </w:tcPr>
          <w:p w14:paraId="730DCE65" w14:textId="77777777" w:rsidR="009458E2" w:rsidRPr="00E95648" w:rsidRDefault="009458E2" w:rsidP="009458E2">
            <w:pPr>
              <w:pStyle w:val="TableParagraph"/>
              <w:spacing w:line="247" w:lineRule="auto"/>
              <w:ind w:left="24" w:right="30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за кожен документ. Інформація надається в продовж трьох банківських днів за запитом клієнта. У разі термінової потреби - на протязі </w:t>
            </w:r>
            <w:proofErr w:type="spellStart"/>
            <w:r w:rsidRPr="00E95648">
              <w:rPr>
                <w:sz w:val="12"/>
                <w:lang w:val="uk-UA"/>
              </w:rPr>
              <w:t>опер.дня</w:t>
            </w:r>
            <w:proofErr w:type="spellEnd"/>
            <w:r w:rsidRPr="00E95648">
              <w:rPr>
                <w:sz w:val="12"/>
                <w:lang w:val="uk-UA"/>
              </w:rPr>
              <w:t xml:space="preserve"> (сьогодні на сьогодні) -подвійний тариф до п.</w:t>
            </w:r>
            <w:r>
              <w:rPr>
                <w:sz w:val="12"/>
                <w:lang w:val="uk-UA"/>
              </w:rPr>
              <w:t>7</w:t>
            </w:r>
            <w:r w:rsidRPr="00E95648">
              <w:rPr>
                <w:sz w:val="12"/>
                <w:lang w:val="uk-UA"/>
              </w:rPr>
              <w:t>.7.</w:t>
            </w:r>
          </w:p>
        </w:tc>
      </w:tr>
      <w:tr w:rsidR="009458E2" w:rsidRPr="00E95648" w14:paraId="44A66B2B" w14:textId="77777777" w:rsidTr="00F80676">
        <w:trPr>
          <w:trHeight w:hRule="exact" w:val="369"/>
        </w:trPr>
        <w:tc>
          <w:tcPr>
            <w:tcW w:w="391" w:type="dxa"/>
            <w:vMerge/>
            <w:vAlign w:val="center"/>
          </w:tcPr>
          <w:p w14:paraId="56BCE4D7" w14:textId="77777777" w:rsidR="009458E2" w:rsidRPr="00C81B61" w:rsidRDefault="009458E2" w:rsidP="009458E2">
            <w:pPr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27A3E50C" w14:textId="77777777" w:rsidR="009458E2" w:rsidRPr="00C81B61" w:rsidRDefault="009458E2" w:rsidP="009458E2">
            <w:pPr>
              <w:pStyle w:val="TableParagraph"/>
              <w:spacing w:before="34"/>
              <w:ind w:left="61" w:right="70"/>
              <w:jc w:val="both"/>
              <w:rPr>
                <w:i/>
                <w:sz w:val="14"/>
                <w:szCs w:val="14"/>
                <w:lang w:val="uk-UA"/>
              </w:rPr>
            </w:pPr>
            <w:r w:rsidRPr="00C81B61">
              <w:rPr>
                <w:i/>
                <w:sz w:val="14"/>
                <w:szCs w:val="14"/>
                <w:lang w:val="uk-UA"/>
              </w:rPr>
              <w:t>про стан, залишку коштів, оборотів по рахунку</w:t>
            </w:r>
          </w:p>
        </w:tc>
        <w:tc>
          <w:tcPr>
            <w:tcW w:w="2268" w:type="dxa"/>
          </w:tcPr>
          <w:p w14:paraId="5596C823" w14:textId="211615EF" w:rsidR="009458E2" w:rsidRPr="00E95648" w:rsidRDefault="009458E2" w:rsidP="009458E2">
            <w:pPr>
              <w:pStyle w:val="TableParagraph"/>
              <w:spacing w:before="34"/>
              <w:ind w:left="5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</w:t>
            </w:r>
            <w:r>
              <w:rPr>
                <w:sz w:val="12"/>
                <w:lang w:val="uk-UA"/>
              </w:rPr>
              <w:t>5</w:t>
            </w:r>
            <w:r w:rsidRPr="00E95648">
              <w:rPr>
                <w:sz w:val="12"/>
                <w:lang w:val="uk-UA"/>
              </w:rPr>
              <w:t>0</w:t>
            </w:r>
          </w:p>
        </w:tc>
        <w:tc>
          <w:tcPr>
            <w:tcW w:w="992" w:type="dxa"/>
            <w:vMerge w:val="restart"/>
            <w:vAlign w:val="center"/>
          </w:tcPr>
          <w:p w14:paraId="1488CB32" w14:textId="77777777" w:rsidR="009458E2" w:rsidRPr="00E95648" w:rsidRDefault="009458E2" w:rsidP="009458E2">
            <w:pPr>
              <w:pStyle w:val="TableParagraph"/>
              <w:spacing w:before="95"/>
              <w:ind w:left="136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одноразово</w:t>
            </w:r>
          </w:p>
        </w:tc>
        <w:tc>
          <w:tcPr>
            <w:tcW w:w="709" w:type="dxa"/>
            <w:vMerge/>
            <w:vAlign w:val="center"/>
          </w:tcPr>
          <w:p w14:paraId="5EE806E4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065D4ED8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2C4C6DF4" w14:textId="77777777" w:rsidTr="00F80676">
        <w:trPr>
          <w:trHeight w:hRule="exact" w:val="270"/>
        </w:trPr>
        <w:tc>
          <w:tcPr>
            <w:tcW w:w="391" w:type="dxa"/>
            <w:vMerge/>
            <w:vAlign w:val="center"/>
          </w:tcPr>
          <w:p w14:paraId="3F6A1B06" w14:textId="77777777" w:rsidR="009458E2" w:rsidRPr="00C81B61" w:rsidRDefault="009458E2" w:rsidP="009458E2">
            <w:pPr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649B9D2E" w14:textId="77777777" w:rsidR="009458E2" w:rsidRPr="00C81B61" w:rsidRDefault="009458E2" w:rsidP="009458E2">
            <w:pPr>
              <w:pStyle w:val="TableParagraph"/>
              <w:spacing w:before="29"/>
              <w:ind w:left="61" w:right="70"/>
              <w:jc w:val="both"/>
              <w:rPr>
                <w:i/>
                <w:sz w:val="14"/>
                <w:szCs w:val="14"/>
                <w:lang w:val="uk-UA"/>
              </w:rPr>
            </w:pPr>
            <w:r w:rsidRPr="00C81B61">
              <w:rPr>
                <w:i/>
                <w:sz w:val="14"/>
                <w:szCs w:val="14"/>
                <w:lang w:val="uk-UA"/>
              </w:rPr>
              <w:t xml:space="preserve">     про відсутність позичкової заборгованості</w:t>
            </w:r>
          </w:p>
        </w:tc>
        <w:tc>
          <w:tcPr>
            <w:tcW w:w="2268" w:type="dxa"/>
            <w:shd w:val="clear" w:color="auto" w:fill="auto"/>
          </w:tcPr>
          <w:p w14:paraId="40E9CC0C" w14:textId="77777777" w:rsidR="009458E2" w:rsidRPr="00E95648" w:rsidRDefault="009458E2" w:rsidP="009458E2">
            <w:pPr>
              <w:pStyle w:val="TableParagraph"/>
              <w:spacing w:before="29"/>
              <w:ind w:left="56" w:right="54"/>
              <w:jc w:val="center"/>
              <w:rPr>
                <w:sz w:val="12"/>
                <w:lang w:val="uk-UA"/>
              </w:rPr>
            </w:pPr>
            <w:r w:rsidRPr="00923675">
              <w:rPr>
                <w:sz w:val="12"/>
                <w:lang w:val="uk-UA"/>
              </w:rPr>
              <w:t>400</w:t>
            </w:r>
          </w:p>
        </w:tc>
        <w:tc>
          <w:tcPr>
            <w:tcW w:w="992" w:type="dxa"/>
            <w:vMerge/>
            <w:vAlign w:val="center"/>
          </w:tcPr>
          <w:p w14:paraId="6445B622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709" w:type="dxa"/>
            <w:vMerge/>
            <w:vAlign w:val="center"/>
          </w:tcPr>
          <w:p w14:paraId="61692505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19BE1586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509360C4" w14:textId="77777777" w:rsidTr="00F80676">
        <w:trPr>
          <w:trHeight w:hRule="exact" w:val="415"/>
        </w:trPr>
        <w:tc>
          <w:tcPr>
            <w:tcW w:w="391" w:type="dxa"/>
            <w:vMerge/>
            <w:vAlign w:val="center"/>
          </w:tcPr>
          <w:p w14:paraId="0B22ECEE" w14:textId="77777777" w:rsidR="009458E2" w:rsidRPr="00C81B61" w:rsidRDefault="009458E2" w:rsidP="009458E2">
            <w:pPr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55E81E48" w14:textId="77777777" w:rsidR="009458E2" w:rsidRPr="00C81B61" w:rsidRDefault="009458E2" w:rsidP="009458E2">
            <w:pPr>
              <w:pStyle w:val="TableParagraph"/>
              <w:spacing w:before="22" w:line="247" w:lineRule="auto"/>
              <w:ind w:left="61" w:right="70"/>
              <w:jc w:val="both"/>
              <w:rPr>
                <w:i/>
                <w:sz w:val="14"/>
                <w:szCs w:val="14"/>
                <w:lang w:val="uk-UA"/>
              </w:rPr>
            </w:pPr>
            <w:r w:rsidRPr="00C81B61">
              <w:rPr>
                <w:i/>
                <w:sz w:val="14"/>
                <w:szCs w:val="14"/>
                <w:lang w:val="uk-UA"/>
              </w:rPr>
              <w:t>по зовнішньоекономічним контрактам, операціям  та обсягам купівлі/продажу валюти</w:t>
            </w:r>
          </w:p>
        </w:tc>
        <w:tc>
          <w:tcPr>
            <w:tcW w:w="2268" w:type="dxa"/>
          </w:tcPr>
          <w:p w14:paraId="44DE965C" w14:textId="77777777" w:rsidR="009458E2" w:rsidRPr="00E95648" w:rsidRDefault="009458E2" w:rsidP="009458E2">
            <w:pPr>
              <w:pStyle w:val="TableParagraph"/>
              <w:spacing w:before="92"/>
              <w:ind w:left="5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200</w:t>
            </w:r>
          </w:p>
        </w:tc>
        <w:tc>
          <w:tcPr>
            <w:tcW w:w="992" w:type="dxa"/>
            <w:vMerge/>
            <w:vAlign w:val="center"/>
          </w:tcPr>
          <w:p w14:paraId="2A3B17F9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709" w:type="dxa"/>
            <w:vMerge/>
            <w:vAlign w:val="center"/>
          </w:tcPr>
          <w:p w14:paraId="3813690D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5BB1D709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7AABBBC1" w14:textId="77777777" w:rsidTr="00F80676">
        <w:trPr>
          <w:trHeight w:hRule="exact" w:val="294"/>
        </w:trPr>
        <w:tc>
          <w:tcPr>
            <w:tcW w:w="391" w:type="dxa"/>
            <w:vMerge/>
            <w:vAlign w:val="center"/>
          </w:tcPr>
          <w:p w14:paraId="40F419A4" w14:textId="77777777" w:rsidR="009458E2" w:rsidRPr="00C81B61" w:rsidRDefault="009458E2" w:rsidP="009458E2">
            <w:pPr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6F888BA1" w14:textId="77777777" w:rsidR="009458E2" w:rsidRPr="00C81B61" w:rsidRDefault="009458E2" w:rsidP="009458E2">
            <w:pPr>
              <w:pStyle w:val="TableParagraph"/>
              <w:spacing w:before="8" w:line="247" w:lineRule="auto"/>
              <w:ind w:left="61" w:right="70"/>
              <w:jc w:val="both"/>
              <w:rPr>
                <w:i/>
                <w:sz w:val="14"/>
                <w:szCs w:val="14"/>
                <w:lang w:val="uk-UA"/>
              </w:rPr>
            </w:pPr>
            <w:r w:rsidRPr="00C81B61">
              <w:rPr>
                <w:i/>
                <w:sz w:val="14"/>
                <w:szCs w:val="14"/>
                <w:lang w:val="uk-UA"/>
              </w:rPr>
              <w:t>інші довідки з РКО, та довідки за операціями понад рік</w:t>
            </w:r>
          </w:p>
        </w:tc>
        <w:tc>
          <w:tcPr>
            <w:tcW w:w="2268" w:type="dxa"/>
          </w:tcPr>
          <w:p w14:paraId="6461A4A2" w14:textId="77777777" w:rsidR="009458E2" w:rsidRPr="00E95648" w:rsidRDefault="009458E2" w:rsidP="009458E2">
            <w:pPr>
              <w:pStyle w:val="TableParagraph"/>
              <w:spacing w:before="84"/>
              <w:ind w:left="5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200</w:t>
            </w:r>
          </w:p>
        </w:tc>
        <w:tc>
          <w:tcPr>
            <w:tcW w:w="992" w:type="dxa"/>
            <w:vMerge/>
            <w:vAlign w:val="center"/>
          </w:tcPr>
          <w:p w14:paraId="10F5D284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709" w:type="dxa"/>
            <w:vMerge/>
            <w:vAlign w:val="center"/>
          </w:tcPr>
          <w:p w14:paraId="4199C880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43ADB955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E95648" w14:paraId="16410DCA" w14:textId="77777777" w:rsidTr="00F80676">
        <w:trPr>
          <w:trHeight w:hRule="exact" w:val="849"/>
        </w:trPr>
        <w:tc>
          <w:tcPr>
            <w:tcW w:w="391" w:type="dxa"/>
            <w:vMerge/>
            <w:vAlign w:val="center"/>
          </w:tcPr>
          <w:p w14:paraId="294EDF10" w14:textId="77777777" w:rsidR="009458E2" w:rsidRPr="00C81B61" w:rsidRDefault="009458E2" w:rsidP="009458E2">
            <w:pPr>
              <w:ind w:left="39"/>
              <w:jc w:val="center"/>
              <w:rPr>
                <w:sz w:val="14"/>
                <w:szCs w:val="14"/>
                <w:lang w:val="uk-UA"/>
              </w:rPr>
            </w:pPr>
          </w:p>
        </w:tc>
        <w:tc>
          <w:tcPr>
            <w:tcW w:w="3898" w:type="dxa"/>
          </w:tcPr>
          <w:p w14:paraId="51D03DB5" w14:textId="77777777" w:rsidR="009458E2" w:rsidRPr="00C81B61" w:rsidRDefault="009458E2" w:rsidP="009458E2">
            <w:pPr>
              <w:pStyle w:val="TableParagraph"/>
              <w:spacing w:before="8" w:line="247" w:lineRule="auto"/>
              <w:ind w:left="61" w:right="70"/>
              <w:jc w:val="both"/>
              <w:rPr>
                <w:i/>
                <w:sz w:val="14"/>
                <w:szCs w:val="14"/>
                <w:lang w:val="uk-UA"/>
              </w:rPr>
            </w:pPr>
            <w:r w:rsidRPr="00C81B61">
              <w:rPr>
                <w:i/>
                <w:sz w:val="14"/>
                <w:szCs w:val="14"/>
                <w:lang w:val="uk-UA"/>
              </w:rPr>
              <w:t xml:space="preserve">для аудиторських компаній щодо розрахунково-касового обслуговування клієнта (про відкриття, закритті і наявність рахунків, про сплату статутного капіталу, підтвердження залишків коштів на рахунках, відсутність і наявність кредитів і </w:t>
            </w:r>
            <w:proofErr w:type="spellStart"/>
            <w:r w:rsidRPr="00C81B61">
              <w:rPr>
                <w:i/>
                <w:sz w:val="14"/>
                <w:szCs w:val="14"/>
                <w:lang w:val="uk-UA"/>
              </w:rPr>
              <w:t>т.д</w:t>
            </w:r>
            <w:proofErr w:type="spellEnd"/>
            <w:r w:rsidRPr="00C81B61">
              <w:rPr>
                <w:i/>
                <w:sz w:val="14"/>
                <w:szCs w:val="14"/>
                <w:lang w:val="uk-UA"/>
              </w:rPr>
              <w:t>.)</w:t>
            </w:r>
          </w:p>
        </w:tc>
        <w:tc>
          <w:tcPr>
            <w:tcW w:w="2268" w:type="dxa"/>
            <w:vAlign w:val="center"/>
          </w:tcPr>
          <w:p w14:paraId="3CDC1AE0" w14:textId="77777777" w:rsidR="009458E2" w:rsidRPr="00E95648" w:rsidRDefault="009458E2" w:rsidP="009458E2">
            <w:pPr>
              <w:pStyle w:val="TableParagraph"/>
              <w:spacing w:before="84"/>
              <w:ind w:left="56" w:right="54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600</w:t>
            </w:r>
          </w:p>
        </w:tc>
        <w:tc>
          <w:tcPr>
            <w:tcW w:w="992" w:type="dxa"/>
            <w:vMerge/>
            <w:vAlign w:val="center"/>
          </w:tcPr>
          <w:p w14:paraId="62FFE036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709" w:type="dxa"/>
            <w:vMerge/>
            <w:vAlign w:val="center"/>
          </w:tcPr>
          <w:p w14:paraId="0D49537C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2403" w:type="dxa"/>
            <w:vMerge/>
          </w:tcPr>
          <w:p w14:paraId="511463AF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CB0807" w14:paraId="203E23CB" w14:textId="77777777" w:rsidTr="00F80676">
        <w:trPr>
          <w:trHeight w:val="270"/>
        </w:trPr>
        <w:tc>
          <w:tcPr>
            <w:tcW w:w="391" w:type="dxa"/>
            <w:vMerge w:val="restart"/>
            <w:vAlign w:val="center"/>
          </w:tcPr>
          <w:p w14:paraId="58BAB05C" w14:textId="77777777" w:rsidR="009458E2" w:rsidRPr="00E95648" w:rsidRDefault="009458E2" w:rsidP="009458E2">
            <w:pPr>
              <w:pStyle w:val="TableParagraph"/>
              <w:spacing w:before="2"/>
              <w:ind w:left="39"/>
              <w:jc w:val="center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7.8.</w:t>
            </w:r>
          </w:p>
        </w:tc>
        <w:tc>
          <w:tcPr>
            <w:tcW w:w="3898" w:type="dxa"/>
          </w:tcPr>
          <w:p w14:paraId="0D0C992F" w14:textId="77777777" w:rsidR="009458E2" w:rsidRPr="00E95648" w:rsidRDefault="009458E2" w:rsidP="009458E2">
            <w:pPr>
              <w:pStyle w:val="TableParagraph"/>
              <w:spacing w:before="20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Надання виписок по рахунках в національній та іноземних валютах</w:t>
            </w:r>
          </w:p>
        </w:tc>
        <w:tc>
          <w:tcPr>
            <w:tcW w:w="2268" w:type="dxa"/>
            <w:vAlign w:val="center"/>
          </w:tcPr>
          <w:p w14:paraId="375D58CC" w14:textId="77777777" w:rsidR="009458E2" w:rsidRPr="00E95648" w:rsidRDefault="009458E2" w:rsidP="009458E2">
            <w:pPr>
              <w:pStyle w:val="TableParagraph"/>
              <w:spacing w:before="10"/>
              <w:jc w:val="center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входить в вартість тарифу п.1.1</w:t>
            </w:r>
          </w:p>
        </w:tc>
        <w:tc>
          <w:tcPr>
            <w:tcW w:w="992" w:type="dxa"/>
            <w:vMerge/>
            <w:vAlign w:val="center"/>
          </w:tcPr>
          <w:p w14:paraId="132450D8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709" w:type="dxa"/>
            <w:vMerge/>
            <w:vAlign w:val="center"/>
          </w:tcPr>
          <w:p w14:paraId="733E33ED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2403" w:type="dxa"/>
          </w:tcPr>
          <w:p w14:paraId="345AF38C" w14:textId="77777777" w:rsidR="009458E2" w:rsidRPr="00E95648" w:rsidRDefault="009458E2" w:rsidP="009458E2">
            <w:pPr>
              <w:ind w:left="48" w:right="76"/>
              <w:jc w:val="both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Надання виписки за Рахунком 1 раз в місяць за розрахунками, що були здійснені в попередньому календарному місяці</w:t>
            </w:r>
          </w:p>
        </w:tc>
      </w:tr>
      <w:tr w:rsidR="009458E2" w:rsidRPr="00CB0807" w14:paraId="58B1A3C9" w14:textId="77777777" w:rsidTr="00F80676">
        <w:trPr>
          <w:trHeight w:val="164"/>
        </w:trPr>
        <w:tc>
          <w:tcPr>
            <w:tcW w:w="391" w:type="dxa"/>
            <w:vMerge/>
            <w:vAlign w:val="center"/>
          </w:tcPr>
          <w:p w14:paraId="0AEFE5BC" w14:textId="77777777" w:rsidR="009458E2" w:rsidRPr="00E95648" w:rsidRDefault="009458E2" w:rsidP="009458E2">
            <w:pPr>
              <w:pStyle w:val="TableParagraph"/>
              <w:jc w:val="center"/>
              <w:rPr>
                <w:sz w:val="12"/>
                <w:lang w:val="uk-UA"/>
              </w:rPr>
            </w:pPr>
          </w:p>
        </w:tc>
        <w:tc>
          <w:tcPr>
            <w:tcW w:w="3898" w:type="dxa"/>
            <w:vMerge w:val="restart"/>
          </w:tcPr>
          <w:p w14:paraId="304D1F9C" w14:textId="77777777" w:rsidR="009458E2" w:rsidRPr="00E95648" w:rsidRDefault="009458E2" w:rsidP="009458E2">
            <w:pPr>
              <w:pStyle w:val="TableParagraph"/>
              <w:spacing w:before="20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Надання виписок (дублікатів виписок) по рахунках, дублікатів платіжних документів Клієнта в національній та іноземних валютах</w:t>
            </w:r>
          </w:p>
        </w:tc>
        <w:tc>
          <w:tcPr>
            <w:tcW w:w="2268" w:type="dxa"/>
            <w:vAlign w:val="center"/>
          </w:tcPr>
          <w:p w14:paraId="19C273FF" w14:textId="77777777" w:rsidR="009458E2" w:rsidRPr="00E95648" w:rsidRDefault="009458E2" w:rsidP="009458E2">
            <w:pPr>
              <w:pStyle w:val="TableParagraph"/>
              <w:spacing w:before="10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50</w:t>
            </w:r>
          </w:p>
        </w:tc>
        <w:tc>
          <w:tcPr>
            <w:tcW w:w="992" w:type="dxa"/>
            <w:vMerge/>
            <w:vAlign w:val="center"/>
          </w:tcPr>
          <w:p w14:paraId="53E8CCAF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709" w:type="dxa"/>
            <w:vMerge/>
            <w:vAlign w:val="center"/>
          </w:tcPr>
          <w:p w14:paraId="2501479E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2403" w:type="dxa"/>
          </w:tcPr>
          <w:p w14:paraId="3D253D68" w14:textId="77777777" w:rsidR="009458E2" w:rsidRPr="00E95648" w:rsidRDefault="009458E2" w:rsidP="009458E2">
            <w:pPr>
              <w:ind w:left="48" w:right="76"/>
              <w:jc w:val="both"/>
              <w:rPr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За одну виписку, яка містить інформацію за </w:t>
            </w:r>
            <w:r w:rsidRPr="00E95648">
              <w:rPr>
                <w:b/>
                <w:sz w:val="12"/>
                <w:lang w:val="uk-UA"/>
              </w:rPr>
              <w:t>один день</w:t>
            </w:r>
            <w:r w:rsidRPr="00E95648">
              <w:rPr>
                <w:sz w:val="12"/>
                <w:lang w:val="uk-UA"/>
              </w:rPr>
              <w:t xml:space="preserve"> (на паперовому носії )</w:t>
            </w:r>
          </w:p>
        </w:tc>
      </w:tr>
      <w:tr w:rsidR="009458E2" w:rsidRPr="00CB0807" w14:paraId="653A68FD" w14:textId="77777777" w:rsidTr="00F80676">
        <w:trPr>
          <w:trHeight w:hRule="exact" w:val="432"/>
        </w:trPr>
        <w:tc>
          <w:tcPr>
            <w:tcW w:w="391" w:type="dxa"/>
            <w:vMerge/>
          </w:tcPr>
          <w:p w14:paraId="31E52A2A" w14:textId="77777777" w:rsidR="009458E2" w:rsidRPr="00E95648" w:rsidRDefault="009458E2" w:rsidP="009458E2">
            <w:pPr>
              <w:pStyle w:val="TableParagraph"/>
              <w:spacing w:before="2"/>
              <w:rPr>
                <w:sz w:val="13"/>
                <w:lang w:val="uk-UA"/>
              </w:rPr>
            </w:pPr>
          </w:p>
        </w:tc>
        <w:tc>
          <w:tcPr>
            <w:tcW w:w="3898" w:type="dxa"/>
            <w:vMerge/>
          </w:tcPr>
          <w:p w14:paraId="3F8F666C" w14:textId="77777777" w:rsidR="009458E2" w:rsidRPr="00E95648" w:rsidRDefault="009458E2" w:rsidP="009458E2">
            <w:pPr>
              <w:pStyle w:val="TableParagraph"/>
              <w:spacing w:before="20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</w:p>
        </w:tc>
        <w:tc>
          <w:tcPr>
            <w:tcW w:w="2268" w:type="dxa"/>
            <w:vAlign w:val="center"/>
          </w:tcPr>
          <w:p w14:paraId="7B591CEA" w14:textId="77777777" w:rsidR="009458E2" w:rsidRPr="00E95648" w:rsidRDefault="009458E2" w:rsidP="009458E2">
            <w:pPr>
              <w:pStyle w:val="TableParagraph"/>
              <w:ind w:left="5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100</w:t>
            </w:r>
          </w:p>
        </w:tc>
        <w:tc>
          <w:tcPr>
            <w:tcW w:w="992" w:type="dxa"/>
            <w:vMerge/>
            <w:vAlign w:val="center"/>
          </w:tcPr>
          <w:p w14:paraId="24B73B7D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709" w:type="dxa"/>
            <w:vMerge/>
            <w:vAlign w:val="center"/>
          </w:tcPr>
          <w:p w14:paraId="2471F544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2403" w:type="dxa"/>
            <w:shd w:val="clear" w:color="auto" w:fill="FFFFFF"/>
          </w:tcPr>
          <w:p w14:paraId="42DAF6CA" w14:textId="77777777" w:rsidR="009458E2" w:rsidRPr="00E95648" w:rsidRDefault="009458E2" w:rsidP="009458E2">
            <w:pPr>
              <w:ind w:left="48" w:right="76"/>
              <w:jc w:val="both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За одну виписку, яка містить інформацію за </w:t>
            </w:r>
            <w:r w:rsidRPr="00E95648">
              <w:rPr>
                <w:b/>
                <w:sz w:val="12"/>
                <w:lang w:val="uk-UA"/>
              </w:rPr>
              <w:t>один календарний місяць</w:t>
            </w:r>
            <w:r w:rsidRPr="00E95648">
              <w:rPr>
                <w:sz w:val="12"/>
                <w:lang w:val="uk-UA"/>
              </w:rPr>
              <w:t xml:space="preserve"> (на паперовому носії)</w:t>
            </w:r>
          </w:p>
        </w:tc>
      </w:tr>
      <w:tr w:rsidR="009458E2" w:rsidRPr="00CB0807" w14:paraId="2F523FDC" w14:textId="77777777" w:rsidTr="00F80676">
        <w:trPr>
          <w:trHeight w:hRule="exact" w:val="564"/>
        </w:trPr>
        <w:tc>
          <w:tcPr>
            <w:tcW w:w="391" w:type="dxa"/>
            <w:vAlign w:val="center"/>
          </w:tcPr>
          <w:p w14:paraId="0CDAA84D" w14:textId="77777777" w:rsidR="009458E2" w:rsidRPr="00E95648" w:rsidRDefault="009458E2" w:rsidP="009458E2">
            <w:pPr>
              <w:pStyle w:val="TableParagraph"/>
              <w:ind w:left="115"/>
              <w:jc w:val="center"/>
              <w:rPr>
                <w:sz w:val="12"/>
                <w:szCs w:val="12"/>
                <w:lang w:val="uk-UA"/>
              </w:rPr>
            </w:pPr>
            <w:r w:rsidRPr="00E95648">
              <w:rPr>
                <w:sz w:val="12"/>
                <w:szCs w:val="12"/>
                <w:lang w:val="uk-UA"/>
              </w:rPr>
              <w:t>7.9.</w:t>
            </w:r>
          </w:p>
        </w:tc>
        <w:tc>
          <w:tcPr>
            <w:tcW w:w="3898" w:type="dxa"/>
          </w:tcPr>
          <w:p w14:paraId="3B774526" w14:textId="77777777" w:rsidR="009458E2" w:rsidRPr="00E95648" w:rsidRDefault="009458E2" w:rsidP="009458E2">
            <w:pPr>
              <w:pStyle w:val="TableParagraph"/>
              <w:spacing w:before="12" w:line="247" w:lineRule="auto"/>
              <w:ind w:left="46" w:right="135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Розшук (запит),зміна умов переказів, уточнення платіжних реквізитів, повернення, відкликання розрахункового документа</w:t>
            </w:r>
          </w:p>
        </w:tc>
        <w:tc>
          <w:tcPr>
            <w:tcW w:w="2268" w:type="dxa"/>
            <w:vAlign w:val="center"/>
          </w:tcPr>
          <w:p w14:paraId="69A49EF7" w14:textId="675430C4" w:rsidR="009458E2" w:rsidRPr="00E95648" w:rsidRDefault="009458E2" w:rsidP="009458E2">
            <w:pPr>
              <w:pStyle w:val="TableParagraph"/>
              <w:spacing w:before="1"/>
              <w:ind w:left="55" w:right="55"/>
              <w:jc w:val="center"/>
              <w:rPr>
                <w:sz w:val="12"/>
                <w:lang w:val="uk-UA"/>
              </w:rPr>
            </w:pPr>
            <w:r>
              <w:rPr>
                <w:sz w:val="12"/>
                <w:lang w:val="uk-UA"/>
              </w:rPr>
              <w:t>5</w:t>
            </w:r>
            <w:r w:rsidRPr="00E95648">
              <w:rPr>
                <w:sz w:val="12"/>
                <w:lang w:val="uk-UA"/>
              </w:rPr>
              <w:t>0</w:t>
            </w:r>
          </w:p>
        </w:tc>
        <w:tc>
          <w:tcPr>
            <w:tcW w:w="992" w:type="dxa"/>
            <w:vAlign w:val="center"/>
          </w:tcPr>
          <w:p w14:paraId="6B73539A" w14:textId="77777777" w:rsidR="009458E2" w:rsidRPr="00E95648" w:rsidRDefault="009458E2" w:rsidP="009458E2">
            <w:pPr>
              <w:pStyle w:val="TableParagraph"/>
              <w:spacing w:before="4"/>
              <w:jc w:val="center"/>
              <w:rPr>
                <w:sz w:val="13"/>
                <w:lang w:val="uk-UA"/>
              </w:rPr>
            </w:pPr>
          </w:p>
          <w:p w14:paraId="425B2E09" w14:textId="77777777" w:rsidR="009458E2" w:rsidRPr="00E95648" w:rsidRDefault="009458E2" w:rsidP="009458E2">
            <w:pPr>
              <w:pStyle w:val="TableParagraph"/>
              <w:spacing w:before="1"/>
              <w:ind w:left="22" w:right="23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одноразово</w:t>
            </w:r>
          </w:p>
        </w:tc>
        <w:tc>
          <w:tcPr>
            <w:tcW w:w="709" w:type="dxa"/>
            <w:vAlign w:val="center"/>
          </w:tcPr>
          <w:p w14:paraId="3F01E91C" w14:textId="77777777" w:rsidR="009458E2" w:rsidRPr="00E95648" w:rsidRDefault="009458E2" w:rsidP="009458E2">
            <w:pPr>
              <w:jc w:val="center"/>
              <w:rPr>
                <w:lang w:val="uk-UA"/>
              </w:rPr>
            </w:pPr>
          </w:p>
        </w:tc>
        <w:tc>
          <w:tcPr>
            <w:tcW w:w="2403" w:type="dxa"/>
          </w:tcPr>
          <w:p w14:paraId="4758A8D8" w14:textId="77777777" w:rsidR="009458E2" w:rsidRPr="00E95648" w:rsidRDefault="009458E2" w:rsidP="009458E2">
            <w:pPr>
              <w:pStyle w:val="TableParagraph"/>
              <w:spacing w:before="84" w:line="247" w:lineRule="auto"/>
              <w:ind w:left="24" w:right="294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окремим запитом щодо уточнення реквізитів, розшуку, повернення платежу</w:t>
            </w:r>
          </w:p>
        </w:tc>
      </w:tr>
      <w:tr w:rsidR="009458E2" w:rsidRPr="00E95648" w14:paraId="63EA6E89" w14:textId="77777777" w:rsidTr="00F80676">
        <w:trPr>
          <w:trHeight w:val="284"/>
        </w:trPr>
        <w:tc>
          <w:tcPr>
            <w:tcW w:w="391" w:type="dxa"/>
            <w:vAlign w:val="center"/>
          </w:tcPr>
          <w:p w14:paraId="0168A927" w14:textId="77777777" w:rsidR="009458E2" w:rsidRPr="00E95648" w:rsidRDefault="009458E2" w:rsidP="009458E2">
            <w:pPr>
              <w:pStyle w:val="TableParagraph"/>
              <w:ind w:left="83"/>
              <w:jc w:val="center"/>
              <w:rPr>
                <w:sz w:val="12"/>
                <w:szCs w:val="12"/>
                <w:lang w:val="uk-UA"/>
              </w:rPr>
            </w:pPr>
            <w:r w:rsidRPr="00E95648">
              <w:rPr>
                <w:sz w:val="12"/>
                <w:szCs w:val="12"/>
                <w:lang w:val="uk-UA"/>
              </w:rPr>
              <w:t>7.10.</w:t>
            </w:r>
          </w:p>
        </w:tc>
        <w:tc>
          <w:tcPr>
            <w:tcW w:w="3898" w:type="dxa"/>
          </w:tcPr>
          <w:p w14:paraId="272DE28F" w14:textId="77777777" w:rsidR="009458E2" w:rsidRPr="00E95648" w:rsidRDefault="009458E2" w:rsidP="009458E2">
            <w:pPr>
              <w:pStyle w:val="TableParagraph"/>
              <w:spacing w:before="10"/>
              <w:ind w:left="46" w:right="29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Видача Клієнту перепустки</w:t>
            </w:r>
          </w:p>
        </w:tc>
        <w:tc>
          <w:tcPr>
            <w:tcW w:w="2268" w:type="dxa"/>
            <w:vAlign w:val="center"/>
          </w:tcPr>
          <w:p w14:paraId="265953EE" w14:textId="77777777" w:rsidR="009458E2" w:rsidRPr="00E95648" w:rsidRDefault="009458E2" w:rsidP="009458E2">
            <w:pPr>
              <w:pStyle w:val="TableParagraph"/>
              <w:spacing w:before="10"/>
              <w:ind w:left="403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12.00 грн.</w:t>
            </w:r>
          </w:p>
        </w:tc>
        <w:tc>
          <w:tcPr>
            <w:tcW w:w="992" w:type="dxa"/>
            <w:vAlign w:val="center"/>
          </w:tcPr>
          <w:p w14:paraId="4BF5977B" w14:textId="77777777" w:rsidR="009458E2" w:rsidRPr="00E95648" w:rsidRDefault="009458E2" w:rsidP="009458E2">
            <w:pPr>
              <w:pStyle w:val="TableParagraph"/>
              <w:ind w:left="76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один бланк</w:t>
            </w:r>
          </w:p>
        </w:tc>
        <w:tc>
          <w:tcPr>
            <w:tcW w:w="709" w:type="dxa"/>
            <w:vAlign w:val="center"/>
          </w:tcPr>
          <w:p w14:paraId="27C12CDA" w14:textId="77777777" w:rsidR="009458E2" w:rsidRPr="00E95648" w:rsidRDefault="009458E2" w:rsidP="009458E2">
            <w:pPr>
              <w:pStyle w:val="TableParagraph"/>
              <w:spacing w:before="48" w:line="247" w:lineRule="auto"/>
              <w:ind w:left="156" w:right="72" w:hanging="68"/>
              <w:jc w:val="center"/>
              <w:rPr>
                <w:sz w:val="12"/>
                <w:lang w:val="uk-UA"/>
              </w:rPr>
            </w:pPr>
          </w:p>
        </w:tc>
        <w:tc>
          <w:tcPr>
            <w:tcW w:w="2403" w:type="dxa"/>
          </w:tcPr>
          <w:p w14:paraId="38E27D37" w14:textId="77777777" w:rsidR="009458E2" w:rsidRPr="00E95648" w:rsidRDefault="009458E2" w:rsidP="009458E2">
            <w:pPr>
              <w:pStyle w:val="TableParagraph"/>
              <w:spacing w:before="10"/>
              <w:ind w:left="24"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за окремим запитом клієнта</w:t>
            </w:r>
          </w:p>
        </w:tc>
      </w:tr>
      <w:tr w:rsidR="009458E2" w:rsidRPr="00CB0807" w14:paraId="6A027B36" w14:textId="77777777" w:rsidTr="00537269">
        <w:trPr>
          <w:trHeight w:hRule="exact" w:val="571"/>
        </w:trPr>
        <w:tc>
          <w:tcPr>
            <w:tcW w:w="391" w:type="dxa"/>
            <w:vAlign w:val="center"/>
          </w:tcPr>
          <w:p w14:paraId="339F6984" w14:textId="77777777" w:rsidR="009458E2" w:rsidRPr="00E95648" w:rsidRDefault="009458E2" w:rsidP="009458E2">
            <w:pPr>
              <w:pStyle w:val="TableParagraph"/>
              <w:jc w:val="center"/>
              <w:rPr>
                <w:sz w:val="12"/>
                <w:szCs w:val="12"/>
                <w:lang w:val="uk-UA"/>
              </w:rPr>
            </w:pPr>
            <w:r w:rsidRPr="00E95648">
              <w:rPr>
                <w:sz w:val="12"/>
                <w:szCs w:val="12"/>
                <w:lang w:val="uk-UA"/>
              </w:rPr>
              <w:t>7.11</w:t>
            </w:r>
          </w:p>
        </w:tc>
        <w:tc>
          <w:tcPr>
            <w:tcW w:w="3898" w:type="dxa"/>
            <w:shd w:val="clear" w:color="auto" w:fill="FFFFFF"/>
            <w:vAlign w:val="center"/>
          </w:tcPr>
          <w:p w14:paraId="059FCE70" w14:textId="77777777" w:rsidR="009458E2" w:rsidRPr="00E95648" w:rsidRDefault="009458E2" w:rsidP="009458E2">
            <w:pPr>
              <w:pStyle w:val="TableParagraph"/>
              <w:spacing w:before="10"/>
              <w:ind w:left="46" w:right="29"/>
              <w:jc w:val="center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Надання інформації щодо руху коштів по рахунку у вигляді текстових повідомлень (SMS) на номер телефону мобільного зв’язку( за заявою Клієнта).</w:t>
            </w:r>
          </w:p>
        </w:tc>
        <w:tc>
          <w:tcPr>
            <w:tcW w:w="2268" w:type="dxa"/>
            <w:vAlign w:val="center"/>
          </w:tcPr>
          <w:p w14:paraId="5EBF5E3A" w14:textId="77777777" w:rsidR="009458E2" w:rsidRPr="00E95648" w:rsidRDefault="009458E2" w:rsidP="009458E2">
            <w:pPr>
              <w:pStyle w:val="TableParagraph"/>
              <w:spacing w:before="10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50</w:t>
            </w:r>
          </w:p>
        </w:tc>
        <w:tc>
          <w:tcPr>
            <w:tcW w:w="992" w:type="dxa"/>
            <w:vAlign w:val="center"/>
          </w:tcPr>
          <w:p w14:paraId="6E8EB21B" w14:textId="77777777" w:rsidR="009458E2" w:rsidRPr="00E95648" w:rsidRDefault="009458E2" w:rsidP="009458E2">
            <w:pPr>
              <w:jc w:val="center"/>
              <w:rPr>
                <w:sz w:val="12"/>
                <w:szCs w:val="12"/>
                <w:lang w:val="uk-UA"/>
              </w:rPr>
            </w:pPr>
            <w:r w:rsidRPr="00E95648">
              <w:rPr>
                <w:sz w:val="12"/>
                <w:szCs w:val="12"/>
                <w:lang w:val="uk-UA"/>
              </w:rPr>
              <w:t>Щомісячно</w:t>
            </w:r>
          </w:p>
        </w:tc>
        <w:tc>
          <w:tcPr>
            <w:tcW w:w="709" w:type="dxa"/>
            <w:vAlign w:val="center"/>
          </w:tcPr>
          <w:p w14:paraId="7353AA3F" w14:textId="77777777" w:rsidR="009458E2" w:rsidRPr="00E95648" w:rsidRDefault="009458E2" w:rsidP="009458E2">
            <w:pPr>
              <w:jc w:val="center"/>
              <w:rPr>
                <w:sz w:val="12"/>
                <w:szCs w:val="12"/>
                <w:lang w:val="uk-UA"/>
              </w:rPr>
            </w:pPr>
            <w:r w:rsidRPr="00E95648">
              <w:rPr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6BB71737" w14:textId="77777777" w:rsidR="009458E2" w:rsidRPr="00E95648" w:rsidRDefault="009458E2" w:rsidP="009458E2">
            <w:pPr>
              <w:pStyle w:val="TableParagraph"/>
              <w:spacing w:before="10"/>
              <w:ind w:left="24" w:right="23"/>
              <w:rPr>
                <w:sz w:val="12"/>
                <w:szCs w:val="12"/>
                <w:lang w:val="uk-UA"/>
              </w:rPr>
            </w:pPr>
            <w:r w:rsidRPr="00E95648">
              <w:rPr>
                <w:color w:val="000000"/>
                <w:sz w:val="12"/>
                <w:szCs w:val="12"/>
                <w:lang w:val="uk-UA"/>
              </w:rPr>
              <w:t>-текстове повідомлення відправляється при сумі платежу 1 грн. і більше.</w:t>
            </w:r>
          </w:p>
        </w:tc>
      </w:tr>
      <w:tr w:rsidR="009458E2" w:rsidRPr="00E95648" w14:paraId="11D991EC" w14:textId="77777777" w:rsidTr="00F80676">
        <w:trPr>
          <w:trHeight w:hRule="exact" w:val="286"/>
        </w:trPr>
        <w:tc>
          <w:tcPr>
            <w:tcW w:w="391" w:type="dxa"/>
            <w:shd w:val="clear" w:color="auto" w:fill="FFFFFF"/>
            <w:vAlign w:val="center"/>
          </w:tcPr>
          <w:p w14:paraId="07F8E697" w14:textId="77777777" w:rsidR="009458E2" w:rsidRPr="00E95648" w:rsidRDefault="009458E2" w:rsidP="009458E2">
            <w:pPr>
              <w:pStyle w:val="TableParagraph"/>
              <w:jc w:val="center"/>
              <w:rPr>
                <w:sz w:val="12"/>
                <w:szCs w:val="12"/>
                <w:lang w:val="uk-UA"/>
              </w:rPr>
            </w:pPr>
            <w:r w:rsidRPr="00E95648">
              <w:rPr>
                <w:sz w:val="12"/>
                <w:szCs w:val="12"/>
                <w:lang w:val="uk-UA"/>
              </w:rPr>
              <w:t>7.12.</w:t>
            </w:r>
          </w:p>
        </w:tc>
        <w:tc>
          <w:tcPr>
            <w:tcW w:w="3898" w:type="dxa"/>
            <w:shd w:val="clear" w:color="auto" w:fill="FFFFFF"/>
            <w:vAlign w:val="center"/>
          </w:tcPr>
          <w:p w14:paraId="72B2F091" w14:textId="77777777" w:rsidR="009458E2" w:rsidRPr="00E95648" w:rsidRDefault="009458E2" w:rsidP="009458E2">
            <w:pPr>
              <w:pStyle w:val="TableParagraph"/>
              <w:ind w:left="61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Надання дублікатів договорів</w:t>
            </w:r>
            <w:r w:rsidRPr="00E95648">
              <w:rPr>
                <w:sz w:val="14"/>
                <w:szCs w:val="14"/>
              </w:rPr>
              <w:t xml:space="preserve"> </w:t>
            </w:r>
            <w:r w:rsidRPr="00E95648">
              <w:rPr>
                <w:sz w:val="14"/>
                <w:szCs w:val="14"/>
                <w:lang w:val="uk-UA"/>
              </w:rPr>
              <w:t>РКО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55C3CFFA" w14:textId="77777777" w:rsidR="009458E2" w:rsidRPr="00E95648" w:rsidRDefault="009458E2" w:rsidP="009458E2">
            <w:pPr>
              <w:pStyle w:val="TableParagraph"/>
              <w:ind w:left="5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100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40E99D6" w14:textId="77777777" w:rsidR="009458E2" w:rsidRPr="00E95648" w:rsidRDefault="009458E2" w:rsidP="009458E2">
            <w:pPr>
              <w:pStyle w:val="TableParagraph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одноразово</w:t>
            </w:r>
          </w:p>
        </w:tc>
        <w:tc>
          <w:tcPr>
            <w:tcW w:w="709" w:type="dxa"/>
            <w:shd w:val="clear" w:color="auto" w:fill="FFFFFF"/>
            <w:vAlign w:val="center"/>
          </w:tcPr>
          <w:p w14:paraId="4F3095C9" w14:textId="77777777" w:rsidR="009458E2" w:rsidRPr="00E95648" w:rsidRDefault="009458E2" w:rsidP="009458E2">
            <w:pPr>
              <w:pStyle w:val="TableParagraph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  <w:shd w:val="clear" w:color="auto" w:fill="FFFFFF"/>
            <w:vAlign w:val="center"/>
          </w:tcPr>
          <w:p w14:paraId="15EF2134" w14:textId="77777777" w:rsidR="009458E2" w:rsidRPr="00E95648" w:rsidRDefault="009458E2" w:rsidP="009458E2">
            <w:pPr>
              <w:pStyle w:val="TableParagraph"/>
              <w:spacing w:line="247" w:lineRule="auto"/>
              <w:ind w:right="205"/>
              <w:rPr>
                <w:sz w:val="12"/>
                <w:lang w:val="uk-UA"/>
              </w:rPr>
            </w:pPr>
            <w:r w:rsidRPr="00E95648">
              <w:rPr>
                <w:color w:val="000000"/>
                <w:sz w:val="12"/>
                <w:szCs w:val="12"/>
                <w:lang w:val="uk-UA"/>
              </w:rPr>
              <w:t>за кожний документ</w:t>
            </w:r>
          </w:p>
        </w:tc>
      </w:tr>
      <w:tr w:rsidR="009458E2" w:rsidRPr="00CB0807" w14:paraId="26879557" w14:textId="77777777" w:rsidTr="00537269">
        <w:trPr>
          <w:trHeight w:hRule="exact" w:val="3831"/>
        </w:trPr>
        <w:tc>
          <w:tcPr>
            <w:tcW w:w="391" w:type="dxa"/>
            <w:shd w:val="clear" w:color="auto" w:fill="DBE5F1"/>
            <w:vAlign w:val="center"/>
          </w:tcPr>
          <w:p w14:paraId="62BFCFE4" w14:textId="77777777" w:rsidR="009458E2" w:rsidRPr="005A51D1" w:rsidRDefault="009458E2" w:rsidP="009458E2">
            <w:pPr>
              <w:pStyle w:val="TableParagraph"/>
              <w:spacing w:before="97"/>
              <w:ind w:left="153"/>
              <w:rPr>
                <w:b/>
                <w:sz w:val="14"/>
                <w:lang w:val="uk-UA"/>
              </w:rPr>
            </w:pPr>
            <w:r w:rsidRPr="005A51D1">
              <w:rPr>
                <w:b/>
                <w:sz w:val="14"/>
                <w:lang w:val="uk-UA"/>
              </w:rPr>
              <w:lastRenderedPageBreak/>
              <w:t>8.</w:t>
            </w:r>
          </w:p>
        </w:tc>
        <w:tc>
          <w:tcPr>
            <w:tcW w:w="3898" w:type="dxa"/>
            <w:shd w:val="clear" w:color="auto" w:fill="DBE5F1"/>
            <w:vAlign w:val="center"/>
          </w:tcPr>
          <w:p w14:paraId="739750C4" w14:textId="77777777" w:rsidR="009458E2" w:rsidRPr="005A51D1" w:rsidRDefault="009458E2" w:rsidP="009458E2">
            <w:pPr>
              <w:pStyle w:val="TableParagraph"/>
              <w:ind w:right="26"/>
              <w:rPr>
                <w:b/>
                <w:sz w:val="14"/>
                <w:szCs w:val="14"/>
                <w:lang w:val="uk-UA"/>
              </w:rPr>
            </w:pPr>
            <w:r w:rsidRPr="005A51D1">
              <w:rPr>
                <w:b/>
                <w:sz w:val="14"/>
                <w:szCs w:val="14"/>
                <w:lang w:val="uk-UA"/>
              </w:rPr>
              <w:t>Нарахування відсотків на залишки**</w:t>
            </w:r>
          </w:p>
        </w:tc>
        <w:tc>
          <w:tcPr>
            <w:tcW w:w="2268" w:type="dxa"/>
            <w:vAlign w:val="center"/>
          </w:tcPr>
          <w:p w14:paraId="0F026179" w14:textId="77777777" w:rsidR="009458E2" w:rsidRPr="005A51D1" w:rsidRDefault="009458E2" w:rsidP="009458E2">
            <w:pPr>
              <w:pStyle w:val="TableParagraph"/>
              <w:ind w:right="181"/>
              <w:jc w:val="center"/>
              <w:rPr>
                <w:b/>
                <w:sz w:val="12"/>
                <w:lang w:val="uk-UA"/>
              </w:rPr>
            </w:pPr>
            <w:r w:rsidRPr="005A51D1">
              <w:rPr>
                <w:b/>
                <w:sz w:val="12"/>
                <w:lang w:val="uk-UA"/>
              </w:rPr>
              <w:t>відповідно до рішення КУАП</w:t>
            </w:r>
          </w:p>
        </w:tc>
        <w:tc>
          <w:tcPr>
            <w:tcW w:w="992" w:type="dxa"/>
            <w:vAlign w:val="center"/>
          </w:tcPr>
          <w:p w14:paraId="69621295" w14:textId="77777777" w:rsidR="009458E2" w:rsidRPr="005A51D1" w:rsidRDefault="009458E2" w:rsidP="009458E2">
            <w:pPr>
              <w:pStyle w:val="TableParagraph"/>
              <w:ind w:left="24" w:right="8"/>
              <w:jc w:val="center"/>
              <w:rPr>
                <w:b/>
                <w:sz w:val="12"/>
                <w:lang w:val="uk-UA"/>
              </w:rPr>
            </w:pPr>
          </w:p>
        </w:tc>
        <w:tc>
          <w:tcPr>
            <w:tcW w:w="709" w:type="dxa"/>
            <w:vAlign w:val="center"/>
          </w:tcPr>
          <w:p w14:paraId="726FBDBC" w14:textId="77777777" w:rsidR="009458E2" w:rsidRPr="005A51D1" w:rsidRDefault="009458E2" w:rsidP="009458E2">
            <w:pPr>
              <w:pStyle w:val="TableParagraph"/>
              <w:ind w:left="143" w:right="128"/>
              <w:jc w:val="center"/>
              <w:rPr>
                <w:b/>
                <w:sz w:val="12"/>
                <w:lang w:val="uk-UA"/>
              </w:rPr>
            </w:pPr>
            <w:r w:rsidRPr="005A51D1">
              <w:rPr>
                <w:b/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  <w:vAlign w:val="center"/>
          </w:tcPr>
          <w:p w14:paraId="43CECCCF" w14:textId="77777777" w:rsidR="009458E2" w:rsidRPr="005A51D1" w:rsidRDefault="009458E2" w:rsidP="009458E2">
            <w:pPr>
              <w:pStyle w:val="TableParagraph"/>
              <w:tabs>
                <w:tab w:val="left" w:pos="1065"/>
              </w:tabs>
              <w:spacing w:before="10" w:line="247" w:lineRule="auto"/>
              <w:ind w:right="4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5A51D1">
              <w:rPr>
                <w:rFonts w:ascii="Calibri" w:hAnsi="Calibri" w:cs="Calibri"/>
                <w:sz w:val="12"/>
                <w:szCs w:val="12"/>
                <w:lang w:val="uk-UA"/>
              </w:rPr>
              <w:t>- % ставка за залишки на рахунку клієнта встановлюється (може переглядатися) рішення КУАП починаючи з 10 го числа кожного місяця відповідно та у порядку до Договору.</w:t>
            </w:r>
          </w:p>
          <w:p w14:paraId="6F93F03F" w14:textId="77777777" w:rsidR="009458E2" w:rsidRPr="005A51D1" w:rsidRDefault="009458E2" w:rsidP="009458E2">
            <w:pPr>
              <w:spacing w:after="160" w:line="259" w:lineRule="auto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5A51D1">
              <w:rPr>
                <w:rFonts w:ascii="Calibri" w:hAnsi="Calibri" w:cs="Calibri"/>
                <w:sz w:val="12"/>
                <w:szCs w:val="12"/>
                <w:lang w:val="uk-UA"/>
              </w:rPr>
              <w:t>- Нарахування процентів на залишки коштів за поточним рахунком для формування статутного капіталу, у національній валюті, починаються з дати зарахування коштів клієнта, але виплата процентів відбувається тільки після державної реєстрації як юридичної особи, що підтверджується одержанням банком відомостей та установчих документів з Єдиного державного реєстру в порядку, визначеному законодавством України, переліку та повідомлення-відповіді про взяття рахунку на облік контролюючим органом за місцезнаходженням суб’єкта господарювання - юридичної особи. У разі відмови клієнту в державній реєстрації новоствореної юридичної особи – виплата процентів на поточний рахунок не здійснюється.</w:t>
            </w:r>
          </w:p>
          <w:p w14:paraId="2835799F" w14:textId="5F4DBB86" w:rsidR="009458E2" w:rsidRPr="005A51D1" w:rsidRDefault="009458E2" w:rsidP="009458E2">
            <w:pPr>
              <w:pStyle w:val="TableParagraph"/>
              <w:spacing w:line="247" w:lineRule="auto"/>
              <w:ind w:left="145" w:right="126"/>
              <w:rPr>
                <w:sz w:val="12"/>
                <w:lang w:val="uk-UA"/>
              </w:rPr>
            </w:pPr>
          </w:p>
        </w:tc>
      </w:tr>
      <w:tr w:rsidR="009458E2" w:rsidRPr="00CB0807" w14:paraId="030644B9" w14:textId="77777777" w:rsidTr="00F80676">
        <w:trPr>
          <w:trHeight w:hRule="exact" w:val="262"/>
        </w:trPr>
        <w:tc>
          <w:tcPr>
            <w:tcW w:w="391" w:type="dxa"/>
            <w:shd w:val="clear" w:color="auto" w:fill="DBE5F1"/>
          </w:tcPr>
          <w:p w14:paraId="3A78F682" w14:textId="77777777" w:rsidR="009458E2" w:rsidRPr="00E95648" w:rsidRDefault="009458E2" w:rsidP="009458E2">
            <w:pPr>
              <w:pStyle w:val="TableParagraph"/>
              <w:spacing w:before="50"/>
              <w:ind w:left="153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9.</w:t>
            </w:r>
          </w:p>
        </w:tc>
        <w:tc>
          <w:tcPr>
            <w:tcW w:w="10270" w:type="dxa"/>
            <w:gridSpan w:val="5"/>
            <w:shd w:val="clear" w:color="auto" w:fill="DBE5F1"/>
          </w:tcPr>
          <w:p w14:paraId="4D95B324" w14:textId="77777777" w:rsidR="009458E2" w:rsidRPr="00E95648" w:rsidRDefault="009458E2" w:rsidP="009458E2">
            <w:pPr>
              <w:pStyle w:val="TableParagraph"/>
              <w:spacing w:before="40"/>
              <w:ind w:left="140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Система дистанційного обслуговування "Клієнт-Банк"</w:t>
            </w:r>
          </w:p>
        </w:tc>
      </w:tr>
      <w:tr w:rsidR="009458E2" w:rsidRPr="00E95648" w14:paraId="6371C610" w14:textId="77777777" w:rsidTr="00F80676">
        <w:trPr>
          <w:trHeight w:hRule="exact" w:val="875"/>
        </w:trPr>
        <w:tc>
          <w:tcPr>
            <w:tcW w:w="391" w:type="dxa"/>
          </w:tcPr>
          <w:p w14:paraId="22871C1D" w14:textId="77777777" w:rsidR="009458E2" w:rsidRPr="00E95648" w:rsidRDefault="009458E2" w:rsidP="009458E2">
            <w:pPr>
              <w:pStyle w:val="TableParagraph"/>
              <w:ind w:left="115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9.1.</w:t>
            </w:r>
          </w:p>
        </w:tc>
        <w:tc>
          <w:tcPr>
            <w:tcW w:w="3898" w:type="dxa"/>
          </w:tcPr>
          <w:p w14:paraId="344E5323" w14:textId="77777777" w:rsidR="009458E2" w:rsidRPr="00E95648" w:rsidRDefault="009458E2" w:rsidP="009458E2">
            <w:pPr>
              <w:pStyle w:val="TableParagraph"/>
              <w:spacing w:before="15" w:line="244" w:lineRule="auto"/>
              <w:ind w:left="46" w:right="131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Плата за підключення до системи "Клієнт- Банк", підключення кредитних, депозитних, карткових та інших супутніх рахунків до системи "Клієнт-Банк" для перегляду, виконання операцій, відправка платіжних доручень в банк до надходження коштів на свій рахунок</w:t>
            </w:r>
          </w:p>
        </w:tc>
        <w:tc>
          <w:tcPr>
            <w:tcW w:w="2268" w:type="dxa"/>
            <w:vAlign w:val="center"/>
          </w:tcPr>
          <w:p w14:paraId="3BD844F3" w14:textId="77777777" w:rsidR="009458E2" w:rsidRPr="00E95648" w:rsidRDefault="009458E2" w:rsidP="009458E2">
            <w:pPr>
              <w:jc w:val="center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не тарифікується</w:t>
            </w:r>
          </w:p>
        </w:tc>
        <w:tc>
          <w:tcPr>
            <w:tcW w:w="992" w:type="dxa"/>
            <w:vMerge w:val="restart"/>
            <w:vAlign w:val="center"/>
          </w:tcPr>
          <w:p w14:paraId="72D9F2F2" w14:textId="77777777" w:rsidR="009458E2" w:rsidRPr="00E95648" w:rsidRDefault="009458E2" w:rsidP="009458E2">
            <w:pPr>
              <w:pStyle w:val="TableParagraph"/>
              <w:ind w:left="136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одноразово</w:t>
            </w:r>
          </w:p>
        </w:tc>
        <w:tc>
          <w:tcPr>
            <w:tcW w:w="709" w:type="dxa"/>
            <w:vMerge w:val="restart"/>
            <w:vAlign w:val="center"/>
          </w:tcPr>
          <w:p w14:paraId="2E4A117F" w14:textId="77777777" w:rsidR="009458E2" w:rsidRPr="00E95648" w:rsidRDefault="009458E2" w:rsidP="009458E2">
            <w:pPr>
              <w:pStyle w:val="TableParagraph"/>
              <w:ind w:left="168" w:right="88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6A8DF80C" w14:textId="77777777" w:rsidR="009458E2" w:rsidRPr="00E95648" w:rsidRDefault="009458E2" w:rsidP="009458E2">
            <w:pPr>
              <w:rPr>
                <w:lang w:val="uk-UA"/>
              </w:rPr>
            </w:pPr>
          </w:p>
        </w:tc>
      </w:tr>
      <w:tr w:rsidR="009458E2" w:rsidRPr="00CB0807" w14:paraId="29E75163" w14:textId="77777777" w:rsidTr="00F80676">
        <w:trPr>
          <w:trHeight w:hRule="exact" w:val="438"/>
        </w:trPr>
        <w:tc>
          <w:tcPr>
            <w:tcW w:w="391" w:type="dxa"/>
          </w:tcPr>
          <w:p w14:paraId="1EC84E9F" w14:textId="77777777" w:rsidR="009458E2" w:rsidRPr="00E95648" w:rsidRDefault="009458E2" w:rsidP="009458E2">
            <w:pPr>
              <w:pStyle w:val="TableParagraph"/>
              <w:spacing w:before="53"/>
              <w:ind w:left="115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9.2.</w:t>
            </w:r>
          </w:p>
        </w:tc>
        <w:tc>
          <w:tcPr>
            <w:tcW w:w="3898" w:type="dxa"/>
          </w:tcPr>
          <w:p w14:paraId="057CF871" w14:textId="77777777" w:rsidR="009458E2" w:rsidRPr="00E95648" w:rsidRDefault="009458E2" w:rsidP="009458E2">
            <w:pPr>
              <w:pStyle w:val="TableParagraph"/>
              <w:spacing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Повторне підключення до системи "Клієнт- Банк"</w:t>
            </w:r>
          </w:p>
        </w:tc>
        <w:tc>
          <w:tcPr>
            <w:tcW w:w="2268" w:type="dxa"/>
            <w:vAlign w:val="center"/>
          </w:tcPr>
          <w:p w14:paraId="2653AFE3" w14:textId="77777777" w:rsidR="009458E2" w:rsidRPr="00E95648" w:rsidRDefault="009458E2" w:rsidP="009458E2">
            <w:pPr>
              <w:pStyle w:val="TableParagraph"/>
              <w:spacing w:before="63"/>
              <w:ind w:left="5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100</w:t>
            </w:r>
          </w:p>
        </w:tc>
        <w:tc>
          <w:tcPr>
            <w:tcW w:w="992" w:type="dxa"/>
            <w:vMerge/>
          </w:tcPr>
          <w:p w14:paraId="738F7114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60F1EF65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</w:tcPr>
          <w:p w14:paraId="3C79DB85" w14:textId="77777777" w:rsidR="009458E2" w:rsidRPr="00E95648" w:rsidRDefault="009458E2" w:rsidP="009458E2">
            <w:pPr>
              <w:pStyle w:val="TableParagraph"/>
              <w:spacing w:before="63"/>
              <w:ind w:left="24"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послуга відключається відповідно умов Договору</w:t>
            </w:r>
          </w:p>
        </w:tc>
      </w:tr>
      <w:tr w:rsidR="009458E2" w:rsidRPr="00CB0807" w14:paraId="1618A89C" w14:textId="77777777" w:rsidTr="00F80676">
        <w:trPr>
          <w:trHeight w:hRule="exact" w:val="562"/>
        </w:trPr>
        <w:tc>
          <w:tcPr>
            <w:tcW w:w="391" w:type="dxa"/>
          </w:tcPr>
          <w:p w14:paraId="2A2A152A" w14:textId="77777777" w:rsidR="009458E2" w:rsidRPr="00E95648" w:rsidRDefault="009458E2" w:rsidP="009458E2">
            <w:pPr>
              <w:pStyle w:val="TableParagraph"/>
              <w:ind w:left="115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9.3.</w:t>
            </w:r>
          </w:p>
        </w:tc>
        <w:tc>
          <w:tcPr>
            <w:tcW w:w="3898" w:type="dxa"/>
          </w:tcPr>
          <w:p w14:paraId="2B7AA9B3" w14:textId="77777777" w:rsidR="009458E2" w:rsidRPr="00E95648" w:rsidRDefault="009458E2" w:rsidP="009458E2">
            <w:pPr>
              <w:pStyle w:val="TableParagraph"/>
              <w:spacing w:before="24" w:line="247" w:lineRule="auto"/>
              <w:ind w:left="46" w:right="22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>Генерація нового електронного ключа, інформаційних ключів без права підпису платіжних документів довіреним особам</w:t>
            </w:r>
          </w:p>
        </w:tc>
        <w:tc>
          <w:tcPr>
            <w:tcW w:w="2268" w:type="dxa"/>
            <w:vAlign w:val="center"/>
          </w:tcPr>
          <w:p w14:paraId="1BCD0FC5" w14:textId="77777777" w:rsidR="009458E2" w:rsidRPr="00E95648" w:rsidRDefault="009458E2" w:rsidP="009458E2">
            <w:pPr>
              <w:pStyle w:val="TableParagraph"/>
              <w:ind w:left="5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100</w:t>
            </w:r>
          </w:p>
        </w:tc>
        <w:tc>
          <w:tcPr>
            <w:tcW w:w="992" w:type="dxa"/>
            <w:vAlign w:val="center"/>
          </w:tcPr>
          <w:p w14:paraId="24E2C6F2" w14:textId="77777777" w:rsidR="009458E2" w:rsidRPr="00E95648" w:rsidRDefault="009458E2" w:rsidP="009458E2">
            <w:pPr>
              <w:pStyle w:val="TableParagraph"/>
              <w:ind w:left="22" w:right="23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одноразово</w:t>
            </w:r>
          </w:p>
        </w:tc>
        <w:tc>
          <w:tcPr>
            <w:tcW w:w="709" w:type="dxa"/>
          </w:tcPr>
          <w:p w14:paraId="2AF6E53E" w14:textId="77777777" w:rsidR="009458E2" w:rsidRPr="00E95648" w:rsidRDefault="009458E2" w:rsidP="009458E2">
            <w:pPr>
              <w:pStyle w:val="TableParagraph"/>
              <w:spacing w:before="94" w:line="247" w:lineRule="auto"/>
              <w:ind w:left="124" w:right="93" w:hanging="17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 xml:space="preserve">в </w:t>
            </w:r>
            <w:proofErr w:type="spellStart"/>
            <w:r w:rsidRPr="00E95648">
              <w:rPr>
                <w:sz w:val="12"/>
                <w:lang w:val="uk-UA"/>
              </w:rPr>
              <w:t>т.ч</w:t>
            </w:r>
            <w:proofErr w:type="spellEnd"/>
            <w:r w:rsidRPr="00E95648">
              <w:rPr>
                <w:sz w:val="12"/>
                <w:lang w:val="uk-UA"/>
              </w:rPr>
              <w:t>. ПДВ 16,67 грн.</w:t>
            </w:r>
          </w:p>
        </w:tc>
        <w:tc>
          <w:tcPr>
            <w:tcW w:w="2403" w:type="dxa"/>
          </w:tcPr>
          <w:p w14:paraId="5CC53F42" w14:textId="77777777" w:rsidR="009458E2" w:rsidRPr="00E95648" w:rsidRDefault="009458E2" w:rsidP="009458E2">
            <w:pPr>
              <w:pStyle w:val="TableParagraph"/>
              <w:ind w:left="24" w:right="2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по строку, або за окремим запитом</w:t>
            </w:r>
          </w:p>
        </w:tc>
      </w:tr>
      <w:tr w:rsidR="009458E2" w:rsidRPr="00E95648" w14:paraId="318F3CC5" w14:textId="77777777" w:rsidTr="00F80676">
        <w:trPr>
          <w:trHeight w:hRule="exact" w:val="282"/>
        </w:trPr>
        <w:tc>
          <w:tcPr>
            <w:tcW w:w="391" w:type="dxa"/>
            <w:shd w:val="clear" w:color="auto" w:fill="DBE5F1"/>
          </w:tcPr>
          <w:p w14:paraId="4B093626" w14:textId="77777777" w:rsidR="009458E2" w:rsidRPr="00E95648" w:rsidRDefault="009458E2" w:rsidP="009458E2">
            <w:pPr>
              <w:pStyle w:val="TableParagraph"/>
              <w:ind w:left="153"/>
              <w:rPr>
                <w:b/>
                <w:sz w:val="14"/>
                <w:lang w:val="uk-UA"/>
              </w:rPr>
            </w:pPr>
            <w:r w:rsidRPr="00E95648">
              <w:rPr>
                <w:b/>
                <w:sz w:val="14"/>
                <w:lang w:val="uk-UA"/>
              </w:rPr>
              <w:t>10.</w:t>
            </w:r>
          </w:p>
        </w:tc>
        <w:tc>
          <w:tcPr>
            <w:tcW w:w="10270" w:type="dxa"/>
            <w:gridSpan w:val="5"/>
            <w:shd w:val="clear" w:color="auto" w:fill="DBE5F1"/>
          </w:tcPr>
          <w:p w14:paraId="3B6F229A" w14:textId="77777777" w:rsidR="009458E2" w:rsidRPr="00E95648" w:rsidRDefault="009458E2" w:rsidP="009458E2">
            <w:pPr>
              <w:pStyle w:val="TableParagraph"/>
              <w:spacing w:line="151" w:lineRule="exact"/>
              <w:ind w:left="140"/>
              <w:rPr>
                <w:b/>
                <w:sz w:val="14"/>
                <w:szCs w:val="14"/>
                <w:lang w:val="uk-UA"/>
              </w:rPr>
            </w:pPr>
            <w:r w:rsidRPr="00E95648">
              <w:rPr>
                <w:b/>
                <w:sz w:val="14"/>
                <w:szCs w:val="14"/>
                <w:lang w:val="uk-UA"/>
              </w:rPr>
              <w:t>Закриття рахунку</w:t>
            </w:r>
          </w:p>
        </w:tc>
      </w:tr>
      <w:tr w:rsidR="009458E2" w:rsidRPr="00CB0807" w14:paraId="7D676B5F" w14:textId="77777777" w:rsidTr="00F80676">
        <w:trPr>
          <w:trHeight w:hRule="exact" w:val="394"/>
        </w:trPr>
        <w:tc>
          <w:tcPr>
            <w:tcW w:w="391" w:type="dxa"/>
          </w:tcPr>
          <w:p w14:paraId="5F1B2EB3" w14:textId="77777777" w:rsidR="009458E2" w:rsidRPr="00E95648" w:rsidRDefault="009458E2" w:rsidP="009458E2">
            <w:pPr>
              <w:pStyle w:val="TableParagraph"/>
              <w:spacing w:before="104"/>
              <w:ind w:left="115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10.1.</w:t>
            </w:r>
          </w:p>
        </w:tc>
        <w:tc>
          <w:tcPr>
            <w:tcW w:w="3898" w:type="dxa"/>
          </w:tcPr>
          <w:p w14:paraId="30DB80C4" w14:textId="77777777" w:rsidR="009458E2" w:rsidRPr="00E95648" w:rsidRDefault="009458E2" w:rsidP="009458E2">
            <w:pPr>
              <w:pStyle w:val="TableParagraph"/>
              <w:spacing w:before="44" w:line="247" w:lineRule="auto"/>
              <w:ind w:left="46" w:right="66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 xml:space="preserve">Закриття </w:t>
            </w:r>
            <w:proofErr w:type="spellStart"/>
            <w:r w:rsidRPr="00E95648">
              <w:rPr>
                <w:sz w:val="14"/>
                <w:szCs w:val="14"/>
                <w:lang w:val="uk-UA"/>
              </w:rPr>
              <w:t>мультивалютного</w:t>
            </w:r>
            <w:proofErr w:type="spellEnd"/>
            <w:r w:rsidRPr="00E95648">
              <w:rPr>
                <w:sz w:val="14"/>
                <w:szCs w:val="14"/>
                <w:lang w:val="uk-UA"/>
              </w:rPr>
              <w:t xml:space="preserve"> поточного рахунку за ініціативою Клієнта</w:t>
            </w:r>
          </w:p>
        </w:tc>
        <w:tc>
          <w:tcPr>
            <w:tcW w:w="2268" w:type="dxa"/>
          </w:tcPr>
          <w:p w14:paraId="6FE79CB7" w14:textId="77777777" w:rsidR="009458E2" w:rsidRPr="00E95648" w:rsidRDefault="009458E2" w:rsidP="009458E2">
            <w:pPr>
              <w:pStyle w:val="TableParagraph"/>
              <w:spacing w:before="10"/>
              <w:rPr>
                <w:sz w:val="9"/>
                <w:lang w:val="uk-UA"/>
              </w:rPr>
            </w:pPr>
          </w:p>
          <w:p w14:paraId="23741D8E" w14:textId="77777777" w:rsidR="009458E2" w:rsidRPr="00E95648" w:rsidRDefault="009458E2" w:rsidP="009458E2">
            <w:pPr>
              <w:pStyle w:val="TableParagraph"/>
              <w:ind w:left="56" w:right="54"/>
              <w:jc w:val="center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200</w:t>
            </w:r>
          </w:p>
        </w:tc>
        <w:tc>
          <w:tcPr>
            <w:tcW w:w="992" w:type="dxa"/>
            <w:vMerge w:val="restart"/>
          </w:tcPr>
          <w:p w14:paraId="389E9AD7" w14:textId="77777777" w:rsidR="009458E2" w:rsidRPr="00E95648" w:rsidRDefault="009458E2" w:rsidP="009458E2">
            <w:pPr>
              <w:pStyle w:val="TableParagraph"/>
              <w:rPr>
                <w:sz w:val="12"/>
                <w:lang w:val="uk-UA"/>
              </w:rPr>
            </w:pPr>
          </w:p>
          <w:p w14:paraId="37A7042C" w14:textId="77777777" w:rsidR="009458E2" w:rsidRPr="00E95648" w:rsidRDefault="009458E2" w:rsidP="009458E2">
            <w:pPr>
              <w:pStyle w:val="TableParagraph"/>
              <w:spacing w:before="107"/>
              <w:ind w:left="143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одноразово</w:t>
            </w:r>
          </w:p>
        </w:tc>
        <w:tc>
          <w:tcPr>
            <w:tcW w:w="709" w:type="dxa"/>
            <w:vMerge w:val="restart"/>
          </w:tcPr>
          <w:p w14:paraId="1D57CC33" w14:textId="77777777" w:rsidR="009458E2" w:rsidRPr="00537269" w:rsidRDefault="009458E2" w:rsidP="009458E2">
            <w:pPr>
              <w:pStyle w:val="TableParagraph"/>
              <w:rPr>
                <w:sz w:val="12"/>
                <w:lang w:val="uk-UA"/>
              </w:rPr>
            </w:pPr>
          </w:p>
          <w:p w14:paraId="4C418D8E" w14:textId="77777777" w:rsidR="009458E2" w:rsidRPr="00537269" w:rsidRDefault="009458E2" w:rsidP="009458E2">
            <w:pPr>
              <w:pStyle w:val="TableParagraph"/>
              <w:spacing w:before="107"/>
              <w:ind w:left="168" w:right="88"/>
              <w:rPr>
                <w:sz w:val="12"/>
                <w:lang w:val="uk-UA"/>
              </w:rPr>
            </w:pPr>
            <w:r w:rsidRPr="00537269">
              <w:rPr>
                <w:sz w:val="12"/>
                <w:lang w:val="uk-UA"/>
              </w:rPr>
              <w:t>без ПДВ</w:t>
            </w:r>
          </w:p>
        </w:tc>
        <w:tc>
          <w:tcPr>
            <w:tcW w:w="2403" w:type="dxa"/>
          </w:tcPr>
          <w:p w14:paraId="09E04FF0" w14:textId="77777777" w:rsidR="009458E2" w:rsidRPr="00537269" w:rsidRDefault="009458E2" w:rsidP="009458E2">
            <w:pPr>
              <w:pStyle w:val="TableParagraph"/>
              <w:spacing w:before="44" w:line="247" w:lineRule="auto"/>
              <w:ind w:left="24" w:right="23"/>
              <w:rPr>
                <w:sz w:val="12"/>
                <w:lang w:val="uk-UA"/>
              </w:rPr>
            </w:pPr>
            <w:r w:rsidRPr="00537269">
              <w:rPr>
                <w:sz w:val="12"/>
                <w:lang w:val="uk-UA"/>
              </w:rPr>
              <w:t>плата за закриття всіх належних рахунків не пізніше дня закриття рахунку</w:t>
            </w:r>
          </w:p>
        </w:tc>
      </w:tr>
      <w:tr w:rsidR="009458E2" w:rsidRPr="00CB0807" w14:paraId="0EAE015F" w14:textId="77777777" w:rsidTr="00537269">
        <w:trPr>
          <w:trHeight w:hRule="exact" w:val="1569"/>
        </w:trPr>
        <w:tc>
          <w:tcPr>
            <w:tcW w:w="391" w:type="dxa"/>
          </w:tcPr>
          <w:p w14:paraId="038F1CC4" w14:textId="77777777" w:rsidR="009458E2" w:rsidRPr="00E95648" w:rsidRDefault="009458E2" w:rsidP="009458E2">
            <w:pPr>
              <w:pStyle w:val="TableParagraph"/>
              <w:spacing w:before="77"/>
              <w:ind w:left="115"/>
              <w:rPr>
                <w:sz w:val="12"/>
                <w:lang w:val="uk-UA"/>
              </w:rPr>
            </w:pPr>
            <w:r w:rsidRPr="00E95648">
              <w:rPr>
                <w:sz w:val="12"/>
                <w:lang w:val="uk-UA"/>
              </w:rPr>
              <w:t>10.2.</w:t>
            </w:r>
          </w:p>
        </w:tc>
        <w:tc>
          <w:tcPr>
            <w:tcW w:w="3898" w:type="dxa"/>
          </w:tcPr>
          <w:p w14:paraId="244F4B6B" w14:textId="441FE65C" w:rsidR="009458E2" w:rsidRPr="00E95648" w:rsidRDefault="009458E2" w:rsidP="009458E2">
            <w:pPr>
              <w:pStyle w:val="TableParagraph"/>
              <w:spacing w:before="15" w:line="247" w:lineRule="auto"/>
              <w:ind w:left="46" w:right="110"/>
              <w:jc w:val="both"/>
              <w:rPr>
                <w:sz w:val="14"/>
                <w:szCs w:val="14"/>
                <w:lang w:val="uk-UA"/>
              </w:rPr>
            </w:pPr>
            <w:r w:rsidRPr="00E95648">
              <w:rPr>
                <w:sz w:val="14"/>
                <w:szCs w:val="14"/>
                <w:lang w:val="uk-UA"/>
              </w:rPr>
              <w:t xml:space="preserve">Закриття рахунку за ініціативою Банку </w:t>
            </w:r>
          </w:p>
        </w:tc>
        <w:tc>
          <w:tcPr>
            <w:tcW w:w="2268" w:type="dxa"/>
            <w:vAlign w:val="center"/>
          </w:tcPr>
          <w:p w14:paraId="110D14E7" w14:textId="16D539BB" w:rsidR="009458E2" w:rsidRPr="00E95648" w:rsidRDefault="009458E2" w:rsidP="009458E2">
            <w:pPr>
              <w:jc w:val="center"/>
              <w:rPr>
                <w:lang w:val="ru-RU"/>
              </w:rPr>
            </w:pPr>
            <w:r>
              <w:rPr>
                <w:sz w:val="14"/>
                <w:szCs w:val="14"/>
                <w:lang w:val="uk-UA"/>
              </w:rPr>
              <w:t>2000,00</w:t>
            </w:r>
          </w:p>
        </w:tc>
        <w:tc>
          <w:tcPr>
            <w:tcW w:w="992" w:type="dxa"/>
            <w:vMerge/>
          </w:tcPr>
          <w:p w14:paraId="3DE78AE7" w14:textId="77777777" w:rsidR="009458E2" w:rsidRPr="00E95648" w:rsidRDefault="009458E2" w:rsidP="009458E2">
            <w:pPr>
              <w:rPr>
                <w:lang w:val="uk-UA"/>
              </w:rPr>
            </w:pPr>
          </w:p>
        </w:tc>
        <w:tc>
          <w:tcPr>
            <w:tcW w:w="709" w:type="dxa"/>
            <w:vMerge/>
          </w:tcPr>
          <w:p w14:paraId="76C8A777" w14:textId="77777777" w:rsidR="009458E2" w:rsidRPr="00537269" w:rsidRDefault="009458E2" w:rsidP="009458E2">
            <w:pPr>
              <w:rPr>
                <w:lang w:val="uk-UA"/>
              </w:rPr>
            </w:pPr>
          </w:p>
        </w:tc>
        <w:tc>
          <w:tcPr>
            <w:tcW w:w="2403" w:type="dxa"/>
          </w:tcPr>
          <w:p w14:paraId="0ACD817C" w14:textId="77777777" w:rsidR="009458E2" w:rsidRPr="00537269" w:rsidRDefault="009458E2" w:rsidP="009458E2">
            <w:pPr>
              <w:pStyle w:val="TableParagraph"/>
              <w:spacing w:before="10" w:line="247" w:lineRule="auto"/>
              <w:ind w:right="4" w:firstLine="19"/>
              <w:rPr>
                <w:rFonts w:ascii="Calibri" w:hAnsi="Calibri" w:cs="Calibri"/>
                <w:sz w:val="12"/>
                <w:lang w:val="uk-UA"/>
              </w:rPr>
            </w:pPr>
            <w:r w:rsidRPr="00537269">
              <w:rPr>
                <w:rFonts w:ascii="Calibri" w:hAnsi="Calibri" w:cs="Calibri"/>
                <w:sz w:val="12"/>
                <w:lang w:val="uk-UA"/>
              </w:rPr>
              <w:t xml:space="preserve">відповідно до умов Договору, в </w:t>
            </w:r>
            <w:proofErr w:type="spellStart"/>
            <w:r w:rsidRPr="00537269">
              <w:rPr>
                <w:rFonts w:ascii="Calibri" w:hAnsi="Calibri" w:cs="Calibri"/>
                <w:sz w:val="12"/>
                <w:lang w:val="uk-UA"/>
              </w:rPr>
              <w:t>т.ч</w:t>
            </w:r>
            <w:proofErr w:type="spellEnd"/>
            <w:r w:rsidRPr="00537269">
              <w:rPr>
                <w:rFonts w:ascii="Calibri" w:hAnsi="Calibri" w:cs="Calibri"/>
                <w:sz w:val="12"/>
                <w:lang w:val="uk-UA"/>
              </w:rPr>
              <w:t>. інших належних рахунків клієнту, але не більше суми залишку на рахунку</w:t>
            </w:r>
          </w:p>
          <w:p w14:paraId="08ED3244" w14:textId="0D147A67" w:rsidR="009458E2" w:rsidRPr="00537269" w:rsidRDefault="009458E2" w:rsidP="009458E2">
            <w:pPr>
              <w:pStyle w:val="TableParagraph"/>
              <w:spacing w:before="8" w:line="247" w:lineRule="auto"/>
              <w:ind w:left="24" w:right="55"/>
              <w:rPr>
                <w:sz w:val="12"/>
                <w:lang w:val="uk-UA"/>
              </w:rPr>
            </w:pPr>
            <w:r w:rsidRPr="00537269">
              <w:rPr>
                <w:rFonts w:ascii="Calibri" w:hAnsi="Calibri" w:cs="Calibri"/>
                <w:sz w:val="12"/>
                <w:lang w:val="uk-UA"/>
              </w:rPr>
              <w:t xml:space="preserve">*у разі закриття рахунку при відсутності руху коштів понад 3 роки поспіль та закритті рахунку після отримання підтвердження з ЄДР про скасування реєстрації клієнта </w:t>
            </w:r>
            <w:r w:rsidRPr="00537269">
              <w:rPr>
                <w:rFonts w:ascii="Calibri" w:hAnsi="Calibri" w:cs="Calibri"/>
                <w:b/>
                <w:bCs/>
                <w:sz w:val="12"/>
                <w:lang w:val="uk-UA"/>
              </w:rPr>
              <w:t>комісія не знімається</w:t>
            </w:r>
            <w:r w:rsidRPr="00537269">
              <w:rPr>
                <w:rFonts w:ascii="Calibri" w:hAnsi="Calibri" w:cs="Calibri"/>
                <w:sz w:val="12"/>
                <w:lang w:val="uk-UA"/>
              </w:rPr>
              <w:t>.</w:t>
            </w:r>
          </w:p>
        </w:tc>
      </w:tr>
    </w:tbl>
    <w:p w14:paraId="4477427F" w14:textId="77777777" w:rsidR="00177067" w:rsidRPr="00E95648" w:rsidRDefault="00177067">
      <w:pPr>
        <w:pStyle w:val="a3"/>
        <w:spacing w:before="5"/>
        <w:rPr>
          <w:sz w:val="6"/>
          <w:lang w:val="uk-UA"/>
        </w:rPr>
      </w:pPr>
    </w:p>
    <w:p w14:paraId="2E3EE9B0" w14:textId="77777777" w:rsidR="00177067" w:rsidRPr="00E95648" w:rsidRDefault="00177067" w:rsidP="00A76A4E">
      <w:pPr>
        <w:ind w:left="533" w:right="181"/>
        <w:jc w:val="both"/>
        <w:rPr>
          <w:b/>
          <w:i/>
          <w:sz w:val="12"/>
          <w:szCs w:val="12"/>
          <w:lang w:val="uk-UA"/>
        </w:rPr>
      </w:pPr>
      <w:r w:rsidRPr="00E95648">
        <w:rPr>
          <w:sz w:val="12"/>
          <w:szCs w:val="12"/>
          <w:u w:val="single"/>
          <w:lang w:val="uk-UA"/>
        </w:rPr>
        <w:t xml:space="preserve"> </w:t>
      </w:r>
      <w:r w:rsidRPr="00E95648">
        <w:rPr>
          <w:b/>
          <w:i/>
          <w:sz w:val="12"/>
          <w:szCs w:val="12"/>
          <w:u w:val="single"/>
          <w:lang w:val="uk-UA"/>
        </w:rPr>
        <w:t>Примітки:</w:t>
      </w:r>
    </w:p>
    <w:p w14:paraId="3E97DFD3" w14:textId="77777777" w:rsidR="00177067" w:rsidRPr="00E95648" w:rsidRDefault="00F043C2" w:rsidP="009905A5">
      <w:pPr>
        <w:pStyle w:val="a5"/>
        <w:spacing w:before="11"/>
        <w:ind w:left="308" w:right="182" w:firstLine="259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*У</w:t>
      </w:r>
      <w:r w:rsidR="00177067" w:rsidRPr="00E95648">
        <w:rPr>
          <w:spacing w:val="-5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разі</w:t>
      </w:r>
      <w:r w:rsidR="00177067" w:rsidRPr="00E95648">
        <w:rPr>
          <w:spacing w:val="-8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відкриття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першого</w:t>
      </w:r>
      <w:r w:rsidR="00177067" w:rsidRPr="00E95648">
        <w:rPr>
          <w:spacing w:val="-2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поточного</w:t>
      </w:r>
      <w:r w:rsidR="00177067" w:rsidRPr="00E95648">
        <w:rPr>
          <w:spacing w:val="-2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рахунку</w:t>
      </w:r>
      <w:r w:rsidR="00177067" w:rsidRPr="00E95648">
        <w:rPr>
          <w:spacing w:val="-8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в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іноземній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валюті,</w:t>
      </w:r>
      <w:r w:rsidR="00483D1E" w:rsidRPr="00E95648">
        <w:rPr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одночасно</w:t>
      </w:r>
      <w:r w:rsidR="00177067" w:rsidRPr="00E95648">
        <w:rPr>
          <w:spacing w:val="-2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додатково</w:t>
      </w:r>
      <w:r w:rsidR="00177067" w:rsidRPr="00E95648">
        <w:rPr>
          <w:spacing w:val="-2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відкривається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рахунок</w:t>
      </w:r>
      <w:r w:rsidR="00177067" w:rsidRPr="00E95648">
        <w:rPr>
          <w:spacing w:val="-5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в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національній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валюті</w:t>
      </w:r>
      <w:r w:rsidRPr="00E95648">
        <w:rPr>
          <w:sz w:val="12"/>
          <w:szCs w:val="12"/>
          <w:lang w:val="uk-UA"/>
        </w:rPr>
        <w:t>.</w:t>
      </w:r>
    </w:p>
    <w:p w14:paraId="63728827" w14:textId="77777777" w:rsidR="003E1FBF" w:rsidRPr="00B00CD2" w:rsidRDefault="00483D1E" w:rsidP="003E1FBF">
      <w:pPr>
        <w:pStyle w:val="a5"/>
        <w:numPr>
          <w:ilvl w:val="0"/>
          <w:numId w:val="2"/>
        </w:numPr>
        <w:spacing w:line="259" w:lineRule="auto"/>
        <w:ind w:right="182" w:firstLine="5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>Абонентська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плата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НЕ</w:t>
      </w:r>
      <w:r w:rsidR="00177067" w:rsidRPr="00E95648">
        <w:rPr>
          <w:spacing w:val="-3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стягується</w:t>
      </w:r>
      <w:r w:rsidR="00177067" w:rsidRPr="00E95648">
        <w:rPr>
          <w:spacing w:val="-3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у</w:t>
      </w:r>
      <w:r w:rsidR="00177067" w:rsidRPr="00E95648">
        <w:rPr>
          <w:spacing w:val="-7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разі</w:t>
      </w:r>
      <w:r w:rsidR="00177067" w:rsidRPr="00E95648">
        <w:rPr>
          <w:spacing w:val="-7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відсутності</w:t>
      </w:r>
      <w:r w:rsidR="00177067" w:rsidRPr="00E95648">
        <w:rPr>
          <w:spacing w:val="-7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руху</w:t>
      </w:r>
      <w:r w:rsidR="00177067" w:rsidRPr="00E95648">
        <w:rPr>
          <w:spacing w:val="-7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коштів</w:t>
      </w:r>
      <w:r w:rsidR="00177067" w:rsidRPr="00E95648">
        <w:rPr>
          <w:spacing w:val="-3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(</w:t>
      </w:r>
      <w:proofErr w:type="spellStart"/>
      <w:r w:rsidR="00177067" w:rsidRPr="00E95648">
        <w:rPr>
          <w:sz w:val="12"/>
          <w:szCs w:val="12"/>
          <w:lang w:val="uk-UA"/>
        </w:rPr>
        <w:t>Дт</w:t>
      </w:r>
      <w:proofErr w:type="spellEnd"/>
      <w:r w:rsidR="00177067" w:rsidRPr="00E95648">
        <w:rPr>
          <w:sz w:val="12"/>
          <w:szCs w:val="12"/>
          <w:lang w:val="uk-UA"/>
        </w:rPr>
        <w:t>/</w:t>
      </w:r>
      <w:proofErr w:type="spellStart"/>
      <w:r w:rsidR="00177067" w:rsidRPr="00E95648">
        <w:rPr>
          <w:sz w:val="12"/>
          <w:szCs w:val="12"/>
          <w:lang w:val="uk-UA"/>
        </w:rPr>
        <w:t>Кт</w:t>
      </w:r>
      <w:proofErr w:type="spellEnd"/>
      <w:r w:rsidR="00177067" w:rsidRPr="00E95648">
        <w:rPr>
          <w:sz w:val="12"/>
          <w:szCs w:val="12"/>
          <w:lang w:val="uk-UA"/>
        </w:rPr>
        <w:t>)</w:t>
      </w:r>
      <w:r w:rsidR="00177067" w:rsidRPr="00E95648">
        <w:rPr>
          <w:spacing w:val="-2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по</w:t>
      </w:r>
      <w:r w:rsidR="00177067" w:rsidRPr="00E95648">
        <w:rPr>
          <w:spacing w:val="-1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рахунку.</w:t>
      </w:r>
      <w:r w:rsidR="00177067" w:rsidRPr="00E95648">
        <w:rPr>
          <w:spacing w:val="-2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НЕ</w:t>
      </w:r>
      <w:r w:rsidR="00177067" w:rsidRPr="00E95648">
        <w:rPr>
          <w:spacing w:val="-3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вважається</w:t>
      </w:r>
      <w:r w:rsidR="00177067" w:rsidRPr="00E95648">
        <w:rPr>
          <w:spacing w:val="-3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рухом</w:t>
      </w:r>
      <w:r w:rsidR="00177067" w:rsidRPr="00E95648">
        <w:rPr>
          <w:spacing w:val="-3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коштів:</w:t>
      </w:r>
      <w:r w:rsidR="00177067" w:rsidRPr="00E95648">
        <w:rPr>
          <w:spacing w:val="-3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1.Сплата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Банком</w:t>
      </w:r>
      <w:r w:rsidR="00177067" w:rsidRPr="00E95648">
        <w:rPr>
          <w:spacing w:val="-3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відсотків</w:t>
      </w:r>
      <w:r w:rsidR="00177067" w:rsidRPr="00E95648">
        <w:rPr>
          <w:spacing w:val="-3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по</w:t>
      </w:r>
      <w:r w:rsidR="00177067" w:rsidRPr="00E95648">
        <w:rPr>
          <w:spacing w:val="-1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депозиту</w:t>
      </w:r>
      <w:r w:rsidR="009E5A34" w:rsidRPr="00E95648">
        <w:rPr>
          <w:sz w:val="12"/>
          <w:szCs w:val="12"/>
          <w:lang w:val="uk-UA"/>
        </w:rPr>
        <w:t>, поточному рахунку</w:t>
      </w:r>
      <w:r w:rsidR="00177067" w:rsidRPr="00E95648">
        <w:rPr>
          <w:sz w:val="12"/>
          <w:szCs w:val="12"/>
          <w:lang w:val="uk-UA"/>
        </w:rPr>
        <w:t>;</w:t>
      </w:r>
      <w:r w:rsidR="00177067" w:rsidRPr="00E95648">
        <w:rPr>
          <w:spacing w:val="23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2.Списання</w:t>
      </w:r>
      <w:r w:rsidR="009E5A34" w:rsidRPr="00E95648">
        <w:rPr>
          <w:sz w:val="12"/>
          <w:szCs w:val="12"/>
          <w:lang w:val="uk-UA"/>
        </w:rPr>
        <w:t>,</w:t>
      </w:r>
      <w:r w:rsidR="00177067" w:rsidRPr="00E95648">
        <w:rPr>
          <w:spacing w:val="-3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проведені</w:t>
      </w:r>
      <w:r w:rsidR="00177067" w:rsidRPr="00E95648">
        <w:rPr>
          <w:spacing w:val="-7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за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ініціативою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Банку</w:t>
      </w:r>
      <w:r w:rsidR="00177067" w:rsidRPr="00E95648">
        <w:rPr>
          <w:spacing w:val="-7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на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законних</w:t>
      </w:r>
      <w:r w:rsidR="00177067" w:rsidRPr="00E95648">
        <w:rPr>
          <w:spacing w:val="-5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підставах</w:t>
      </w:r>
      <w:r w:rsidR="009E5A34" w:rsidRPr="00E95648">
        <w:rPr>
          <w:sz w:val="12"/>
          <w:szCs w:val="12"/>
          <w:lang w:val="uk-UA"/>
        </w:rPr>
        <w:t xml:space="preserve"> (в тому числі на погашення заборгованості за послуги Банка)</w:t>
      </w:r>
      <w:r w:rsidR="00177067" w:rsidRPr="00E95648">
        <w:rPr>
          <w:sz w:val="12"/>
          <w:szCs w:val="12"/>
          <w:lang w:val="uk-UA"/>
        </w:rPr>
        <w:t>;</w:t>
      </w:r>
      <w:r w:rsidR="00177067" w:rsidRPr="00E95648">
        <w:rPr>
          <w:spacing w:val="-5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3.</w:t>
      </w:r>
      <w:r w:rsidR="009E5A34" w:rsidRPr="00E95648">
        <w:rPr>
          <w:sz w:val="12"/>
          <w:szCs w:val="12"/>
          <w:lang w:val="uk-UA"/>
        </w:rPr>
        <w:t>На час встановлення а</w:t>
      </w:r>
      <w:r w:rsidR="00177067" w:rsidRPr="00E95648">
        <w:rPr>
          <w:sz w:val="12"/>
          <w:szCs w:val="12"/>
          <w:lang w:val="uk-UA"/>
        </w:rPr>
        <w:t>решту</w:t>
      </w:r>
      <w:r w:rsidR="00177067" w:rsidRPr="00E95648">
        <w:rPr>
          <w:spacing w:val="-7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коштів</w:t>
      </w:r>
      <w:r w:rsidR="00177067" w:rsidRPr="00E95648">
        <w:rPr>
          <w:spacing w:val="-3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на</w:t>
      </w:r>
      <w:r w:rsidR="00177067" w:rsidRPr="00E95648">
        <w:rPr>
          <w:spacing w:val="-4"/>
          <w:sz w:val="12"/>
          <w:szCs w:val="12"/>
          <w:lang w:val="uk-UA"/>
        </w:rPr>
        <w:t xml:space="preserve"> </w:t>
      </w:r>
      <w:r w:rsidR="00177067" w:rsidRPr="00E95648">
        <w:rPr>
          <w:sz w:val="12"/>
          <w:szCs w:val="12"/>
          <w:lang w:val="uk-UA"/>
        </w:rPr>
        <w:t>рахунках</w:t>
      </w:r>
      <w:r w:rsidR="009E5A34" w:rsidRPr="00E95648">
        <w:rPr>
          <w:sz w:val="12"/>
          <w:szCs w:val="12"/>
          <w:lang w:val="uk-UA"/>
        </w:rPr>
        <w:t xml:space="preserve"> </w:t>
      </w:r>
      <w:r w:rsidR="003E1FBF" w:rsidRPr="00C27280">
        <w:rPr>
          <w:rFonts w:ascii="Calibri" w:hAnsi="Calibri" w:cs="Calibri"/>
          <w:sz w:val="12"/>
          <w:szCs w:val="12"/>
          <w:lang w:val="uk-UA"/>
        </w:rPr>
        <w:t xml:space="preserve">;  </w:t>
      </w:r>
      <w:r w:rsidR="003E1FBF" w:rsidRPr="00B00CD2">
        <w:rPr>
          <w:sz w:val="12"/>
          <w:szCs w:val="12"/>
          <w:lang w:val="uk-UA"/>
        </w:rPr>
        <w:t>4)виконання Банком платіжних вимог на примусове списання/стягнення коштів (платежі, що виконані Банком у порядку безумовного списання).</w:t>
      </w:r>
    </w:p>
    <w:p w14:paraId="3BDE2C97" w14:textId="65A86F1F" w:rsidR="00AB7AA5" w:rsidRPr="00E95648" w:rsidRDefault="00177067" w:rsidP="00537269">
      <w:pPr>
        <w:pStyle w:val="a5"/>
        <w:spacing w:line="259" w:lineRule="auto"/>
        <w:ind w:left="426" w:right="182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 xml:space="preserve"> </w:t>
      </w:r>
    </w:p>
    <w:p w14:paraId="55617053" w14:textId="77777777" w:rsidR="00177067" w:rsidRPr="00E95648" w:rsidRDefault="00177067" w:rsidP="009905A5">
      <w:pPr>
        <w:pStyle w:val="a5"/>
        <w:numPr>
          <w:ilvl w:val="0"/>
          <w:numId w:val="2"/>
        </w:numPr>
        <w:spacing w:line="259" w:lineRule="auto"/>
        <w:ind w:right="182" w:firstLine="5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>Усі</w:t>
      </w:r>
      <w:r w:rsidRPr="00E95648">
        <w:rPr>
          <w:spacing w:val="-7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комісії</w:t>
      </w:r>
      <w:r w:rsidRPr="00E95648">
        <w:rPr>
          <w:spacing w:val="-7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сплачуються</w:t>
      </w:r>
      <w:r w:rsidRPr="00E95648">
        <w:rPr>
          <w:spacing w:val="-3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в</w:t>
      </w:r>
      <w:r w:rsidRPr="00E95648">
        <w:rPr>
          <w:spacing w:val="-3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день</w:t>
      </w:r>
      <w:r w:rsidRPr="00E95648">
        <w:rPr>
          <w:spacing w:val="-3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надання</w:t>
      </w:r>
      <w:r w:rsidRPr="00E95648">
        <w:rPr>
          <w:spacing w:val="-3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послуги</w:t>
      </w:r>
      <w:r w:rsidRPr="00E95648">
        <w:rPr>
          <w:spacing w:val="-3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в</w:t>
      </w:r>
      <w:r w:rsidRPr="00E95648">
        <w:rPr>
          <w:spacing w:val="-3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національній</w:t>
      </w:r>
      <w:r w:rsidRPr="00E95648">
        <w:rPr>
          <w:spacing w:val="-3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валюті</w:t>
      </w:r>
      <w:r w:rsidRPr="00E95648">
        <w:rPr>
          <w:spacing w:val="-7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або</w:t>
      </w:r>
      <w:r w:rsidRPr="00E95648">
        <w:rPr>
          <w:spacing w:val="-1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в</w:t>
      </w:r>
      <w:r w:rsidRPr="00E95648">
        <w:rPr>
          <w:spacing w:val="-3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гривневому</w:t>
      </w:r>
      <w:r w:rsidRPr="00E95648">
        <w:rPr>
          <w:spacing w:val="-7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еквіваленті</w:t>
      </w:r>
      <w:r w:rsidRPr="00E95648">
        <w:rPr>
          <w:spacing w:val="-7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за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офіційним</w:t>
      </w:r>
      <w:r w:rsidRPr="00E95648">
        <w:rPr>
          <w:spacing w:val="-3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курсом</w:t>
      </w:r>
      <w:r w:rsidRPr="00E95648">
        <w:rPr>
          <w:spacing w:val="-3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НБУ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на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день</w:t>
      </w:r>
      <w:r w:rsidRPr="00E95648">
        <w:rPr>
          <w:spacing w:val="-3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сплати,</w:t>
      </w:r>
      <w:r w:rsidR="00664C69" w:rsidRPr="00E95648">
        <w:rPr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якщо</w:t>
      </w:r>
      <w:r w:rsidRPr="00E95648">
        <w:rPr>
          <w:spacing w:val="-1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інше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не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передбачено</w:t>
      </w:r>
      <w:r w:rsidRPr="00E95648">
        <w:rPr>
          <w:spacing w:val="-1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Договором</w:t>
      </w:r>
      <w:r w:rsidRPr="00E95648">
        <w:rPr>
          <w:spacing w:val="-3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банківського</w:t>
      </w:r>
      <w:r w:rsidRPr="00E95648">
        <w:rPr>
          <w:spacing w:val="-1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рахунку</w:t>
      </w:r>
    </w:p>
    <w:p w14:paraId="161F0755" w14:textId="77777777" w:rsidR="00177067" w:rsidRPr="00E95648" w:rsidRDefault="00177067" w:rsidP="009905A5">
      <w:pPr>
        <w:pStyle w:val="a5"/>
        <w:numPr>
          <w:ilvl w:val="0"/>
          <w:numId w:val="1"/>
        </w:numPr>
        <w:spacing w:before="2"/>
        <w:ind w:right="182" w:firstLine="5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>Комісія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за</w:t>
      </w:r>
      <w:r w:rsidRPr="00E95648">
        <w:rPr>
          <w:spacing w:val="-5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операціями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на</w:t>
      </w:r>
      <w:r w:rsidRPr="00E95648">
        <w:rPr>
          <w:spacing w:val="-5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МВРУ</w:t>
      </w:r>
      <w:r w:rsidRPr="00E95648">
        <w:rPr>
          <w:spacing w:val="-5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сплачується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у</w:t>
      </w:r>
      <w:r w:rsidRPr="00E95648">
        <w:rPr>
          <w:spacing w:val="-8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національній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валюті</w:t>
      </w:r>
      <w:r w:rsidRPr="00E95648">
        <w:rPr>
          <w:spacing w:val="-8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та</w:t>
      </w:r>
      <w:r w:rsidRPr="00E95648">
        <w:rPr>
          <w:spacing w:val="-5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розраховується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за</w:t>
      </w:r>
      <w:r w:rsidRPr="00E95648">
        <w:rPr>
          <w:spacing w:val="-5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офіційним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курсом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НБУ</w:t>
      </w:r>
      <w:r w:rsidRPr="00E95648">
        <w:rPr>
          <w:spacing w:val="-5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на</w:t>
      </w:r>
      <w:r w:rsidRPr="00E95648">
        <w:rPr>
          <w:spacing w:val="-5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день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проведення</w:t>
      </w:r>
      <w:r w:rsidRPr="00E95648">
        <w:rPr>
          <w:spacing w:val="-4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операції</w:t>
      </w:r>
    </w:p>
    <w:p w14:paraId="3F68FFED" w14:textId="77777777" w:rsidR="00700AB2" w:rsidRPr="00E95648" w:rsidRDefault="00177067" w:rsidP="009905A5">
      <w:pPr>
        <w:pStyle w:val="a5"/>
        <w:numPr>
          <w:ilvl w:val="0"/>
          <w:numId w:val="1"/>
        </w:numPr>
        <w:spacing w:line="264" w:lineRule="auto"/>
        <w:ind w:right="182" w:firstLine="5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 xml:space="preserve">Розрахунково-касове обслуговування рахунку з спеціальним режимом використання тарифікується відповідно до Тарифів визначених в </w:t>
      </w:r>
      <w:r w:rsidR="00735646" w:rsidRPr="00E95648">
        <w:rPr>
          <w:sz w:val="12"/>
          <w:szCs w:val="12"/>
          <w:lang w:val="uk-UA"/>
        </w:rPr>
        <w:t>розділах 2, 5, 7</w:t>
      </w:r>
      <w:r w:rsidRPr="00E95648">
        <w:rPr>
          <w:sz w:val="12"/>
          <w:szCs w:val="12"/>
          <w:lang w:val="uk-UA"/>
        </w:rPr>
        <w:t xml:space="preserve"> шляхом списання належних сум комісій за послуги Банку з поточного рахунку </w:t>
      </w:r>
    </w:p>
    <w:p w14:paraId="3A2EFBD8" w14:textId="77777777" w:rsidR="00177067" w:rsidRPr="00E95648" w:rsidRDefault="00177067" w:rsidP="009905A5">
      <w:pPr>
        <w:pStyle w:val="a5"/>
        <w:numPr>
          <w:ilvl w:val="0"/>
          <w:numId w:val="1"/>
        </w:numPr>
        <w:spacing w:line="264" w:lineRule="auto"/>
        <w:ind w:right="182" w:firstLine="5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>Послуги, перелік або кількість яких не входять до цього Тарифного пакету, оплачуються додатково відповідно до інших Тарифів</w:t>
      </w:r>
      <w:r w:rsidRPr="00E95648">
        <w:rPr>
          <w:spacing w:val="6"/>
          <w:sz w:val="12"/>
          <w:szCs w:val="12"/>
          <w:lang w:val="uk-UA"/>
        </w:rPr>
        <w:t xml:space="preserve"> </w:t>
      </w:r>
      <w:r w:rsidRPr="00E95648">
        <w:rPr>
          <w:sz w:val="12"/>
          <w:szCs w:val="12"/>
          <w:lang w:val="uk-UA"/>
        </w:rPr>
        <w:t>Банку</w:t>
      </w:r>
    </w:p>
    <w:p w14:paraId="378051A8" w14:textId="77777777" w:rsidR="00AC284B" w:rsidRPr="00E95648" w:rsidRDefault="00AC284B" w:rsidP="009905A5">
      <w:pPr>
        <w:pStyle w:val="a5"/>
        <w:numPr>
          <w:ilvl w:val="0"/>
          <w:numId w:val="1"/>
        </w:numPr>
        <w:spacing w:line="264" w:lineRule="auto"/>
        <w:ind w:right="182" w:firstLine="5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>Банк зберігає за собою право повністю або частково змінювати чинний перелік /вартість послуг, що входять до Тарифного пакету у випадку зміни вимог чинного законодавства, стану фінансового ринку та/або зміни технічних, організаційних передумов, у порядку, передбаченому Договором банківського рахунку. Нові умови Тарифного пакету вважаються прийнятими Клієнтом з моменту їх введення Банком. Якщо Клієнт не згодний з новими умовами Тарифного пакету, він має право розірвати Договір банківського рахунку у порядку, передбаченому таким договором.</w:t>
      </w:r>
    </w:p>
    <w:p w14:paraId="50C958BF" w14:textId="77777777" w:rsidR="00A05A9E" w:rsidRPr="00E95648" w:rsidRDefault="00A05A9E" w:rsidP="002B384F">
      <w:pPr>
        <w:pStyle w:val="a5"/>
        <w:numPr>
          <w:ilvl w:val="0"/>
          <w:numId w:val="1"/>
        </w:numPr>
        <w:tabs>
          <w:tab w:val="left" w:pos="426"/>
        </w:tabs>
        <w:spacing w:before="11" w:line="244" w:lineRule="auto"/>
        <w:ind w:right="182" w:firstLine="5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 xml:space="preserve">Щомісячна комісія </w:t>
      </w:r>
      <w:r w:rsidRPr="00E95648">
        <w:rPr>
          <w:b/>
          <w:bCs/>
          <w:sz w:val="12"/>
          <w:szCs w:val="12"/>
          <w:lang w:val="uk-UA"/>
        </w:rPr>
        <w:t xml:space="preserve">не нараховується </w:t>
      </w:r>
      <w:r w:rsidRPr="00E95648">
        <w:rPr>
          <w:bCs/>
          <w:sz w:val="12"/>
          <w:szCs w:val="12"/>
          <w:lang w:val="uk-UA"/>
        </w:rPr>
        <w:t>у разі блокування/арешту рахунку за рішенням виконавчої служби, суду і тощо</w:t>
      </w:r>
    </w:p>
    <w:p w14:paraId="575E7280" w14:textId="77777777" w:rsidR="00A05A9E" w:rsidRPr="00E95648" w:rsidRDefault="00A05A9E" w:rsidP="002B384F">
      <w:pPr>
        <w:pStyle w:val="a5"/>
        <w:numPr>
          <w:ilvl w:val="0"/>
          <w:numId w:val="1"/>
        </w:numPr>
        <w:tabs>
          <w:tab w:val="left" w:pos="426"/>
        </w:tabs>
        <w:spacing w:before="11" w:line="264" w:lineRule="auto"/>
        <w:ind w:right="182" w:firstLine="5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>Не вважається рухом коштів платежі, що виконані Банком у порядку безумовного списання на виконання рішень суду</w:t>
      </w:r>
    </w:p>
    <w:p w14:paraId="5D5B6D8B" w14:textId="77777777" w:rsidR="002B384F" w:rsidRPr="007969C5" w:rsidRDefault="002B384F" w:rsidP="007969C5">
      <w:pPr>
        <w:pStyle w:val="a5"/>
        <w:numPr>
          <w:ilvl w:val="0"/>
          <w:numId w:val="1"/>
        </w:numPr>
        <w:tabs>
          <w:tab w:val="left" w:pos="308"/>
        </w:tabs>
        <w:spacing w:before="11" w:line="244" w:lineRule="auto"/>
        <w:ind w:right="71" w:firstLine="5"/>
        <w:jc w:val="both"/>
        <w:rPr>
          <w:sz w:val="12"/>
          <w:szCs w:val="12"/>
          <w:lang w:val="uk-UA"/>
        </w:rPr>
      </w:pPr>
      <w:r w:rsidRPr="007969C5">
        <w:rPr>
          <w:sz w:val="12"/>
          <w:szCs w:val="12"/>
          <w:lang w:val="uk-UA"/>
        </w:rPr>
        <w:t>Додатково до комісій, що вказані в цьому Тарифному пакеті, Банком можуть стягуватися комісії третіх банків, які виникають при здійсненні операції за дорученням клієнта, у розмірах, що підтверджені відповідними документами цих третіх банків.</w:t>
      </w:r>
    </w:p>
    <w:p w14:paraId="17864D8F" w14:textId="77777777" w:rsidR="002B384F" w:rsidRPr="00E95648" w:rsidRDefault="002B384F" w:rsidP="002B384F">
      <w:pPr>
        <w:pStyle w:val="a5"/>
        <w:numPr>
          <w:ilvl w:val="0"/>
          <w:numId w:val="1"/>
        </w:numPr>
        <w:tabs>
          <w:tab w:val="left" w:pos="308"/>
        </w:tabs>
        <w:spacing w:before="11" w:line="244" w:lineRule="auto"/>
        <w:ind w:right="71" w:firstLine="5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 xml:space="preserve">АТ </w:t>
      </w:r>
      <w:r w:rsidR="00F13F29">
        <w:rPr>
          <w:sz w:val="12"/>
          <w:szCs w:val="12"/>
          <w:lang w:val="uk-UA"/>
        </w:rPr>
        <w:t>«</w:t>
      </w:r>
      <w:r w:rsidR="00145F84" w:rsidRPr="00E95648">
        <w:rPr>
          <w:sz w:val="12"/>
          <w:szCs w:val="12"/>
          <w:lang w:val="uk-UA"/>
        </w:rPr>
        <w:t>БАНК «УКРАЇНСЬКИЙ КАПІТАЛ</w:t>
      </w:r>
      <w:r w:rsidR="00F13F29">
        <w:rPr>
          <w:sz w:val="12"/>
          <w:szCs w:val="12"/>
          <w:lang w:val="uk-UA"/>
        </w:rPr>
        <w:t>»</w:t>
      </w:r>
      <w:r w:rsidRPr="00E95648">
        <w:rPr>
          <w:sz w:val="12"/>
          <w:szCs w:val="12"/>
          <w:lang w:val="uk-UA"/>
        </w:rPr>
        <w:t xml:space="preserve"> не несе відповідальності за:</w:t>
      </w:r>
    </w:p>
    <w:p w14:paraId="165A152F" w14:textId="77777777" w:rsidR="002B384F" w:rsidRPr="00E95648" w:rsidRDefault="002B384F" w:rsidP="002B384F">
      <w:pPr>
        <w:pStyle w:val="a5"/>
        <w:tabs>
          <w:tab w:val="left" w:pos="308"/>
        </w:tabs>
        <w:spacing w:before="11" w:line="244" w:lineRule="auto"/>
        <w:ind w:right="71" w:firstLine="5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 xml:space="preserve">а) затримки, помилки, не вірне розуміння (тощо), що виникають внаслідок нечітких, неповних або недбайливих інструкцій клієнтів, інших банків - кореспондентів та /або телекомунікаційних пошкоджень; </w:t>
      </w:r>
    </w:p>
    <w:p w14:paraId="18EB6253" w14:textId="77777777" w:rsidR="002B384F" w:rsidRDefault="002B384F" w:rsidP="002B384F">
      <w:pPr>
        <w:pStyle w:val="a5"/>
        <w:tabs>
          <w:tab w:val="left" w:pos="308"/>
        </w:tabs>
        <w:spacing w:before="11" w:line="244" w:lineRule="auto"/>
        <w:ind w:right="71" w:firstLine="5"/>
        <w:jc w:val="both"/>
        <w:rPr>
          <w:sz w:val="12"/>
          <w:szCs w:val="12"/>
          <w:lang w:val="uk-UA"/>
        </w:rPr>
      </w:pPr>
      <w:r w:rsidRPr="00E95648">
        <w:rPr>
          <w:sz w:val="12"/>
          <w:szCs w:val="12"/>
          <w:lang w:val="uk-UA"/>
        </w:rPr>
        <w:t>б) збитки чи порушення, як наслідок зміни законодавства, втручання Уряду, війни, страйку, блокад та інших форс- мажорних обставин.</w:t>
      </w:r>
    </w:p>
    <w:p w14:paraId="1927D11D" w14:textId="77777777" w:rsidR="00F13F29" w:rsidRDefault="00F13F29" w:rsidP="002B384F">
      <w:pPr>
        <w:pStyle w:val="a5"/>
        <w:tabs>
          <w:tab w:val="left" w:pos="308"/>
        </w:tabs>
        <w:spacing w:before="11" w:line="244" w:lineRule="auto"/>
        <w:ind w:right="71" w:firstLine="5"/>
        <w:jc w:val="both"/>
        <w:rPr>
          <w:sz w:val="12"/>
          <w:szCs w:val="12"/>
          <w:lang w:val="uk-UA"/>
        </w:rPr>
      </w:pPr>
    </w:p>
    <w:p w14:paraId="278DF98A" w14:textId="77777777" w:rsidR="00F13F29" w:rsidRPr="00F80676" w:rsidRDefault="00F13F29" w:rsidP="00F13F29">
      <w:pPr>
        <w:pStyle w:val="a5"/>
        <w:numPr>
          <w:ilvl w:val="0"/>
          <w:numId w:val="8"/>
        </w:numPr>
        <w:autoSpaceDE w:val="0"/>
        <w:autoSpaceDN w:val="0"/>
        <w:spacing w:before="0"/>
        <w:rPr>
          <w:sz w:val="14"/>
          <w:szCs w:val="14"/>
          <w:lang w:val="uk-UA"/>
        </w:rPr>
      </w:pPr>
      <w:r w:rsidRPr="00F80676">
        <w:rPr>
          <w:sz w:val="14"/>
          <w:szCs w:val="14"/>
          <w:lang w:val="uk-UA"/>
        </w:rPr>
        <w:t xml:space="preserve">Встановлені ліміти для здійснення операцій з платіжними картками міжнародної платіжної системи </w:t>
      </w:r>
      <w:r w:rsidRPr="00F80676">
        <w:rPr>
          <w:sz w:val="14"/>
          <w:szCs w:val="14"/>
        </w:rPr>
        <w:t>Visa</w:t>
      </w:r>
      <w:r w:rsidRPr="00F80676">
        <w:rPr>
          <w:sz w:val="14"/>
          <w:szCs w:val="14"/>
          <w:lang w:val="uk-UA"/>
        </w:rPr>
        <w:t xml:space="preserve"> </w:t>
      </w:r>
      <w:r w:rsidRPr="00F80676">
        <w:rPr>
          <w:sz w:val="14"/>
          <w:szCs w:val="14"/>
        </w:rPr>
        <w:t>International</w:t>
      </w:r>
      <w:r w:rsidRPr="00F80676">
        <w:rPr>
          <w:sz w:val="14"/>
          <w:szCs w:val="14"/>
          <w:lang w:val="uk-UA"/>
        </w:rPr>
        <w:t xml:space="preserve"> на добу:</w:t>
      </w:r>
    </w:p>
    <w:tbl>
      <w:tblPr>
        <w:tblW w:w="10333" w:type="dxa"/>
        <w:tblInd w:w="534" w:type="dxa"/>
        <w:tblBorders>
          <w:top w:val="double" w:sz="4" w:space="0" w:color="323E4F"/>
          <w:left w:val="double" w:sz="4" w:space="0" w:color="323E4F"/>
          <w:bottom w:val="double" w:sz="4" w:space="0" w:color="323E4F"/>
          <w:right w:val="double" w:sz="4" w:space="0" w:color="323E4F"/>
          <w:insideH w:val="double" w:sz="4" w:space="0" w:color="323E4F"/>
          <w:insideV w:val="double" w:sz="4" w:space="0" w:color="323E4F"/>
        </w:tblBorders>
        <w:tblLook w:val="04A0" w:firstRow="1" w:lastRow="0" w:firstColumn="1" w:lastColumn="0" w:noHBand="0" w:noVBand="1"/>
      </w:tblPr>
      <w:tblGrid>
        <w:gridCol w:w="1568"/>
        <w:gridCol w:w="1375"/>
        <w:gridCol w:w="1734"/>
        <w:gridCol w:w="1161"/>
        <w:gridCol w:w="1433"/>
        <w:gridCol w:w="1234"/>
        <w:gridCol w:w="1816"/>
        <w:gridCol w:w="12"/>
      </w:tblGrid>
      <w:tr w:rsidR="00F13F29" w:rsidRPr="00F13F29" w14:paraId="3C7F8547" w14:textId="77777777" w:rsidTr="00170B72">
        <w:trPr>
          <w:trHeight w:val="266"/>
        </w:trPr>
        <w:tc>
          <w:tcPr>
            <w:tcW w:w="1568" w:type="dxa"/>
            <w:vMerge w:val="restart"/>
            <w:shd w:val="clear" w:color="auto" w:fill="auto"/>
            <w:vAlign w:val="center"/>
            <w:hideMark/>
          </w:tcPr>
          <w:p w14:paraId="0CAAD8DC" w14:textId="77777777" w:rsidR="00F13F29" w:rsidRPr="00F80676" w:rsidRDefault="00F13F29">
            <w:pPr>
              <w:widowControl/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F80676">
              <w:rPr>
                <w:b/>
                <w:bCs/>
                <w:sz w:val="14"/>
                <w:szCs w:val="14"/>
              </w:rPr>
              <w:t>Тип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картки</w:t>
            </w:r>
            <w:proofErr w:type="spellEnd"/>
          </w:p>
        </w:tc>
        <w:tc>
          <w:tcPr>
            <w:tcW w:w="3109" w:type="dxa"/>
            <w:gridSpan w:val="2"/>
            <w:shd w:val="clear" w:color="auto" w:fill="auto"/>
            <w:hideMark/>
          </w:tcPr>
          <w:p w14:paraId="114E2C78" w14:textId="77777777" w:rsidR="00F13F29" w:rsidRPr="00F80676" w:rsidRDefault="00F13F29">
            <w:pPr>
              <w:widowControl/>
              <w:jc w:val="center"/>
              <w:rPr>
                <w:b/>
                <w:bCs/>
                <w:sz w:val="14"/>
                <w:szCs w:val="14"/>
                <w:lang w:val="ru-RU"/>
              </w:rPr>
            </w:pPr>
            <w:proofErr w:type="spellStart"/>
            <w:r w:rsidRPr="00F80676">
              <w:rPr>
                <w:b/>
                <w:bCs/>
                <w:sz w:val="14"/>
                <w:szCs w:val="14"/>
                <w:lang w:val="ru-RU"/>
              </w:rPr>
              <w:t>операції</w:t>
            </w:r>
            <w:proofErr w:type="spellEnd"/>
            <w:r w:rsidRPr="00F80676">
              <w:rPr>
                <w:b/>
                <w:bCs/>
                <w:sz w:val="14"/>
                <w:szCs w:val="14"/>
                <w:lang w:val="ru-RU"/>
              </w:rPr>
              <w:t xml:space="preserve"> покупки </w:t>
            </w:r>
            <w:r w:rsidRPr="00F80676">
              <w:rPr>
                <w:i/>
                <w:iCs/>
                <w:sz w:val="14"/>
                <w:szCs w:val="14"/>
                <w:lang w:val="ru-RU"/>
              </w:rPr>
              <w:t xml:space="preserve">(у т.ч. у </w:t>
            </w:r>
            <w:proofErr w:type="spellStart"/>
            <w:r w:rsidRPr="00F80676">
              <w:rPr>
                <w:i/>
                <w:iCs/>
                <w:sz w:val="14"/>
                <w:szCs w:val="14"/>
                <w:lang w:val="ru-RU"/>
              </w:rPr>
              <w:t>мережі</w:t>
            </w:r>
            <w:proofErr w:type="spellEnd"/>
            <w:r w:rsidRPr="00F80676">
              <w:rPr>
                <w:i/>
                <w:iCs/>
                <w:sz w:val="14"/>
                <w:szCs w:val="14"/>
                <w:lang w:val="ru-RU"/>
              </w:rPr>
              <w:t xml:space="preserve"> </w:t>
            </w:r>
            <w:proofErr w:type="spellStart"/>
            <w:r w:rsidRPr="00F80676">
              <w:rPr>
                <w:i/>
                <w:iCs/>
                <w:sz w:val="14"/>
                <w:szCs w:val="14"/>
                <w:lang w:val="ru-RU"/>
              </w:rPr>
              <w:t>інтернет</w:t>
            </w:r>
            <w:proofErr w:type="spellEnd"/>
            <w:r w:rsidRPr="00F80676">
              <w:rPr>
                <w:i/>
                <w:iCs/>
                <w:sz w:val="14"/>
                <w:szCs w:val="14"/>
                <w:lang w:val="ru-RU"/>
              </w:rPr>
              <w:t>)</w:t>
            </w:r>
          </w:p>
        </w:tc>
        <w:tc>
          <w:tcPr>
            <w:tcW w:w="2594" w:type="dxa"/>
            <w:gridSpan w:val="2"/>
            <w:shd w:val="clear" w:color="auto" w:fill="auto"/>
            <w:hideMark/>
          </w:tcPr>
          <w:p w14:paraId="7F0CA213" w14:textId="77777777" w:rsidR="00F13F29" w:rsidRPr="00F80676" w:rsidRDefault="00F13F29">
            <w:pPr>
              <w:widowControl/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F80676">
              <w:rPr>
                <w:b/>
                <w:bCs/>
                <w:sz w:val="14"/>
                <w:szCs w:val="14"/>
              </w:rPr>
              <w:t>операції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отримання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готівки</w:t>
            </w:r>
            <w:proofErr w:type="spellEnd"/>
          </w:p>
        </w:tc>
        <w:tc>
          <w:tcPr>
            <w:tcW w:w="3062" w:type="dxa"/>
            <w:gridSpan w:val="3"/>
            <w:shd w:val="clear" w:color="auto" w:fill="auto"/>
            <w:hideMark/>
          </w:tcPr>
          <w:p w14:paraId="22B2B2BB" w14:textId="77777777" w:rsidR="00F13F29" w:rsidRPr="00F80676" w:rsidRDefault="00F13F29">
            <w:pPr>
              <w:widowControl/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F80676">
              <w:rPr>
                <w:b/>
                <w:bCs/>
                <w:sz w:val="14"/>
                <w:szCs w:val="14"/>
              </w:rPr>
              <w:t>сумарний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ліміт</w:t>
            </w:r>
            <w:proofErr w:type="spellEnd"/>
          </w:p>
        </w:tc>
      </w:tr>
      <w:tr w:rsidR="00F13F29" w:rsidRPr="00F13F29" w14:paraId="21BB2E33" w14:textId="77777777" w:rsidTr="00170B72">
        <w:trPr>
          <w:gridAfter w:val="1"/>
          <w:wAfter w:w="12" w:type="dxa"/>
          <w:trHeight w:val="344"/>
        </w:trPr>
        <w:tc>
          <w:tcPr>
            <w:tcW w:w="1568" w:type="dxa"/>
            <w:vMerge/>
            <w:vAlign w:val="center"/>
            <w:hideMark/>
          </w:tcPr>
          <w:p w14:paraId="0328CA5D" w14:textId="77777777" w:rsidR="00F13F29" w:rsidRPr="00F80676" w:rsidRDefault="00F13F29">
            <w:pPr>
              <w:widowControl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1375" w:type="dxa"/>
            <w:shd w:val="clear" w:color="auto" w:fill="auto"/>
            <w:vAlign w:val="center"/>
            <w:hideMark/>
          </w:tcPr>
          <w:p w14:paraId="4EE815E5" w14:textId="77777777" w:rsidR="00F13F29" w:rsidRPr="00F80676" w:rsidRDefault="00F13F29">
            <w:pPr>
              <w:widowControl/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F80676">
              <w:rPr>
                <w:b/>
                <w:bCs/>
                <w:sz w:val="14"/>
                <w:szCs w:val="14"/>
              </w:rPr>
              <w:t>сума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,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екв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.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грн</w:t>
            </w:r>
            <w:proofErr w:type="spellEnd"/>
          </w:p>
        </w:tc>
        <w:tc>
          <w:tcPr>
            <w:tcW w:w="1734" w:type="dxa"/>
            <w:shd w:val="clear" w:color="auto" w:fill="auto"/>
            <w:vAlign w:val="center"/>
            <w:hideMark/>
          </w:tcPr>
          <w:p w14:paraId="389CD04E" w14:textId="77777777" w:rsidR="00F13F29" w:rsidRPr="00F80676" w:rsidRDefault="00F13F29">
            <w:pPr>
              <w:widowControl/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F80676">
              <w:rPr>
                <w:b/>
                <w:bCs/>
                <w:sz w:val="14"/>
                <w:szCs w:val="14"/>
              </w:rPr>
              <w:t>кількість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операцій</w:t>
            </w:r>
            <w:proofErr w:type="spellEnd"/>
          </w:p>
        </w:tc>
        <w:tc>
          <w:tcPr>
            <w:tcW w:w="1161" w:type="dxa"/>
            <w:shd w:val="clear" w:color="auto" w:fill="auto"/>
            <w:vAlign w:val="center"/>
            <w:hideMark/>
          </w:tcPr>
          <w:p w14:paraId="72F01035" w14:textId="77777777" w:rsidR="00F13F29" w:rsidRPr="00F80676" w:rsidRDefault="00F13F29">
            <w:pPr>
              <w:widowControl/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F80676">
              <w:rPr>
                <w:b/>
                <w:bCs/>
                <w:sz w:val="14"/>
                <w:szCs w:val="14"/>
              </w:rPr>
              <w:t>сума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,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екв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.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грн</w:t>
            </w:r>
            <w:proofErr w:type="spellEnd"/>
          </w:p>
        </w:tc>
        <w:tc>
          <w:tcPr>
            <w:tcW w:w="1433" w:type="dxa"/>
            <w:shd w:val="clear" w:color="auto" w:fill="auto"/>
            <w:vAlign w:val="center"/>
            <w:hideMark/>
          </w:tcPr>
          <w:p w14:paraId="7EAAB337" w14:textId="77777777" w:rsidR="00F13F29" w:rsidRPr="00F80676" w:rsidRDefault="00F13F29">
            <w:pPr>
              <w:widowControl/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F80676">
              <w:rPr>
                <w:b/>
                <w:bCs/>
                <w:sz w:val="14"/>
                <w:szCs w:val="14"/>
              </w:rPr>
              <w:t>кількість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операцій</w:t>
            </w:r>
            <w:proofErr w:type="spellEnd"/>
          </w:p>
        </w:tc>
        <w:tc>
          <w:tcPr>
            <w:tcW w:w="1234" w:type="dxa"/>
            <w:shd w:val="clear" w:color="auto" w:fill="auto"/>
            <w:vAlign w:val="center"/>
            <w:hideMark/>
          </w:tcPr>
          <w:p w14:paraId="75AA4FD2" w14:textId="77777777" w:rsidR="00F13F29" w:rsidRPr="00F80676" w:rsidRDefault="00F13F29">
            <w:pPr>
              <w:widowControl/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F80676">
              <w:rPr>
                <w:b/>
                <w:bCs/>
                <w:sz w:val="14"/>
                <w:szCs w:val="14"/>
              </w:rPr>
              <w:t>сума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,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екв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.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грн</w:t>
            </w:r>
            <w:proofErr w:type="spellEnd"/>
          </w:p>
        </w:tc>
        <w:tc>
          <w:tcPr>
            <w:tcW w:w="1816" w:type="dxa"/>
            <w:shd w:val="clear" w:color="auto" w:fill="auto"/>
            <w:vAlign w:val="center"/>
            <w:hideMark/>
          </w:tcPr>
          <w:p w14:paraId="21C51B75" w14:textId="77777777" w:rsidR="00F13F29" w:rsidRPr="00F80676" w:rsidRDefault="00F13F29">
            <w:pPr>
              <w:widowControl/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F80676">
              <w:rPr>
                <w:b/>
                <w:bCs/>
                <w:sz w:val="14"/>
                <w:szCs w:val="14"/>
              </w:rPr>
              <w:t>кількість</w:t>
            </w:r>
            <w:proofErr w:type="spellEnd"/>
            <w:r w:rsidRPr="00F80676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F80676">
              <w:rPr>
                <w:b/>
                <w:bCs/>
                <w:sz w:val="14"/>
                <w:szCs w:val="14"/>
              </w:rPr>
              <w:t>операцій</w:t>
            </w:r>
            <w:proofErr w:type="spellEnd"/>
          </w:p>
        </w:tc>
      </w:tr>
      <w:tr w:rsidR="00F13F29" w:rsidRPr="00F13F29" w14:paraId="6595C23D" w14:textId="77777777" w:rsidTr="00170B72">
        <w:trPr>
          <w:gridAfter w:val="1"/>
          <w:wAfter w:w="12" w:type="dxa"/>
          <w:trHeight w:val="225"/>
        </w:trPr>
        <w:tc>
          <w:tcPr>
            <w:tcW w:w="1568" w:type="dxa"/>
            <w:shd w:val="clear" w:color="auto" w:fill="auto"/>
            <w:hideMark/>
          </w:tcPr>
          <w:p w14:paraId="24E81413" w14:textId="77777777" w:rsidR="00F13F29" w:rsidRPr="00F80676" w:rsidRDefault="00F13F29">
            <w:pPr>
              <w:widowControl/>
              <w:rPr>
                <w:sz w:val="14"/>
                <w:szCs w:val="14"/>
              </w:rPr>
            </w:pPr>
            <w:r w:rsidRPr="00F80676">
              <w:rPr>
                <w:sz w:val="14"/>
                <w:szCs w:val="14"/>
              </w:rPr>
              <w:t>Visa Classic</w:t>
            </w:r>
          </w:p>
        </w:tc>
        <w:tc>
          <w:tcPr>
            <w:tcW w:w="1375" w:type="dxa"/>
            <w:shd w:val="clear" w:color="auto" w:fill="auto"/>
            <w:hideMark/>
          </w:tcPr>
          <w:p w14:paraId="7656E38F" w14:textId="77777777" w:rsidR="00F13F29" w:rsidRPr="00F80676" w:rsidRDefault="00F13F29">
            <w:pPr>
              <w:widowControl/>
              <w:jc w:val="center"/>
              <w:rPr>
                <w:sz w:val="14"/>
                <w:szCs w:val="14"/>
              </w:rPr>
            </w:pPr>
            <w:r w:rsidRPr="00F80676">
              <w:rPr>
                <w:sz w:val="14"/>
                <w:szCs w:val="14"/>
              </w:rPr>
              <w:t>40 000</w:t>
            </w:r>
          </w:p>
        </w:tc>
        <w:tc>
          <w:tcPr>
            <w:tcW w:w="1734" w:type="dxa"/>
            <w:shd w:val="clear" w:color="auto" w:fill="auto"/>
            <w:hideMark/>
          </w:tcPr>
          <w:p w14:paraId="7E64C9CD" w14:textId="77777777" w:rsidR="00F13F29" w:rsidRPr="00F80676" w:rsidRDefault="00F13F29">
            <w:pPr>
              <w:widowControl/>
              <w:jc w:val="center"/>
              <w:rPr>
                <w:sz w:val="14"/>
                <w:szCs w:val="14"/>
              </w:rPr>
            </w:pPr>
            <w:r w:rsidRPr="00F80676">
              <w:rPr>
                <w:sz w:val="14"/>
                <w:szCs w:val="14"/>
              </w:rPr>
              <w:t>15</w:t>
            </w:r>
          </w:p>
        </w:tc>
        <w:tc>
          <w:tcPr>
            <w:tcW w:w="1161" w:type="dxa"/>
            <w:shd w:val="clear" w:color="auto" w:fill="auto"/>
            <w:hideMark/>
          </w:tcPr>
          <w:p w14:paraId="7B9EAA31" w14:textId="77777777" w:rsidR="00F13F29" w:rsidRPr="00F80676" w:rsidRDefault="00F13F29">
            <w:pPr>
              <w:widowControl/>
              <w:jc w:val="center"/>
              <w:rPr>
                <w:sz w:val="14"/>
                <w:szCs w:val="14"/>
              </w:rPr>
            </w:pPr>
            <w:r w:rsidRPr="00F80676">
              <w:rPr>
                <w:sz w:val="14"/>
                <w:szCs w:val="14"/>
              </w:rPr>
              <w:t>20 000</w:t>
            </w:r>
          </w:p>
        </w:tc>
        <w:tc>
          <w:tcPr>
            <w:tcW w:w="1433" w:type="dxa"/>
            <w:shd w:val="clear" w:color="auto" w:fill="auto"/>
            <w:hideMark/>
          </w:tcPr>
          <w:p w14:paraId="10F40939" w14:textId="77777777" w:rsidR="00F13F29" w:rsidRPr="00F80676" w:rsidRDefault="00F13F29">
            <w:pPr>
              <w:widowControl/>
              <w:jc w:val="center"/>
              <w:rPr>
                <w:sz w:val="14"/>
                <w:szCs w:val="14"/>
              </w:rPr>
            </w:pPr>
            <w:r w:rsidRPr="00F80676">
              <w:rPr>
                <w:sz w:val="14"/>
                <w:szCs w:val="14"/>
              </w:rPr>
              <w:t>10</w:t>
            </w:r>
          </w:p>
        </w:tc>
        <w:tc>
          <w:tcPr>
            <w:tcW w:w="1234" w:type="dxa"/>
            <w:shd w:val="clear" w:color="auto" w:fill="auto"/>
            <w:hideMark/>
          </w:tcPr>
          <w:p w14:paraId="7D128713" w14:textId="77777777" w:rsidR="00F13F29" w:rsidRPr="00F80676" w:rsidRDefault="00F13F29">
            <w:pPr>
              <w:widowControl/>
              <w:jc w:val="center"/>
              <w:rPr>
                <w:sz w:val="14"/>
                <w:szCs w:val="14"/>
              </w:rPr>
            </w:pPr>
            <w:r w:rsidRPr="00F80676">
              <w:rPr>
                <w:sz w:val="14"/>
                <w:szCs w:val="14"/>
              </w:rPr>
              <w:t>60 000</w:t>
            </w:r>
          </w:p>
        </w:tc>
        <w:tc>
          <w:tcPr>
            <w:tcW w:w="1816" w:type="dxa"/>
            <w:shd w:val="clear" w:color="auto" w:fill="auto"/>
            <w:hideMark/>
          </w:tcPr>
          <w:p w14:paraId="4AD4ED05" w14:textId="77777777" w:rsidR="00F13F29" w:rsidRPr="00F80676" w:rsidRDefault="00F13F29">
            <w:pPr>
              <w:widowControl/>
              <w:jc w:val="center"/>
              <w:rPr>
                <w:sz w:val="14"/>
                <w:szCs w:val="14"/>
              </w:rPr>
            </w:pPr>
            <w:r w:rsidRPr="00F80676">
              <w:rPr>
                <w:sz w:val="14"/>
                <w:szCs w:val="14"/>
              </w:rPr>
              <w:t>25</w:t>
            </w:r>
          </w:p>
        </w:tc>
      </w:tr>
      <w:tr w:rsidR="00235422" w:rsidRPr="00F13F29" w14:paraId="5FD09607" w14:textId="77777777" w:rsidTr="00170B72">
        <w:trPr>
          <w:gridAfter w:val="1"/>
          <w:wAfter w:w="12" w:type="dxa"/>
          <w:trHeight w:val="225"/>
        </w:trPr>
        <w:tc>
          <w:tcPr>
            <w:tcW w:w="1568" w:type="dxa"/>
            <w:shd w:val="clear" w:color="auto" w:fill="auto"/>
          </w:tcPr>
          <w:p w14:paraId="3D498DCE" w14:textId="77777777" w:rsidR="00235422" w:rsidRPr="00F13F29" w:rsidRDefault="00235422" w:rsidP="00235422">
            <w:pPr>
              <w:widowControl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Visa Platinum Business</w:t>
            </w:r>
          </w:p>
        </w:tc>
        <w:tc>
          <w:tcPr>
            <w:tcW w:w="1375" w:type="dxa"/>
            <w:shd w:val="clear" w:color="auto" w:fill="auto"/>
          </w:tcPr>
          <w:p w14:paraId="49D1E40A" w14:textId="77777777" w:rsidR="00235422" w:rsidRPr="00F13F29" w:rsidRDefault="00235422" w:rsidP="00235422">
            <w:pPr>
              <w:widowControl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  <w:lang w:val="uk-UA"/>
              </w:rPr>
              <w:t>200 000</w:t>
            </w:r>
          </w:p>
        </w:tc>
        <w:tc>
          <w:tcPr>
            <w:tcW w:w="1734" w:type="dxa"/>
            <w:shd w:val="clear" w:color="auto" w:fill="auto"/>
          </w:tcPr>
          <w:p w14:paraId="1426230F" w14:textId="77777777" w:rsidR="00235422" w:rsidRPr="00F13F29" w:rsidRDefault="00235422" w:rsidP="00235422">
            <w:pPr>
              <w:widowControl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  <w:lang w:val="uk-UA"/>
              </w:rPr>
              <w:t>50</w:t>
            </w:r>
          </w:p>
        </w:tc>
        <w:tc>
          <w:tcPr>
            <w:tcW w:w="1161" w:type="dxa"/>
            <w:shd w:val="clear" w:color="auto" w:fill="auto"/>
          </w:tcPr>
          <w:p w14:paraId="161BBE9C" w14:textId="77777777" w:rsidR="00235422" w:rsidRPr="00F13F29" w:rsidRDefault="00235422" w:rsidP="00235422">
            <w:pPr>
              <w:widowControl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  <w:lang w:val="uk-UA"/>
              </w:rPr>
              <w:t>100 000</w:t>
            </w:r>
          </w:p>
        </w:tc>
        <w:tc>
          <w:tcPr>
            <w:tcW w:w="1433" w:type="dxa"/>
            <w:shd w:val="clear" w:color="auto" w:fill="auto"/>
          </w:tcPr>
          <w:p w14:paraId="416C1713" w14:textId="77777777" w:rsidR="00235422" w:rsidRPr="00F13F29" w:rsidRDefault="00235422" w:rsidP="00235422">
            <w:pPr>
              <w:widowControl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  <w:lang w:val="uk-UA"/>
              </w:rPr>
              <w:t>50</w:t>
            </w:r>
          </w:p>
        </w:tc>
        <w:tc>
          <w:tcPr>
            <w:tcW w:w="1234" w:type="dxa"/>
            <w:shd w:val="clear" w:color="auto" w:fill="auto"/>
          </w:tcPr>
          <w:p w14:paraId="6ABE1AC7" w14:textId="77777777" w:rsidR="00235422" w:rsidRPr="00F13F29" w:rsidRDefault="00235422" w:rsidP="00235422">
            <w:pPr>
              <w:widowControl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  <w:lang w:val="uk-UA"/>
              </w:rPr>
              <w:t>300 000</w:t>
            </w:r>
          </w:p>
        </w:tc>
        <w:tc>
          <w:tcPr>
            <w:tcW w:w="1816" w:type="dxa"/>
            <w:shd w:val="clear" w:color="auto" w:fill="auto"/>
          </w:tcPr>
          <w:p w14:paraId="1A162D32" w14:textId="77777777" w:rsidR="00235422" w:rsidRPr="00F13F29" w:rsidRDefault="00235422" w:rsidP="00235422">
            <w:pPr>
              <w:widowControl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  <w:lang w:val="uk-UA"/>
              </w:rPr>
              <w:t>100</w:t>
            </w:r>
          </w:p>
        </w:tc>
      </w:tr>
    </w:tbl>
    <w:p w14:paraId="60187397" w14:textId="77777777" w:rsidR="00F13F29" w:rsidRPr="00F80676" w:rsidRDefault="00F13F29" w:rsidP="00F13F29">
      <w:pPr>
        <w:rPr>
          <w:sz w:val="14"/>
          <w:szCs w:val="14"/>
        </w:rPr>
      </w:pPr>
    </w:p>
    <w:p w14:paraId="25175B06" w14:textId="77777777" w:rsidR="00F13F29" w:rsidRPr="00707392" w:rsidRDefault="00F13F29" w:rsidP="002B384F">
      <w:pPr>
        <w:pStyle w:val="a5"/>
        <w:tabs>
          <w:tab w:val="left" w:pos="308"/>
        </w:tabs>
        <w:spacing w:before="11" w:line="244" w:lineRule="auto"/>
        <w:ind w:right="71" w:firstLine="5"/>
        <w:jc w:val="both"/>
        <w:rPr>
          <w:sz w:val="12"/>
          <w:szCs w:val="12"/>
        </w:rPr>
      </w:pPr>
    </w:p>
    <w:sectPr w:rsidR="00F13F29" w:rsidRPr="00707392" w:rsidSect="003A1A6C">
      <w:pgSz w:w="11910" w:h="16840"/>
      <w:pgMar w:top="380" w:right="301" w:bottom="295" w:left="709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A94150"/>
    <w:multiLevelType w:val="multilevel"/>
    <w:tmpl w:val="AF0A903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2FEC2817"/>
    <w:multiLevelType w:val="hybridMultilevel"/>
    <w:tmpl w:val="51E4EE0A"/>
    <w:lvl w:ilvl="0" w:tplc="420E92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BB3CC2"/>
    <w:multiLevelType w:val="hybridMultilevel"/>
    <w:tmpl w:val="FB4AF832"/>
    <w:lvl w:ilvl="0" w:tplc="6EAE60D4">
      <w:numFmt w:val="bullet"/>
      <w:lvlText w:val="-"/>
      <w:lvlJc w:val="left"/>
      <w:pPr>
        <w:ind w:left="38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abstractNum w:abstractNumId="3" w15:restartNumberingAfterBreak="0">
    <w:nsid w:val="429227BE"/>
    <w:multiLevelType w:val="hybridMultilevel"/>
    <w:tmpl w:val="A4666986"/>
    <w:lvl w:ilvl="0" w:tplc="C014535A">
      <w:start w:val="5"/>
      <w:numFmt w:val="bullet"/>
      <w:lvlText w:val="-"/>
      <w:lvlJc w:val="left"/>
      <w:pPr>
        <w:ind w:left="74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4" w15:restartNumberingAfterBreak="0">
    <w:nsid w:val="50B04306"/>
    <w:multiLevelType w:val="hybridMultilevel"/>
    <w:tmpl w:val="FFFFFFFF"/>
    <w:lvl w:ilvl="0" w:tplc="11707AB0">
      <w:start w:val="4"/>
      <w:numFmt w:val="decimal"/>
      <w:lvlText w:val="%1"/>
      <w:lvlJc w:val="left"/>
      <w:pPr>
        <w:ind w:left="421" w:hanging="113"/>
      </w:pPr>
      <w:rPr>
        <w:rFonts w:ascii="Times New Roman" w:eastAsia="Times New Roman" w:hAnsi="Times New Roman" w:cs="Times New Roman" w:hint="default"/>
        <w:spacing w:val="-8"/>
        <w:w w:val="99"/>
        <w:sz w:val="12"/>
        <w:szCs w:val="12"/>
      </w:rPr>
    </w:lvl>
    <w:lvl w:ilvl="1" w:tplc="1C7292EA">
      <w:numFmt w:val="bullet"/>
      <w:lvlText w:val="•"/>
      <w:lvlJc w:val="left"/>
      <w:pPr>
        <w:ind w:left="1997" w:hanging="113"/>
      </w:pPr>
      <w:rPr>
        <w:rFonts w:hint="default"/>
      </w:rPr>
    </w:lvl>
    <w:lvl w:ilvl="2" w:tplc="BC1C321A">
      <w:numFmt w:val="bullet"/>
      <w:lvlText w:val="•"/>
      <w:lvlJc w:val="left"/>
      <w:pPr>
        <w:ind w:left="3575" w:hanging="113"/>
      </w:pPr>
      <w:rPr>
        <w:rFonts w:hint="default"/>
      </w:rPr>
    </w:lvl>
    <w:lvl w:ilvl="3" w:tplc="795C332E">
      <w:numFmt w:val="bullet"/>
      <w:lvlText w:val="•"/>
      <w:lvlJc w:val="left"/>
      <w:pPr>
        <w:ind w:left="5153" w:hanging="113"/>
      </w:pPr>
      <w:rPr>
        <w:rFonts w:hint="default"/>
      </w:rPr>
    </w:lvl>
    <w:lvl w:ilvl="4" w:tplc="B7167BD0">
      <w:numFmt w:val="bullet"/>
      <w:lvlText w:val="•"/>
      <w:lvlJc w:val="left"/>
      <w:pPr>
        <w:ind w:left="6731" w:hanging="113"/>
      </w:pPr>
      <w:rPr>
        <w:rFonts w:hint="default"/>
      </w:rPr>
    </w:lvl>
    <w:lvl w:ilvl="5" w:tplc="372C0A7E">
      <w:numFmt w:val="bullet"/>
      <w:lvlText w:val="•"/>
      <w:lvlJc w:val="left"/>
      <w:pPr>
        <w:ind w:left="8309" w:hanging="113"/>
      </w:pPr>
      <w:rPr>
        <w:rFonts w:hint="default"/>
      </w:rPr>
    </w:lvl>
    <w:lvl w:ilvl="6" w:tplc="C0700652">
      <w:numFmt w:val="bullet"/>
      <w:lvlText w:val="•"/>
      <w:lvlJc w:val="left"/>
      <w:pPr>
        <w:ind w:left="9887" w:hanging="113"/>
      </w:pPr>
      <w:rPr>
        <w:rFonts w:hint="default"/>
      </w:rPr>
    </w:lvl>
    <w:lvl w:ilvl="7" w:tplc="C456A52A">
      <w:numFmt w:val="bullet"/>
      <w:lvlText w:val="•"/>
      <w:lvlJc w:val="left"/>
      <w:pPr>
        <w:ind w:left="11464" w:hanging="113"/>
      </w:pPr>
      <w:rPr>
        <w:rFonts w:hint="default"/>
      </w:rPr>
    </w:lvl>
    <w:lvl w:ilvl="8" w:tplc="AA2E5276">
      <w:numFmt w:val="bullet"/>
      <w:lvlText w:val="•"/>
      <w:lvlJc w:val="left"/>
      <w:pPr>
        <w:ind w:left="13042" w:hanging="113"/>
      </w:pPr>
      <w:rPr>
        <w:rFonts w:hint="default"/>
      </w:rPr>
    </w:lvl>
  </w:abstractNum>
  <w:abstractNum w:abstractNumId="5" w15:restartNumberingAfterBreak="0">
    <w:nsid w:val="590439EE"/>
    <w:multiLevelType w:val="hybridMultilevel"/>
    <w:tmpl w:val="9542A048"/>
    <w:lvl w:ilvl="0" w:tplc="01742C30">
      <w:start w:val="4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 w15:restartNumberingAfterBreak="0">
    <w:nsid w:val="67130AF5"/>
    <w:multiLevelType w:val="multilevel"/>
    <w:tmpl w:val="16D070E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12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1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1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12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12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12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12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12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12"/>
      </w:rPr>
    </w:lvl>
  </w:abstractNum>
  <w:abstractNum w:abstractNumId="7" w15:restartNumberingAfterBreak="0">
    <w:nsid w:val="7D101183"/>
    <w:multiLevelType w:val="hybridMultilevel"/>
    <w:tmpl w:val="FFFFFFFF"/>
    <w:lvl w:ilvl="0" w:tplc="0D220DF0">
      <w:start w:val="1"/>
      <w:numFmt w:val="decimal"/>
      <w:lvlText w:val="%1"/>
      <w:lvlJc w:val="left"/>
      <w:pPr>
        <w:ind w:left="421" w:hanging="113"/>
      </w:pPr>
      <w:rPr>
        <w:rFonts w:ascii="Times New Roman" w:eastAsia="Times New Roman" w:hAnsi="Times New Roman" w:cs="Times New Roman" w:hint="default"/>
        <w:spacing w:val="-8"/>
        <w:w w:val="99"/>
        <w:sz w:val="12"/>
        <w:szCs w:val="12"/>
      </w:rPr>
    </w:lvl>
    <w:lvl w:ilvl="1" w:tplc="30D49050">
      <w:numFmt w:val="bullet"/>
      <w:lvlText w:val="•"/>
      <w:lvlJc w:val="left"/>
      <w:pPr>
        <w:ind w:left="1997" w:hanging="113"/>
      </w:pPr>
      <w:rPr>
        <w:rFonts w:hint="default"/>
      </w:rPr>
    </w:lvl>
    <w:lvl w:ilvl="2" w:tplc="E7404056">
      <w:numFmt w:val="bullet"/>
      <w:lvlText w:val="•"/>
      <w:lvlJc w:val="left"/>
      <w:pPr>
        <w:ind w:left="3575" w:hanging="113"/>
      </w:pPr>
      <w:rPr>
        <w:rFonts w:hint="default"/>
      </w:rPr>
    </w:lvl>
    <w:lvl w:ilvl="3" w:tplc="98D823AE">
      <w:numFmt w:val="bullet"/>
      <w:lvlText w:val="•"/>
      <w:lvlJc w:val="left"/>
      <w:pPr>
        <w:ind w:left="5153" w:hanging="113"/>
      </w:pPr>
      <w:rPr>
        <w:rFonts w:hint="default"/>
      </w:rPr>
    </w:lvl>
    <w:lvl w:ilvl="4" w:tplc="14846378">
      <w:numFmt w:val="bullet"/>
      <w:lvlText w:val="•"/>
      <w:lvlJc w:val="left"/>
      <w:pPr>
        <w:ind w:left="6731" w:hanging="113"/>
      </w:pPr>
      <w:rPr>
        <w:rFonts w:hint="default"/>
      </w:rPr>
    </w:lvl>
    <w:lvl w:ilvl="5" w:tplc="5D6A3F32">
      <w:numFmt w:val="bullet"/>
      <w:lvlText w:val="•"/>
      <w:lvlJc w:val="left"/>
      <w:pPr>
        <w:ind w:left="8309" w:hanging="113"/>
      </w:pPr>
      <w:rPr>
        <w:rFonts w:hint="default"/>
      </w:rPr>
    </w:lvl>
    <w:lvl w:ilvl="6" w:tplc="BCF0FB1E">
      <w:numFmt w:val="bullet"/>
      <w:lvlText w:val="•"/>
      <w:lvlJc w:val="left"/>
      <w:pPr>
        <w:ind w:left="9887" w:hanging="113"/>
      </w:pPr>
      <w:rPr>
        <w:rFonts w:hint="default"/>
      </w:rPr>
    </w:lvl>
    <w:lvl w:ilvl="7" w:tplc="65DE5048">
      <w:numFmt w:val="bullet"/>
      <w:lvlText w:val="•"/>
      <w:lvlJc w:val="left"/>
      <w:pPr>
        <w:ind w:left="11464" w:hanging="113"/>
      </w:pPr>
      <w:rPr>
        <w:rFonts w:hint="default"/>
      </w:rPr>
    </w:lvl>
    <w:lvl w:ilvl="8" w:tplc="626E998E">
      <w:numFmt w:val="bullet"/>
      <w:lvlText w:val="•"/>
      <w:lvlJc w:val="left"/>
      <w:pPr>
        <w:ind w:left="13042" w:hanging="113"/>
      </w:pPr>
      <w:rPr>
        <w:rFonts w:hint="default"/>
      </w:rPr>
    </w:lvl>
  </w:abstractNum>
  <w:num w:numId="1" w16cid:durableId="300886805">
    <w:abstractNumId w:val="4"/>
  </w:num>
  <w:num w:numId="2" w16cid:durableId="1985039273">
    <w:abstractNumId w:val="7"/>
  </w:num>
  <w:num w:numId="3" w16cid:durableId="1709792773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871265929">
    <w:abstractNumId w:val="5"/>
  </w:num>
  <w:num w:numId="5" w16cid:durableId="664627525">
    <w:abstractNumId w:val="0"/>
  </w:num>
  <w:num w:numId="6" w16cid:durableId="1504707148">
    <w:abstractNumId w:val="2"/>
  </w:num>
  <w:num w:numId="7" w16cid:durableId="1151487664">
    <w:abstractNumId w:val="3"/>
  </w:num>
  <w:num w:numId="8" w16cid:durableId="2006976169">
    <w:abstractNumId w:val="1"/>
  </w:num>
  <w:num w:numId="9" w16cid:durableId="10189695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253"/>
    <w:rsid w:val="000009B7"/>
    <w:rsid w:val="00003A65"/>
    <w:rsid w:val="0000403F"/>
    <w:rsid w:val="0001287A"/>
    <w:rsid w:val="0001366C"/>
    <w:rsid w:val="00015594"/>
    <w:rsid w:val="00015B9E"/>
    <w:rsid w:val="00022BEF"/>
    <w:rsid w:val="00024C64"/>
    <w:rsid w:val="00027491"/>
    <w:rsid w:val="00032CB2"/>
    <w:rsid w:val="00033D14"/>
    <w:rsid w:val="00035AC7"/>
    <w:rsid w:val="0004119C"/>
    <w:rsid w:val="00045814"/>
    <w:rsid w:val="00050603"/>
    <w:rsid w:val="000578F6"/>
    <w:rsid w:val="000646FA"/>
    <w:rsid w:val="00064F46"/>
    <w:rsid w:val="00064F8D"/>
    <w:rsid w:val="00066A13"/>
    <w:rsid w:val="0007340B"/>
    <w:rsid w:val="00082F2E"/>
    <w:rsid w:val="00091205"/>
    <w:rsid w:val="000974A3"/>
    <w:rsid w:val="000B1A0D"/>
    <w:rsid w:val="000B269E"/>
    <w:rsid w:val="000B71D7"/>
    <w:rsid w:val="000B735C"/>
    <w:rsid w:val="000C493B"/>
    <w:rsid w:val="000C76B8"/>
    <w:rsid w:val="000D0219"/>
    <w:rsid w:val="000D0E45"/>
    <w:rsid w:val="000D3341"/>
    <w:rsid w:val="000D3C21"/>
    <w:rsid w:val="000E0BFC"/>
    <w:rsid w:val="000E1812"/>
    <w:rsid w:val="000E1AF1"/>
    <w:rsid w:val="000E6477"/>
    <w:rsid w:val="000E6983"/>
    <w:rsid w:val="000F3B87"/>
    <w:rsid w:val="00102416"/>
    <w:rsid w:val="0010415C"/>
    <w:rsid w:val="001154D1"/>
    <w:rsid w:val="001161B2"/>
    <w:rsid w:val="00120C00"/>
    <w:rsid w:val="00123D19"/>
    <w:rsid w:val="00127267"/>
    <w:rsid w:val="00141D9F"/>
    <w:rsid w:val="001438B4"/>
    <w:rsid w:val="00144051"/>
    <w:rsid w:val="00145F84"/>
    <w:rsid w:val="00146B8B"/>
    <w:rsid w:val="001478B2"/>
    <w:rsid w:val="00156262"/>
    <w:rsid w:val="00156AA8"/>
    <w:rsid w:val="00156D1B"/>
    <w:rsid w:val="001668B8"/>
    <w:rsid w:val="00170B72"/>
    <w:rsid w:val="001720B5"/>
    <w:rsid w:val="00176BAA"/>
    <w:rsid w:val="00177067"/>
    <w:rsid w:val="00186C1F"/>
    <w:rsid w:val="00190962"/>
    <w:rsid w:val="00194911"/>
    <w:rsid w:val="001A56C1"/>
    <w:rsid w:val="001B10BB"/>
    <w:rsid w:val="001B1C14"/>
    <w:rsid w:val="001B3CBE"/>
    <w:rsid w:val="001C471F"/>
    <w:rsid w:val="001C636C"/>
    <w:rsid w:val="001C6839"/>
    <w:rsid w:val="001E1E87"/>
    <w:rsid w:val="001E3A04"/>
    <w:rsid w:val="001E5237"/>
    <w:rsid w:val="001E7F0A"/>
    <w:rsid w:val="001F49A5"/>
    <w:rsid w:val="001F5180"/>
    <w:rsid w:val="001F5F74"/>
    <w:rsid w:val="00201453"/>
    <w:rsid w:val="00203ECA"/>
    <w:rsid w:val="00210FB1"/>
    <w:rsid w:val="00217D61"/>
    <w:rsid w:val="002259BD"/>
    <w:rsid w:val="00226E22"/>
    <w:rsid w:val="00227B51"/>
    <w:rsid w:val="00233CD1"/>
    <w:rsid w:val="00235422"/>
    <w:rsid w:val="002426E9"/>
    <w:rsid w:val="0024762C"/>
    <w:rsid w:val="00247A13"/>
    <w:rsid w:val="002516EC"/>
    <w:rsid w:val="00252C13"/>
    <w:rsid w:val="00266D52"/>
    <w:rsid w:val="00270422"/>
    <w:rsid w:val="0027089A"/>
    <w:rsid w:val="00280147"/>
    <w:rsid w:val="00285BC0"/>
    <w:rsid w:val="0029372E"/>
    <w:rsid w:val="00293784"/>
    <w:rsid w:val="00296D10"/>
    <w:rsid w:val="002A0170"/>
    <w:rsid w:val="002A1A0A"/>
    <w:rsid w:val="002A5D6A"/>
    <w:rsid w:val="002B063D"/>
    <w:rsid w:val="002B384F"/>
    <w:rsid w:val="002B57DE"/>
    <w:rsid w:val="002C02E7"/>
    <w:rsid w:val="002C3CD7"/>
    <w:rsid w:val="002C41F2"/>
    <w:rsid w:val="002D0335"/>
    <w:rsid w:val="002D55E9"/>
    <w:rsid w:val="002D7EE7"/>
    <w:rsid w:val="002E22EA"/>
    <w:rsid w:val="002E2E4D"/>
    <w:rsid w:val="002E559E"/>
    <w:rsid w:val="002E5605"/>
    <w:rsid w:val="002E5C08"/>
    <w:rsid w:val="002F57FC"/>
    <w:rsid w:val="002F5CEA"/>
    <w:rsid w:val="00300CF9"/>
    <w:rsid w:val="00312B91"/>
    <w:rsid w:val="00313D80"/>
    <w:rsid w:val="00317ED8"/>
    <w:rsid w:val="003222A7"/>
    <w:rsid w:val="0033583E"/>
    <w:rsid w:val="003377D8"/>
    <w:rsid w:val="0034473F"/>
    <w:rsid w:val="00360B51"/>
    <w:rsid w:val="00362A11"/>
    <w:rsid w:val="003640D1"/>
    <w:rsid w:val="0036775D"/>
    <w:rsid w:val="00371857"/>
    <w:rsid w:val="00392AAB"/>
    <w:rsid w:val="00393E62"/>
    <w:rsid w:val="003A1A6C"/>
    <w:rsid w:val="003A4362"/>
    <w:rsid w:val="003A4823"/>
    <w:rsid w:val="003B37E6"/>
    <w:rsid w:val="003C0041"/>
    <w:rsid w:val="003D0171"/>
    <w:rsid w:val="003D124E"/>
    <w:rsid w:val="003D3C2A"/>
    <w:rsid w:val="003D6780"/>
    <w:rsid w:val="003E1F61"/>
    <w:rsid w:val="003E1FBF"/>
    <w:rsid w:val="003E339C"/>
    <w:rsid w:val="00402C22"/>
    <w:rsid w:val="004031D2"/>
    <w:rsid w:val="00404315"/>
    <w:rsid w:val="00406DEA"/>
    <w:rsid w:val="00407E05"/>
    <w:rsid w:val="004230B7"/>
    <w:rsid w:val="00423107"/>
    <w:rsid w:val="00423E52"/>
    <w:rsid w:val="00427ABD"/>
    <w:rsid w:val="004323B8"/>
    <w:rsid w:val="004374CE"/>
    <w:rsid w:val="004375E0"/>
    <w:rsid w:val="00437925"/>
    <w:rsid w:val="00442884"/>
    <w:rsid w:val="0044525F"/>
    <w:rsid w:val="00446B59"/>
    <w:rsid w:val="00447C58"/>
    <w:rsid w:val="00447EED"/>
    <w:rsid w:val="004676B4"/>
    <w:rsid w:val="00473442"/>
    <w:rsid w:val="00476974"/>
    <w:rsid w:val="00483D1E"/>
    <w:rsid w:val="00485A37"/>
    <w:rsid w:val="00486EDD"/>
    <w:rsid w:val="00490456"/>
    <w:rsid w:val="00491422"/>
    <w:rsid w:val="004935F6"/>
    <w:rsid w:val="004A0269"/>
    <w:rsid w:val="004A10AD"/>
    <w:rsid w:val="004A2611"/>
    <w:rsid w:val="004A3FFB"/>
    <w:rsid w:val="004B442A"/>
    <w:rsid w:val="004C4C6F"/>
    <w:rsid w:val="004D4824"/>
    <w:rsid w:val="004D7536"/>
    <w:rsid w:val="004E0420"/>
    <w:rsid w:val="004E3730"/>
    <w:rsid w:val="004E3C36"/>
    <w:rsid w:val="004F0364"/>
    <w:rsid w:val="004F4C07"/>
    <w:rsid w:val="00513D81"/>
    <w:rsid w:val="00513F0B"/>
    <w:rsid w:val="005147AE"/>
    <w:rsid w:val="00515910"/>
    <w:rsid w:val="00515C60"/>
    <w:rsid w:val="00517E99"/>
    <w:rsid w:val="00527AE1"/>
    <w:rsid w:val="00537269"/>
    <w:rsid w:val="00540824"/>
    <w:rsid w:val="00553EA8"/>
    <w:rsid w:val="0055470A"/>
    <w:rsid w:val="00554A18"/>
    <w:rsid w:val="00567A13"/>
    <w:rsid w:val="00572FAF"/>
    <w:rsid w:val="00574A19"/>
    <w:rsid w:val="005808AD"/>
    <w:rsid w:val="0058243C"/>
    <w:rsid w:val="00582499"/>
    <w:rsid w:val="00583E34"/>
    <w:rsid w:val="00584A73"/>
    <w:rsid w:val="00590EA1"/>
    <w:rsid w:val="00595EF8"/>
    <w:rsid w:val="005A20BE"/>
    <w:rsid w:val="005A51D1"/>
    <w:rsid w:val="005B12B0"/>
    <w:rsid w:val="005B2158"/>
    <w:rsid w:val="005B2EDB"/>
    <w:rsid w:val="005C0FB5"/>
    <w:rsid w:val="005C1BD7"/>
    <w:rsid w:val="005C4231"/>
    <w:rsid w:val="005C57F2"/>
    <w:rsid w:val="005D01F4"/>
    <w:rsid w:val="005D6BAD"/>
    <w:rsid w:val="005E0C21"/>
    <w:rsid w:val="005E1F0B"/>
    <w:rsid w:val="005E54D5"/>
    <w:rsid w:val="005E621B"/>
    <w:rsid w:val="005E7F2C"/>
    <w:rsid w:val="005F699A"/>
    <w:rsid w:val="006039E9"/>
    <w:rsid w:val="00605212"/>
    <w:rsid w:val="00606155"/>
    <w:rsid w:val="00607B66"/>
    <w:rsid w:val="0061498B"/>
    <w:rsid w:val="0063466E"/>
    <w:rsid w:val="006360A7"/>
    <w:rsid w:val="0065501E"/>
    <w:rsid w:val="006645CE"/>
    <w:rsid w:val="00664C69"/>
    <w:rsid w:val="006659B9"/>
    <w:rsid w:val="006710A7"/>
    <w:rsid w:val="00673C24"/>
    <w:rsid w:val="006828ED"/>
    <w:rsid w:val="00684E10"/>
    <w:rsid w:val="00691251"/>
    <w:rsid w:val="006A16DA"/>
    <w:rsid w:val="006A1A91"/>
    <w:rsid w:val="006A643B"/>
    <w:rsid w:val="006A6D06"/>
    <w:rsid w:val="006B1C3B"/>
    <w:rsid w:val="006D343B"/>
    <w:rsid w:val="006D3750"/>
    <w:rsid w:val="006E1445"/>
    <w:rsid w:val="006E6F02"/>
    <w:rsid w:val="006F22A1"/>
    <w:rsid w:val="006F300E"/>
    <w:rsid w:val="006F4C03"/>
    <w:rsid w:val="00700AB2"/>
    <w:rsid w:val="00700DDB"/>
    <w:rsid w:val="0070203F"/>
    <w:rsid w:val="0070373F"/>
    <w:rsid w:val="007037AB"/>
    <w:rsid w:val="007047CE"/>
    <w:rsid w:val="00707392"/>
    <w:rsid w:val="00712002"/>
    <w:rsid w:val="00712585"/>
    <w:rsid w:val="00735646"/>
    <w:rsid w:val="007367B9"/>
    <w:rsid w:val="00736CA4"/>
    <w:rsid w:val="00737DE7"/>
    <w:rsid w:val="007402A6"/>
    <w:rsid w:val="0074107D"/>
    <w:rsid w:val="00741F99"/>
    <w:rsid w:val="0074242D"/>
    <w:rsid w:val="007602DD"/>
    <w:rsid w:val="00762EEE"/>
    <w:rsid w:val="007630FD"/>
    <w:rsid w:val="00763463"/>
    <w:rsid w:val="0076465D"/>
    <w:rsid w:val="0077269E"/>
    <w:rsid w:val="00772EE8"/>
    <w:rsid w:val="00796649"/>
    <w:rsid w:val="007969C5"/>
    <w:rsid w:val="007A1F28"/>
    <w:rsid w:val="007A5457"/>
    <w:rsid w:val="007A7C8D"/>
    <w:rsid w:val="007B6C6E"/>
    <w:rsid w:val="007C1EF8"/>
    <w:rsid w:val="007C2559"/>
    <w:rsid w:val="007C2DEA"/>
    <w:rsid w:val="007C4898"/>
    <w:rsid w:val="007C56E0"/>
    <w:rsid w:val="007D15D6"/>
    <w:rsid w:val="007D6DE4"/>
    <w:rsid w:val="007D7264"/>
    <w:rsid w:val="007F3C87"/>
    <w:rsid w:val="007F59B6"/>
    <w:rsid w:val="00800E32"/>
    <w:rsid w:val="008127A1"/>
    <w:rsid w:val="00824028"/>
    <w:rsid w:val="00825CDD"/>
    <w:rsid w:val="00825F77"/>
    <w:rsid w:val="00826FC0"/>
    <w:rsid w:val="0083164F"/>
    <w:rsid w:val="0083541F"/>
    <w:rsid w:val="00835653"/>
    <w:rsid w:val="00836425"/>
    <w:rsid w:val="008366E2"/>
    <w:rsid w:val="00843FFD"/>
    <w:rsid w:val="008504B9"/>
    <w:rsid w:val="00850D8D"/>
    <w:rsid w:val="00853CE5"/>
    <w:rsid w:val="00855216"/>
    <w:rsid w:val="00865C1F"/>
    <w:rsid w:val="00865FE0"/>
    <w:rsid w:val="00881935"/>
    <w:rsid w:val="0088224F"/>
    <w:rsid w:val="008829B2"/>
    <w:rsid w:val="008845BC"/>
    <w:rsid w:val="0089197B"/>
    <w:rsid w:val="008B3D7B"/>
    <w:rsid w:val="008B4F85"/>
    <w:rsid w:val="008B6B70"/>
    <w:rsid w:val="008B7FF4"/>
    <w:rsid w:val="008C25CB"/>
    <w:rsid w:val="008C5EB0"/>
    <w:rsid w:val="008D08CD"/>
    <w:rsid w:val="008D1BCF"/>
    <w:rsid w:val="008D215E"/>
    <w:rsid w:val="008D5094"/>
    <w:rsid w:val="008E33CB"/>
    <w:rsid w:val="008E5BCA"/>
    <w:rsid w:val="008E7851"/>
    <w:rsid w:val="008F1C44"/>
    <w:rsid w:val="00903238"/>
    <w:rsid w:val="00903743"/>
    <w:rsid w:val="009110C3"/>
    <w:rsid w:val="009179C1"/>
    <w:rsid w:val="00920B46"/>
    <w:rsid w:val="00920ED2"/>
    <w:rsid w:val="00921CA1"/>
    <w:rsid w:val="00923675"/>
    <w:rsid w:val="009236AA"/>
    <w:rsid w:val="00923CF2"/>
    <w:rsid w:val="00931D20"/>
    <w:rsid w:val="0093430C"/>
    <w:rsid w:val="00935DE6"/>
    <w:rsid w:val="00940316"/>
    <w:rsid w:val="009458E2"/>
    <w:rsid w:val="00946084"/>
    <w:rsid w:val="009463E9"/>
    <w:rsid w:val="00964253"/>
    <w:rsid w:val="009817C1"/>
    <w:rsid w:val="0098647F"/>
    <w:rsid w:val="009905A5"/>
    <w:rsid w:val="00991303"/>
    <w:rsid w:val="0099192E"/>
    <w:rsid w:val="00992332"/>
    <w:rsid w:val="00993600"/>
    <w:rsid w:val="00993B6C"/>
    <w:rsid w:val="00996F5D"/>
    <w:rsid w:val="009A1DC7"/>
    <w:rsid w:val="009A2062"/>
    <w:rsid w:val="009A3401"/>
    <w:rsid w:val="009A7527"/>
    <w:rsid w:val="009B084E"/>
    <w:rsid w:val="009C0E49"/>
    <w:rsid w:val="009C1F5F"/>
    <w:rsid w:val="009D02BC"/>
    <w:rsid w:val="009D3B2F"/>
    <w:rsid w:val="009D46FF"/>
    <w:rsid w:val="009D6D53"/>
    <w:rsid w:val="009E5A34"/>
    <w:rsid w:val="009E6422"/>
    <w:rsid w:val="009F3B37"/>
    <w:rsid w:val="009F720E"/>
    <w:rsid w:val="009F7DBE"/>
    <w:rsid w:val="00A038E0"/>
    <w:rsid w:val="00A05A9E"/>
    <w:rsid w:val="00A06FA5"/>
    <w:rsid w:val="00A10772"/>
    <w:rsid w:val="00A128D8"/>
    <w:rsid w:val="00A266E6"/>
    <w:rsid w:val="00A308B5"/>
    <w:rsid w:val="00A33400"/>
    <w:rsid w:val="00A33C54"/>
    <w:rsid w:val="00A34061"/>
    <w:rsid w:val="00A34642"/>
    <w:rsid w:val="00A3487E"/>
    <w:rsid w:val="00A37C6F"/>
    <w:rsid w:val="00A40A66"/>
    <w:rsid w:val="00A41319"/>
    <w:rsid w:val="00A46411"/>
    <w:rsid w:val="00A54B94"/>
    <w:rsid w:val="00A54D86"/>
    <w:rsid w:val="00A63527"/>
    <w:rsid w:val="00A637EC"/>
    <w:rsid w:val="00A64167"/>
    <w:rsid w:val="00A7007A"/>
    <w:rsid w:val="00A714EB"/>
    <w:rsid w:val="00A76A4E"/>
    <w:rsid w:val="00A77C24"/>
    <w:rsid w:val="00A818B6"/>
    <w:rsid w:val="00A913D5"/>
    <w:rsid w:val="00A96669"/>
    <w:rsid w:val="00AA0CEE"/>
    <w:rsid w:val="00AA244F"/>
    <w:rsid w:val="00AA3F7C"/>
    <w:rsid w:val="00AA5F30"/>
    <w:rsid w:val="00AB1F86"/>
    <w:rsid w:val="00AB71C5"/>
    <w:rsid w:val="00AB7AA5"/>
    <w:rsid w:val="00AC14CE"/>
    <w:rsid w:val="00AC284B"/>
    <w:rsid w:val="00AD0FF7"/>
    <w:rsid w:val="00AE00BD"/>
    <w:rsid w:val="00AF0A52"/>
    <w:rsid w:val="00AF2278"/>
    <w:rsid w:val="00B00CD2"/>
    <w:rsid w:val="00B01DBC"/>
    <w:rsid w:val="00B0281F"/>
    <w:rsid w:val="00B11750"/>
    <w:rsid w:val="00B345FD"/>
    <w:rsid w:val="00B414CA"/>
    <w:rsid w:val="00B4560C"/>
    <w:rsid w:val="00B55F9D"/>
    <w:rsid w:val="00B562AF"/>
    <w:rsid w:val="00B64DE3"/>
    <w:rsid w:val="00B751DA"/>
    <w:rsid w:val="00B768CD"/>
    <w:rsid w:val="00B82199"/>
    <w:rsid w:val="00B82774"/>
    <w:rsid w:val="00B83260"/>
    <w:rsid w:val="00B83F11"/>
    <w:rsid w:val="00B854A8"/>
    <w:rsid w:val="00B91201"/>
    <w:rsid w:val="00BA15BC"/>
    <w:rsid w:val="00BA443C"/>
    <w:rsid w:val="00BA58D1"/>
    <w:rsid w:val="00BB3863"/>
    <w:rsid w:val="00BC3D8E"/>
    <w:rsid w:val="00BD08EC"/>
    <w:rsid w:val="00BD42BD"/>
    <w:rsid w:val="00BD4F7E"/>
    <w:rsid w:val="00BD593B"/>
    <w:rsid w:val="00BE4315"/>
    <w:rsid w:val="00C05D24"/>
    <w:rsid w:val="00C16725"/>
    <w:rsid w:val="00C1780B"/>
    <w:rsid w:val="00C22633"/>
    <w:rsid w:val="00C242EB"/>
    <w:rsid w:val="00C24E8E"/>
    <w:rsid w:val="00C26EC4"/>
    <w:rsid w:val="00C30C6A"/>
    <w:rsid w:val="00C31FF2"/>
    <w:rsid w:val="00C32262"/>
    <w:rsid w:val="00C3369F"/>
    <w:rsid w:val="00C34713"/>
    <w:rsid w:val="00C405D6"/>
    <w:rsid w:val="00C42389"/>
    <w:rsid w:val="00C46654"/>
    <w:rsid w:val="00C50ACD"/>
    <w:rsid w:val="00C530B6"/>
    <w:rsid w:val="00C554C4"/>
    <w:rsid w:val="00C5799A"/>
    <w:rsid w:val="00C62541"/>
    <w:rsid w:val="00C65F09"/>
    <w:rsid w:val="00C71B55"/>
    <w:rsid w:val="00C81B61"/>
    <w:rsid w:val="00C878B8"/>
    <w:rsid w:val="00CA5D3B"/>
    <w:rsid w:val="00CA6BC3"/>
    <w:rsid w:val="00CA6EB9"/>
    <w:rsid w:val="00CA7166"/>
    <w:rsid w:val="00CB0807"/>
    <w:rsid w:val="00CB3568"/>
    <w:rsid w:val="00CB61F2"/>
    <w:rsid w:val="00CC12B8"/>
    <w:rsid w:val="00CC1347"/>
    <w:rsid w:val="00CC6D20"/>
    <w:rsid w:val="00CD514E"/>
    <w:rsid w:val="00CE1B82"/>
    <w:rsid w:val="00CE5F14"/>
    <w:rsid w:val="00CE61DA"/>
    <w:rsid w:val="00CF1148"/>
    <w:rsid w:val="00CF2942"/>
    <w:rsid w:val="00CF5B81"/>
    <w:rsid w:val="00D00C0E"/>
    <w:rsid w:val="00D018F5"/>
    <w:rsid w:val="00D02EA3"/>
    <w:rsid w:val="00D0566C"/>
    <w:rsid w:val="00D10FF9"/>
    <w:rsid w:val="00D11105"/>
    <w:rsid w:val="00D11AE8"/>
    <w:rsid w:val="00D13EB8"/>
    <w:rsid w:val="00D26042"/>
    <w:rsid w:val="00D35532"/>
    <w:rsid w:val="00D367DF"/>
    <w:rsid w:val="00D400A2"/>
    <w:rsid w:val="00D435AD"/>
    <w:rsid w:val="00D4681A"/>
    <w:rsid w:val="00D512FB"/>
    <w:rsid w:val="00D5233C"/>
    <w:rsid w:val="00D57BF0"/>
    <w:rsid w:val="00D60154"/>
    <w:rsid w:val="00D7521A"/>
    <w:rsid w:val="00D76982"/>
    <w:rsid w:val="00D8089C"/>
    <w:rsid w:val="00D81729"/>
    <w:rsid w:val="00D85220"/>
    <w:rsid w:val="00D9173B"/>
    <w:rsid w:val="00DA4C67"/>
    <w:rsid w:val="00DB5A9A"/>
    <w:rsid w:val="00DB7BDE"/>
    <w:rsid w:val="00DB7D93"/>
    <w:rsid w:val="00DC263A"/>
    <w:rsid w:val="00DC2A71"/>
    <w:rsid w:val="00DC3725"/>
    <w:rsid w:val="00DD61A7"/>
    <w:rsid w:val="00DE06EA"/>
    <w:rsid w:val="00DE0886"/>
    <w:rsid w:val="00DE0ADF"/>
    <w:rsid w:val="00DF1348"/>
    <w:rsid w:val="00DF14B6"/>
    <w:rsid w:val="00DF49AA"/>
    <w:rsid w:val="00DF4AE7"/>
    <w:rsid w:val="00E01655"/>
    <w:rsid w:val="00E1095D"/>
    <w:rsid w:val="00E20E02"/>
    <w:rsid w:val="00E256D8"/>
    <w:rsid w:val="00E33D39"/>
    <w:rsid w:val="00E33F63"/>
    <w:rsid w:val="00E34477"/>
    <w:rsid w:val="00E34841"/>
    <w:rsid w:val="00E424B9"/>
    <w:rsid w:val="00E448D1"/>
    <w:rsid w:val="00E477D5"/>
    <w:rsid w:val="00E66DF4"/>
    <w:rsid w:val="00E737FF"/>
    <w:rsid w:val="00E81B10"/>
    <w:rsid w:val="00E85036"/>
    <w:rsid w:val="00E916A4"/>
    <w:rsid w:val="00E941E2"/>
    <w:rsid w:val="00E9539C"/>
    <w:rsid w:val="00E95648"/>
    <w:rsid w:val="00E977ED"/>
    <w:rsid w:val="00EB4B2B"/>
    <w:rsid w:val="00EB4C25"/>
    <w:rsid w:val="00EC1041"/>
    <w:rsid w:val="00EC2748"/>
    <w:rsid w:val="00EC7DBD"/>
    <w:rsid w:val="00EE4F30"/>
    <w:rsid w:val="00EF3196"/>
    <w:rsid w:val="00EF7BE3"/>
    <w:rsid w:val="00F032A4"/>
    <w:rsid w:val="00F0368C"/>
    <w:rsid w:val="00F043C2"/>
    <w:rsid w:val="00F119A8"/>
    <w:rsid w:val="00F13F29"/>
    <w:rsid w:val="00F15D97"/>
    <w:rsid w:val="00F31774"/>
    <w:rsid w:val="00F40BE4"/>
    <w:rsid w:val="00F46253"/>
    <w:rsid w:val="00F521AF"/>
    <w:rsid w:val="00F60B20"/>
    <w:rsid w:val="00F6571C"/>
    <w:rsid w:val="00F65729"/>
    <w:rsid w:val="00F67D61"/>
    <w:rsid w:val="00F748ED"/>
    <w:rsid w:val="00F80676"/>
    <w:rsid w:val="00F85228"/>
    <w:rsid w:val="00F97EC3"/>
    <w:rsid w:val="00FA02BC"/>
    <w:rsid w:val="00FA1FA6"/>
    <w:rsid w:val="00FB3643"/>
    <w:rsid w:val="00FB65BD"/>
    <w:rsid w:val="00FC04DE"/>
    <w:rsid w:val="00FD7820"/>
    <w:rsid w:val="00FE0A97"/>
    <w:rsid w:val="00FF1DAD"/>
    <w:rsid w:val="00FF3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BC5574"/>
  <w14:defaultImageDpi w14:val="0"/>
  <w15:docId w15:val="{A4EDC625-B725-4680-9494-A79A935EC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locked="1" w:uiPriority="0" w:qFormat="1"/>
    <w:lsdException w:name="Default Paragraph Font" w:locked="1" w:uiPriority="0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trong" w:locked="1" w:uiPriority="0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6253"/>
    <w:pPr>
      <w:widowControl w:val="0"/>
    </w:pPr>
    <w:rPr>
      <w:rFonts w:ascii="Times New Roman" w:hAnsi="Times New Roman" w:cs="Times New Roman"/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F46253"/>
    <w:rPr>
      <w:sz w:val="12"/>
      <w:szCs w:val="12"/>
    </w:rPr>
  </w:style>
  <w:style w:type="character" w:customStyle="1" w:styleId="a4">
    <w:name w:val="Основной текст Знак"/>
    <w:link w:val="a3"/>
    <w:uiPriority w:val="99"/>
    <w:locked/>
    <w:rPr>
      <w:rFonts w:ascii="Times New Roman" w:hAnsi="Times New Roman" w:cs="Times New Roman"/>
      <w:lang w:val="en-US" w:eastAsia="en-US"/>
    </w:rPr>
  </w:style>
  <w:style w:type="paragraph" w:styleId="a5">
    <w:name w:val="List Paragraph"/>
    <w:basedOn w:val="a"/>
    <w:uiPriority w:val="99"/>
    <w:qFormat/>
    <w:rsid w:val="002B384F"/>
    <w:pPr>
      <w:spacing w:before="8"/>
      <w:ind w:left="421"/>
    </w:pPr>
  </w:style>
  <w:style w:type="paragraph" w:customStyle="1" w:styleId="TableParagraph">
    <w:name w:val="Table Paragraph"/>
    <w:basedOn w:val="a"/>
    <w:uiPriority w:val="99"/>
    <w:rsid w:val="00F46253"/>
  </w:style>
  <w:style w:type="paragraph" w:styleId="a6">
    <w:name w:val="Balloon Text"/>
    <w:basedOn w:val="a"/>
    <w:link w:val="a7"/>
    <w:uiPriority w:val="99"/>
    <w:semiHidden/>
    <w:unhideWhenUsed/>
    <w:rsid w:val="009E5A3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9E5A34"/>
    <w:rPr>
      <w:rFonts w:ascii="Tahoma" w:hAnsi="Tahoma" w:cs="Tahoma"/>
      <w:sz w:val="16"/>
      <w:szCs w:val="16"/>
      <w:lang w:val="en-US" w:eastAsia="en-US"/>
    </w:rPr>
  </w:style>
  <w:style w:type="paragraph" w:styleId="a8">
    <w:name w:val="Title"/>
    <w:basedOn w:val="a"/>
    <w:link w:val="a9"/>
    <w:uiPriority w:val="10"/>
    <w:qFormat/>
    <w:locked/>
    <w:rsid w:val="00C16725"/>
    <w:pPr>
      <w:widowControl/>
      <w:spacing w:before="240" w:after="60"/>
      <w:jc w:val="center"/>
    </w:pPr>
    <w:rPr>
      <w:b/>
      <w:caps/>
      <w:kern w:val="28"/>
      <w:sz w:val="28"/>
      <w:szCs w:val="20"/>
      <w:lang w:val="uk-UA" w:eastAsia="ru-RU"/>
    </w:rPr>
  </w:style>
  <w:style w:type="character" w:customStyle="1" w:styleId="a9">
    <w:name w:val="Заголовок Знак"/>
    <w:link w:val="a8"/>
    <w:uiPriority w:val="10"/>
    <w:locked/>
    <w:rsid w:val="00C16725"/>
    <w:rPr>
      <w:rFonts w:ascii="Times New Roman" w:hAnsi="Times New Roman" w:cs="Times New Roman"/>
      <w:b/>
      <w:caps/>
      <w:kern w:val="28"/>
      <w:sz w:val="20"/>
      <w:szCs w:val="20"/>
      <w:lang w:val="x-none" w:eastAsia="ru-RU"/>
    </w:rPr>
  </w:style>
  <w:style w:type="paragraph" w:customStyle="1" w:styleId="11">
    <w:name w:val="Знак1 Знак Знак Знак Знак Знак Знак Знак Знак1 Знак Знак Знак Знак Знак Знак Знак Знак Знак Знак Знак Знак Знак Знак Знак Знак"/>
    <w:basedOn w:val="a"/>
    <w:rsid w:val="00B4560C"/>
    <w:pPr>
      <w:widowControl/>
    </w:pPr>
    <w:rPr>
      <w:rFonts w:ascii="Verdana" w:hAnsi="Verdana" w:cs="Verdana"/>
      <w:sz w:val="20"/>
      <w:szCs w:val="20"/>
    </w:rPr>
  </w:style>
  <w:style w:type="paragraph" w:styleId="aa">
    <w:name w:val="Revision"/>
    <w:hidden/>
    <w:uiPriority w:val="99"/>
    <w:semiHidden/>
    <w:rsid w:val="0027089A"/>
    <w:rPr>
      <w:rFonts w:ascii="Times New Roman" w:hAnsi="Times New Roman" w:cs="Times New Roman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2277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3334</Words>
  <Characters>19005</Characters>
  <Application>Microsoft Office Word</Application>
  <DocSecurity>0</DocSecurity>
  <Lines>158</Lines>
  <Paragraphs>44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22295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fond</dc:creator>
  <cp:keywords/>
  <dc:description/>
  <cp:lastModifiedBy>Бенедюк Ольга Володимирівна</cp:lastModifiedBy>
  <cp:revision>2</cp:revision>
  <cp:lastPrinted>2023-11-21T09:57:00Z</cp:lastPrinted>
  <dcterms:created xsi:type="dcterms:W3CDTF">2024-12-18T12:37:00Z</dcterms:created>
  <dcterms:modified xsi:type="dcterms:W3CDTF">2024-12-18T12:37:00Z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Excel® 2016</vt:lpwstr>
  </property>
</Properties>
</file>